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4E" w:rsidRDefault="0029634E" w:rsidP="0029634E">
      <w:pPr>
        <w:jc w:val="center"/>
        <w:rPr>
          <w:b/>
        </w:rPr>
      </w:pPr>
      <w:r>
        <w:object w:dxaOrig="653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4pt" o:ole="">
            <v:imagedata r:id="rId8" o:title=""/>
          </v:shape>
          <o:OLEObject Type="Embed" ProgID="CorelPhotoPaint.Image.11" ShapeID="_x0000_i1025" DrawAspect="Content" ObjectID="_1661592472" r:id="rId9"/>
        </w:object>
      </w:r>
    </w:p>
    <w:p w:rsidR="0029634E" w:rsidRPr="009618E9" w:rsidRDefault="0029634E" w:rsidP="0029634E">
      <w:pPr>
        <w:jc w:val="center"/>
        <w:rPr>
          <w:b/>
          <w:sz w:val="16"/>
          <w:szCs w:val="16"/>
        </w:rPr>
      </w:pPr>
    </w:p>
    <w:p w:rsidR="0029634E" w:rsidRDefault="0029634E" w:rsidP="00296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образовательное учреждение </w:t>
      </w:r>
    </w:p>
    <w:p w:rsidR="0029634E" w:rsidRDefault="0029634E" w:rsidP="00296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29634E" w:rsidRDefault="0029634E" w:rsidP="00296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творческого развития и гуманитарного образования</w:t>
      </w:r>
    </w:p>
    <w:p w:rsidR="0029634E" w:rsidRPr="00B9545C" w:rsidRDefault="0029634E" w:rsidP="0029634E">
      <w:pPr>
        <w:jc w:val="center"/>
        <w:rPr>
          <w:b/>
          <w:sz w:val="28"/>
          <w:szCs w:val="28"/>
        </w:rPr>
      </w:pPr>
      <w:r w:rsidRPr="00B9545C">
        <w:rPr>
          <w:b/>
          <w:sz w:val="28"/>
          <w:szCs w:val="28"/>
        </w:rPr>
        <w:t>«</w:t>
      </w:r>
      <w:proofErr w:type="gramStart"/>
      <w:r w:rsidRPr="00B9545C">
        <w:rPr>
          <w:b/>
          <w:sz w:val="28"/>
          <w:szCs w:val="28"/>
        </w:rPr>
        <w:t>Томский</w:t>
      </w:r>
      <w:proofErr w:type="gramEnd"/>
      <w:r w:rsidRPr="00B9545C">
        <w:rPr>
          <w:b/>
          <w:sz w:val="28"/>
          <w:szCs w:val="28"/>
        </w:rPr>
        <w:t xml:space="preserve"> Хобби-центр»</w:t>
      </w:r>
    </w:p>
    <w:p w:rsidR="0029634E" w:rsidRPr="003E34B2" w:rsidRDefault="0029634E" w:rsidP="0029634E">
      <w:pPr>
        <w:rPr>
          <w:b/>
        </w:rPr>
      </w:pPr>
    </w:p>
    <w:p w:rsidR="0029634E" w:rsidRPr="003E34B2" w:rsidRDefault="0029634E" w:rsidP="0029634E">
      <w:pPr>
        <w:rPr>
          <w:b/>
        </w:rPr>
      </w:pPr>
    </w:p>
    <w:p w:rsidR="0029634E" w:rsidRPr="003E34B2" w:rsidRDefault="0029634E" w:rsidP="0029634E">
      <w:pPr>
        <w:rPr>
          <w:b/>
        </w:rPr>
      </w:pPr>
    </w:p>
    <w:p w:rsidR="0029634E" w:rsidRPr="003E34B2" w:rsidRDefault="0029634E" w:rsidP="0029634E">
      <w:pPr>
        <w:tabs>
          <w:tab w:val="left" w:pos="5863"/>
        </w:tabs>
        <w:rPr>
          <w:b/>
        </w:rPr>
      </w:pPr>
      <w:r w:rsidRPr="003E34B2">
        <w:rPr>
          <w:b/>
        </w:rPr>
        <w:tab/>
      </w:r>
    </w:p>
    <w:tbl>
      <w:tblPr>
        <w:tblW w:w="5400" w:type="dxa"/>
        <w:tblInd w:w="4428" w:type="dxa"/>
        <w:tblLook w:val="01E0" w:firstRow="1" w:lastRow="1" w:firstColumn="1" w:lastColumn="1" w:noHBand="0" w:noVBand="0"/>
      </w:tblPr>
      <w:tblGrid>
        <w:gridCol w:w="5400"/>
      </w:tblGrid>
      <w:tr w:rsidR="0029634E" w:rsidRPr="003E34B2" w:rsidTr="00B83157">
        <w:tc>
          <w:tcPr>
            <w:tcW w:w="5400" w:type="dxa"/>
          </w:tcPr>
          <w:p w:rsidR="0029634E" w:rsidRPr="003E34B2" w:rsidRDefault="0029634E" w:rsidP="00B83157">
            <w:pPr>
              <w:jc w:val="right"/>
              <w:rPr>
                <w:b/>
              </w:rPr>
            </w:pPr>
            <w:r w:rsidRPr="003E34B2">
              <w:rPr>
                <w:b/>
              </w:rPr>
              <w:t>УТВЕРЖДАЮ</w:t>
            </w:r>
          </w:p>
          <w:p w:rsidR="0029634E" w:rsidRDefault="0029634E" w:rsidP="00B83157">
            <w:pPr>
              <w:jc w:val="right"/>
              <w:rPr>
                <w:b/>
              </w:rPr>
            </w:pPr>
            <w:r w:rsidRPr="003E34B2">
              <w:rPr>
                <w:b/>
              </w:rPr>
              <w:t>Директор</w:t>
            </w:r>
            <w:r>
              <w:rPr>
                <w:b/>
              </w:rPr>
              <w:t xml:space="preserve"> МАОУ ДОД</w:t>
            </w:r>
          </w:p>
          <w:p w:rsidR="0029634E" w:rsidRPr="003E34B2" w:rsidRDefault="0029634E" w:rsidP="00B83157">
            <w:pPr>
              <w:jc w:val="right"/>
              <w:rPr>
                <w:b/>
              </w:rPr>
            </w:pPr>
            <w:r w:rsidRPr="003E34B2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Томский</w:t>
            </w:r>
            <w:proofErr w:type="gramEnd"/>
            <w:r>
              <w:rPr>
                <w:b/>
              </w:rPr>
              <w:t xml:space="preserve"> Хобби-центр</w:t>
            </w:r>
            <w:r w:rsidRPr="003E34B2">
              <w:rPr>
                <w:b/>
              </w:rPr>
              <w:t>»</w:t>
            </w:r>
          </w:p>
          <w:p w:rsidR="0029634E" w:rsidRPr="003E34B2" w:rsidRDefault="0029634E" w:rsidP="00B83157">
            <w:pPr>
              <w:jc w:val="right"/>
              <w:rPr>
                <w:b/>
              </w:rPr>
            </w:pPr>
          </w:p>
          <w:p w:rsidR="0029634E" w:rsidRPr="003E34B2" w:rsidRDefault="0029634E" w:rsidP="00B83157">
            <w:pPr>
              <w:jc w:val="right"/>
              <w:rPr>
                <w:b/>
              </w:rPr>
            </w:pPr>
            <w:r w:rsidRPr="003E34B2">
              <w:rPr>
                <w:b/>
              </w:rPr>
              <w:t>_______________________</w:t>
            </w:r>
            <w:proofErr w:type="spellStart"/>
            <w:r>
              <w:rPr>
                <w:b/>
              </w:rPr>
              <w:t>Л.В.Дубровина</w:t>
            </w:r>
            <w:proofErr w:type="spellEnd"/>
          </w:p>
          <w:p w:rsidR="0029634E" w:rsidRPr="003E34B2" w:rsidRDefault="0029634E" w:rsidP="00B83157">
            <w:pPr>
              <w:jc w:val="right"/>
              <w:rPr>
                <w:b/>
              </w:rPr>
            </w:pPr>
          </w:p>
          <w:p w:rsidR="0029634E" w:rsidRPr="003E34B2" w:rsidRDefault="0029634E" w:rsidP="00A305D5">
            <w:pPr>
              <w:tabs>
                <w:tab w:val="left" w:pos="5863"/>
              </w:tabs>
              <w:jc w:val="right"/>
              <w:rPr>
                <w:b/>
              </w:rPr>
            </w:pPr>
            <w:r w:rsidRPr="003E34B2">
              <w:rPr>
                <w:b/>
              </w:rPr>
              <w:t>«____»___________ 20</w:t>
            </w:r>
            <w:r w:rsidR="00A305D5">
              <w:rPr>
                <w:b/>
              </w:rPr>
              <w:t>20</w:t>
            </w:r>
            <w:r w:rsidRPr="003E34B2">
              <w:rPr>
                <w:b/>
              </w:rPr>
              <w:t>г.</w:t>
            </w:r>
          </w:p>
        </w:tc>
      </w:tr>
    </w:tbl>
    <w:p w:rsidR="0029634E" w:rsidRPr="003E34B2" w:rsidRDefault="0029634E" w:rsidP="0029634E">
      <w:pPr>
        <w:tabs>
          <w:tab w:val="left" w:pos="5863"/>
        </w:tabs>
      </w:pPr>
    </w:p>
    <w:p w:rsidR="0029634E" w:rsidRPr="003E34B2" w:rsidRDefault="0029634E" w:rsidP="0029634E">
      <w:pPr>
        <w:tabs>
          <w:tab w:val="left" w:pos="5863"/>
        </w:tabs>
      </w:pPr>
    </w:p>
    <w:p w:rsidR="0029634E" w:rsidRDefault="0029634E" w:rsidP="0029634E">
      <w:pPr>
        <w:pStyle w:val="af7"/>
        <w:jc w:val="right"/>
        <w:rPr>
          <w:szCs w:val="24"/>
        </w:rPr>
      </w:pPr>
      <w:r>
        <w:rPr>
          <w:szCs w:val="24"/>
        </w:rPr>
        <w:t>СОГЛАСОВАНО:</w:t>
      </w:r>
    </w:p>
    <w:p w:rsidR="0029634E" w:rsidRDefault="0029634E" w:rsidP="0029634E">
      <w:pPr>
        <w:pStyle w:val="af7"/>
        <w:jc w:val="right"/>
        <w:rPr>
          <w:szCs w:val="24"/>
        </w:rPr>
      </w:pPr>
      <w:r w:rsidRPr="003E34B2">
        <w:rPr>
          <w:szCs w:val="24"/>
        </w:rPr>
        <w:t xml:space="preserve">Департамент образования </w:t>
      </w:r>
    </w:p>
    <w:p w:rsidR="0029634E" w:rsidRDefault="0029634E" w:rsidP="0029634E">
      <w:pPr>
        <w:pStyle w:val="af7"/>
        <w:jc w:val="right"/>
        <w:rPr>
          <w:szCs w:val="24"/>
        </w:rPr>
      </w:pPr>
      <w:r w:rsidRPr="003E34B2">
        <w:rPr>
          <w:szCs w:val="24"/>
        </w:rPr>
        <w:t>администрации города Томска</w:t>
      </w:r>
    </w:p>
    <w:p w:rsidR="0029634E" w:rsidRDefault="0029634E" w:rsidP="0029634E">
      <w:pPr>
        <w:pStyle w:val="af7"/>
        <w:jc w:val="right"/>
        <w:rPr>
          <w:szCs w:val="24"/>
        </w:rPr>
      </w:pPr>
      <w:r>
        <w:rPr>
          <w:szCs w:val="24"/>
        </w:rPr>
        <w:t xml:space="preserve">Начальник отдела дополнительного </w:t>
      </w:r>
    </w:p>
    <w:p w:rsidR="0029634E" w:rsidRDefault="0029634E" w:rsidP="0029634E">
      <w:pPr>
        <w:pStyle w:val="af7"/>
        <w:jc w:val="right"/>
        <w:rPr>
          <w:szCs w:val="24"/>
        </w:rPr>
      </w:pPr>
      <w:r>
        <w:rPr>
          <w:szCs w:val="24"/>
        </w:rPr>
        <w:t>образования детей</w:t>
      </w:r>
    </w:p>
    <w:p w:rsidR="0029634E" w:rsidRPr="003E34B2" w:rsidRDefault="00625A2A" w:rsidP="00625A2A">
      <w:pPr>
        <w:tabs>
          <w:tab w:val="left" w:pos="5863"/>
        </w:tabs>
        <w:jc w:val="right"/>
      </w:pPr>
      <w:r>
        <w:rPr>
          <w:b/>
        </w:rPr>
        <w:t>________________________</w:t>
      </w:r>
      <w:proofErr w:type="spellStart"/>
      <w:r w:rsidRPr="00625A2A">
        <w:rPr>
          <w:b/>
        </w:rPr>
        <w:t>Л.А.Лапкина</w:t>
      </w:r>
      <w:proofErr w:type="spellEnd"/>
      <w:r w:rsidR="0029634E" w:rsidRPr="00625A2A">
        <w:rPr>
          <w:b/>
        </w:rPr>
        <w:t xml:space="preserve">                                                                                          </w:t>
      </w:r>
    </w:p>
    <w:p w:rsidR="0029634E" w:rsidRPr="003E34B2" w:rsidRDefault="0029634E" w:rsidP="0029634E">
      <w:pPr>
        <w:tabs>
          <w:tab w:val="left" w:pos="5863"/>
        </w:tabs>
      </w:pPr>
    </w:p>
    <w:p w:rsidR="0029634E" w:rsidRPr="003E34B2" w:rsidRDefault="0029634E" w:rsidP="0029634E">
      <w:pPr>
        <w:tabs>
          <w:tab w:val="left" w:pos="5863"/>
        </w:tabs>
      </w:pPr>
    </w:p>
    <w:p w:rsidR="0029634E" w:rsidRPr="003E34B2" w:rsidRDefault="0029634E" w:rsidP="0029634E">
      <w:pPr>
        <w:tabs>
          <w:tab w:val="left" w:pos="5863"/>
        </w:tabs>
      </w:pPr>
    </w:p>
    <w:p w:rsidR="0029634E" w:rsidRPr="003E34B2" w:rsidRDefault="0029634E" w:rsidP="0029634E">
      <w:pPr>
        <w:jc w:val="center"/>
        <w:rPr>
          <w:b/>
          <w:kern w:val="32"/>
        </w:rPr>
      </w:pPr>
      <w:r w:rsidRPr="003E34B2">
        <w:rPr>
          <w:b/>
          <w:kern w:val="32"/>
        </w:rPr>
        <w:t>ПЛАН УЧЕБНО-ВОСПИТАТЕЛЬНОЙ РАБОТЫ</w:t>
      </w:r>
    </w:p>
    <w:p w:rsidR="0029634E" w:rsidRPr="003E34B2" w:rsidRDefault="0029634E" w:rsidP="0029634E">
      <w:pPr>
        <w:jc w:val="center"/>
        <w:rPr>
          <w:b/>
          <w:kern w:val="32"/>
        </w:rPr>
      </w:pPr>
      <w:r w:rsidRPr="003E34B2">
        <w:rPr>
          <w:b/>
          <w:kern w:val="32"/>
        </w:rPr>
        <w:t>НА 20</w:t>
      </w:r>
      <w:r w:rsidR="00A305D5">
        <w:rPr>
          <w:b/>
          <w:kern w:val="32"/>
        </w:rPr>
        <w:t>20</w:t>
      </w:r>
      <w:r w:rsidRPr="003E34B2">
        <w:rPr>
          <w:b/>
          <w:kern w:val="32"/>
        </w:rPr>
        <w:t xml:space="preserve"> – 20</w:t>
      </w:r>
      <w:r w:rsidR="00A305D5">
        <w:rPr>
          <w:b/>
          <w:kern w:val="32"/>
        </w:rPr>
        <w:t>21</w:t>
      </w:r>
      <w:r w:rsidR="00BA0053">
        <w:rPr>
          <w:b/>
          <w:kern w:val="32"/>
        </w:rPr>
        <w:t xml:space="preserve"> </w:t>
      </w:r>
      <w:r w:rsidRPr="003E34B2">
        <w:rPr>
          <w:b/>
          <w:kern w:val="32"/>
        </w:rPr>
        <w:t>УЧЕБНЫЙ ГОД</w:t>
      </w:r>
    </w:p>
    <w:p w:rsidR="0029634E" w:rsidRDefault="0029634E" w:rsidP="0029634E">
      <w:pPr>
        <w:jc w:val="center"/>
      </w:pPr>
      <w:bookmarkStart w:id="0" w:name="_ОГЛАВЛЕНИЕ"/>
      <w:bookmarkEnd w:id="0"/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</w:p>
    <w:p w:rsidR="0029634E" w:rsidRDefault="0029634E" w:rsidP="0029634E">
      <w:pPr>
        <w:jc w:val="center"/>
      </w:pPr>
      <w:r w:rsidRPr="000662DE">
        <w:rPr>
          <w:b/>
        </w:rPr>
        <w:t>ТОМСК-20</w:t>
      </w:r>
      <w:r w:rsidR="00865663">
        <w:rPr>
          <w:b/>
        </w:rPr>
        <w:t>20</w:t>
      </w:r>
      <w:r w:rsidRPr="003E34B2">
        <w:br w:type="column"/>
      </w:r>
    </w:p>
    <w:p w:rsidR="0029634E" w:rsidRDefault="0029634E" w:rsidP="0029634E">
      <w:pPr>
        <w:jc w:val="center"/>
      </w:pPr>
    </w:p>
    <w:p w:rsidR="0029634E" w:rsidRPr="00790BAB" w:rsidRDefault="0029634E" w:rsidP="0029634E">
      <w:pPr>
        <w:jc w:val="center"/>
        <w:rPr>
          <w:b/>
          <w:kern w:val="32"/>
        </w:rPr>
      </w:pPr>
      <w:r w:rsidRPr="00790BAB">
        <w:rPr>
          <w:b/>
          <w:kern w:val="32"/>
        </w:rPr>
        <w:t>ОГЛАВЛЕНИЕ</w:t>
      </w:r>
    </w:p>
    <w:p w:rsidR="0029634E" w:rsidRDefault="0029634E" w:rsidP="0029634E">
      <w:pPr>
        <w:jc w:val="center"/>
        <w:rPr>
          <w:b/>
        </w:rPr>
      </w:pPr>
    </w:p>
    <w:p w:rsidR="0029634E" w:rsidRDefault="0029634E" w:rsidP="0029634E">
      <w:pPr>
        <w:jc w:val="center"/>
        <w:rPr>
          <w:b/>
        </w:rPr>
      </w:pPr>
    </w:p>
    <w:p w:rsidR="0029634E" w:rsidRPr="00790BAB" w:rsidRDefault="0029634E" w:rsidP="0029634E">
      <w:pPr>
        <w:jc w:val="center"/>
        <w:rPr>
          <w:b/>
        </w:rPr>
      </w:pPr>
    </w:p>
    <w:p w:rsidR="0029634E" w:rsidRPr="00790BAB" w:rsidRDefault="005467CD" w:rsidP="0029634E">
      <w:pPr>
        <w:pStyle w:val="15"/>
      </w:pPr>
      <w:r w:rsidRPr="00790BAB">
        <w:fldChar w:fldCharType="begin"/>
      </w:r>
      <w:r w:rsidR="0029634E" w:rsidRPr="00790BAB">
        <w:instrText xml:space="preserve"> TOC \o "1-3" \h \z \u </w:instrText>
      </w:r>
      <w:r w:rsidRPr="00790BAB">
        <w:fldChar w:fldCharType="separate"/>
      </w:r>
      <w:hyperlink w:anchor="_Toc263346953" w:history="1">
        <w:r w:rsidR="0029634E" w:rsidRPr="00790BAB">
          <w:rPr>
            <w:rStyle w:val="a3"/>
          </w:rPr>
          <w:t>Цель, задачи ДЕЯТЕЛЬНОСТИ на 20</w:t>
        </w:r>
        <w:r w:rsidR="00865663">
          <w:rPr>
            <w:rStyle w:val="a3"/>
          </w:rPr>
          <w:t>20</w:t>
        </w:r>
        <w:r w:rsidR="0029634E" w:rsidRPr="00790BAB">
          <w:rPr>
            <w:rStyle w:val="a3"/>
          </w:rPr>
          <w:t>-201</w:t>
        </w:r>
        <w:r w:rsidR="00865663">
          <w:rPr>
            <w:rStyle w:val="a3"/>
          </w:rPr>
          <w:t>21</w:t>
        </w:r>
        <w:r w:rsidR="0029634E">
          <w:rPr>
            <w:rStyle w:val="a3"/>
          </w:rPr>
          <w:t xml:space="preserve">учебный </w:t>
        </w:r>
        <w:r w:rsidR="0029634E" w:rsidRPr="00790BAB">
          <w:rPr>
            <w:rStyle w:val="a3"/>
          </w:rPr>
          <w:t xml:space="preserve"> год</w:t>
        </w:r>
        <w:r w:rsidR="0029634E" w:rsidRPr="00790BAB">
          <w:rPr>
            <w:webHidden/>
          </w:rPr>
          <w:tab/>
        </w:r>
      </w:hyperlink>
    </w:p>
    <w:p w:rsidR="0029634E" w:rsidRPr="00790BAB" w:rsidRDefault="00385C6D" w:rsidP="0029634E">
      <w:pPr>
        <w:pStyle w:val="15"/>
      </w:pPr>
      <w:hyperlink w:anchor="_Toc263346954" w:history="1">
        <w:r w:rsidR="0029634E" w:rsidRPr="00790BAB">
          <w:rPr>
            <w:rStyle w:val="a3"/>
          </w:rPr>
          <w:t>Годовой календарный учебный график</w:t>
        </w:r>
        <w:r w:rsidR="0029634E" w:rsidRPr="00790BAB">
          <w:rPr>
            <w:webHidden/>
          </w:rPr>
          <w:tab/>
        </w:r>
      </w:hyperlink>
    </w:p>
    <w:p w:rsidR="0029634E" w:rsidRPr="00790BAB" w:rsidRDefault="00385C6D" w:rsidP="0029634E">
      <w:pPr>
        <w:pStyle w:val="15"/>
      </w:pPr>
      <w:hyperlink w:anchor="_Toc263346955" w:history="1">
        <w:r w:rsidR="0029634E" w:rsidRPr="00790BAB">
          <w:rPr>
            <w:rStyle w:val="a3"/>
          </w:rPr>
          <w:t>ХАРАКТЕРИСТИКА ОбразовательныХ программ</w:t>
        </w:r>
        <w:r w:rsidR="0029634E" w:rsidRPr="00790BAB">
          <w:rPr>
            <w:webHidden/>
          </w:rPr>
          <w:tab/>
        </w:r>
      </w:hyperlink>
    </w:p>
    <w:p w:rsidR="0029634E" w:rsidRDefault="00385C6D" w:rsidP="0029634E">
      <w:pPr>
        <w:pStyle w:val="15"/>
        <w:rPr>
          <w:rStyle w:val="a3"/>
        </w:rPr>
      </w:pPr>
      <w:hyperlink w:anchor="_Toc263346956" w:history="1">
        <w:r w:rsidR="0029634E" w:rsidRPr="00790BAB">
          <w:rPr>
            <w:rStyle w:val="a3"/>
          </w:rPr>
          <w:t>Организационная деятельность</w:t>
        </w:r>
        <w:r w:rsidR="0029634E">
          <w:rPr>
            <w:rStyle w:val="a3"/>
          </w:rPr>
          <w:t xml:space="preserve"> и организационный план</w:t>
        </w:r>
        <w:r w:rsidR="0029634E" w:rsidRPr="00790BAB">
          <w:rPr>
            <w:webHidden/>
          </w:rPr>
          <w:tab/>
        </w:r>
      </w:hyperlink>
    </w:p>
    <w:p w:rsidR="0029634E" w:rsidRPr="00236E4A" w:rsidRDefault="0029634E" w:rsidP="0029634E">
      <w:pPr>
        <w:rPr>
          <w:b/>
        </w:rPr>
      </w:pPr>
      <w:r w:rsidRPr="00236E4A">
        <w:rPr>
          <w:b/>
        </w:rPr>
        <w:t>ПЛАН РАБОТЫ ПЕДАГОГИЧЕСКОГО СОВЕТА</w:t>
      </w:r>
      <w:r w:rsidRPr="00790BAB">
        <w:t>…………………………</w:t>
      </w:r>
    </w:p>
    <w:p w:rsidR="0029634E" w:rsidRDefault="00385C6D" w:rsidP="0029634E">
      <w:pPr>
        <w:pStyle w:val="15"/>
        <w:jc w:val="left"/>
      </w:pPr>
      <w:hyperlink w:anchor="_Toc263346962" w:history="1">
        <w:r w:rsidR="0029634E" w:rsidRPr="00790BAB">
          <w:rPr>
            <w:rStyle w:val="a3"/>
          </w:rPr>
          <w:t xml:space="preserve"> работа</w:t>
        </w:r>
      </w:hyperlink>
      <w:r w:rsidR="0029634E">
        <w:rPr>
          <w:rStyle w:val="a3"/>
        </w:rPr>
        <w:t xml:space="preserve"> </w:t>
      </w:r>
      <w:r w:rsidR="0029634E" w:rsidRPr="00236E4A">
        <w:t>с кадрами</w:t>
      </w:r>
      <w:r w:rsidR="0029634E" w:rsidRPr="00790BAB">
        <w:t>…………………………</w:t>
      </w:r>
    </w:p>
    <w:p w:rsidR="0029634E" w:rsidRDefault="0029634E" w:rsidP="0029634E">
      <w:pPr>
        <w:pStyle w:val="15"/>
        <w:jc w:val="left"/>
      </w:pPr>
      <w:r w:rsidRPr="00E153F1">
        <w:t xml:space="preserve"> ПЛАН РАБОТЫ С ОБУЧАЮЩИМИСЯ </w:t>
      </w:r>
      <w:r w:rsidRPr="00790BAB">
        <w:t>……………………………</w:t>
      </w:r>
    </w:p>
    <w:p w:rsidR="0029634E" w:rsidRDefault="0029634E" w:rsidP="0029634E">
      <w:r w:rsidRPr="006F649A">
        <w:rPr>
          <w:b/>
        </w:rPr>
        <w:t>МАТЕРИАЛЬНО-ТЕХНИЧЕСКОЕ ОБЕСПЕЧЕНИЕ</w:t>
      </w:r>
      <w:r w:rsidRPr="00790BAB">
        <w:t>………………………</w:t>
      </w:r>
      <w:r>
        <w:t>……</w:t>
      </w:r>
    </w:p>
    <w:p w:rsidR="0029634E" w:rsidRPr="006B35D1" w:rsidRDefault="0029634E" w:rsidP="0029634E">
      <w:pPr>
        <w:rPr>
          <w:b/>
        </w:rPr>
      </w:pPr>
      <w:r w:rsidRPr="006B35D1">
        <w:rPr>
          <w:b/>
        </w:rPr>
        <w:t>ФИНАНСОВО-ЭКОНОМИЧЕСКАЯ И ХОЗЯЙСТВЕННАЯ ДЕЯТЕЛЬНОСТЬ</w:t>
      </w:r>
      <w:r w:rsidRPr="00790BAB">
        <w:t>……</w:t>
      </w:r>
      <w:r>
        <w:t>……</w:t>
      </w:r>
    </w:p>
    <w:p w:rsidR="0029634E" w:rsidRDefault="0029634E" w:rsidP="0029634E">
      <w:pPr>
        <w:jc w:val="both"/>
      </w:pPr>
      <w:r w:rsidRPr="00E00844">
        <w:rPr>
          <w:b/>
        </w:rPr>
        <w:t>ОБЕСПЕЧЕНИЕ БЕЗОПАСНОСТИ И ОХРАНА ТРУДА</w:t>
      </w:r>
      <w:r w:rsidRPr="00790BAB">
        <w:t>……</w:t>
      </w:r>
    </w:p>
    <w:p w:rsidR="0029634E" w:rsidRDefault="0029634E" w:rsidP="0029634E">
      <w:pPr>
        <w:jc w:val="both"/>
      </w:pPr>
      <w:r>
        <w:rPr>
          <w:b/>
          <w:color w:val="000000"/>
        </w:rPr>
        <w:t>ВЗАИМОДЕЙСТВИЕ  С ПАРНЕРАМИ</w:t>
      </w:r>
      <w:r w:rsidRPr="00790BAB">
        <w:t>…………</w:t>
      </w:r>
      <w:r>
        <w:t>……</w:t>
      </w:r>
    </w:p>
    <w:p w:rsidR="0029634E" w:rsidRPr="00790BAB" w:rsidRDefault="00865663" w:rsidP="0029634E">
      <w:pPr>
        <w:pStyle w:val="15"/>
        <w:jc w:val="left"/>
      </w:pPr>
      <w:r>
        <w:t>ат</w:t>
      </w:r>
      <w:r w:rsidR="0029634E" w:rsidRPr="003C7DDF">
        <w:t xml:space="preserve">ТЕСТАЦИЯ СОТРУДНИКОВ </w:t>
      </w:r>
      <w:r w:rsidR="0029634E" w:rsidRPr="00790BAB">
        <w:t>……………………………</w:t>
      </w:r>
      <w:r w:rsidR="0029634E">
        <w:t>……</w:t>
      </w:r>
    </w:p>
    <w:p w:rsidR="0029634E" w:rsidRPr="003C7DDF" w:rsidRDefault="0029634E" w:rsidP="0029634E">
      <w:pPr>
        <w:rPr>
          <w:b/>
        </w:rPr>
      </w:pPr>
    </w:p>
    <w:p w:rsidR="0029634E" w:rsidRPr="00E00844" w:rsidRDefault="0029634E" w:rsidP="0029634E">
      <w:pPr>
        <w:jc w:val="both"/>
        <w:rPr>
          <w:b/>
        </w:rPr>
      </w:pPr>
    </w:p>
    <w:p w:rsidR="0029634E" w:rsidRPr="00FC41CB" w:rsidRDefault="0029634E" w:rsidP="0029634E">
      <w:pPr>
        <w:rPr>
          <w:b/>
          <w:color w:val="000000"/>
        </w:rPr>
      </w:pPr>
    </w:p>
    <w:p w:rsidR="0029634E" w:rsidRPr="006F649A" w:rsidRDefault="0029634E" w:rsidP="0029634E">
      <w:pPr>
        <w:rPr>
          <w:b/>
        </w:rPr>
      </w:pPr>
    </w:p>
    <w:p w:rsidR="0029634E" w:rsidRDefault="0029634E" w:rsidP="0029634E">
      <w:pPr>
        <w:pStyle w:val="15"/>
        <w:rPr>
          <w:b w:val="0"/>
          <w:bCs w:val="0"/>
          <w:caps w:val="0"/>
          <w:noProof w:val="0"/>
        </w:rPr>
      </w:pPr>
    </w:p>
    <w:p w:rsidR="0029634E" w:rsidRDefault="005467CD" w:rsidP="0029634E">
      <w:pPr>
        <w:pStyle w:val="15"/>
      </w:pPr>
      <w:r w:rsidRPr="00790BAB">
        <w:fldChar w:fldCharType="end"/>
      </w:r>
      <w:bookmarkStart w:id="1" w:name="_Организационная_структура_МАОУ_«Пла"/>
      <w:bookmarkEnd w:id="1"/>
    </w:p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Default="0029634E" w:rsidP="0029634E"/>
    <w:p w:rsidR="0029634E" w:rsidRPr="006E1037" w:rsidRDefault="003F23F0" w:rsidP="0029634E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Цель деятельности на 20</w:t>
      </w:r>
      <w:r w:rsidR="002C366D">
        <w:rPr>
          <w:b/>
          <w:bCs/>
          <w:color w:val="000000"/>
          <w:sz w:val="28"/>
          <w:szCs w:val="28"/>
        </w:rPr>
        <w:t>20--2021</w:t>
      </w:r>
      <w:r w:rsidR="0029634E" w:rsidRPr="006E1037">
        <w:rPr>
          <w:b/>
          <w:bCs/>
          <w:color w:val="000000"/>
          <w:sz w:val="28"/>
          <w:szCs w:val="28"/>
        </w:rPr>
        <w:t>г.:</w:t>
      </w:r>
      <w:r w:rsidR="0029634E" w:rsidRPr="006E1037">
        <w:rPr>
          <w:bCs/>
          <w:color w:val="000000"/>
          <w:sz w:val="28"/>
          <w:szCs w:val="28"/>
        </w:rPr>
        <w:t xml:space="preserve"> формирование системной, конкурентоспособной и экономически эффективной модели развития МАОУ «Томский Хобби-центр» как Центра по развитию одаренности, творческой и познавательной активности,</w:t>
      </w:r>
      <w:r w:rsidR="00794524" w:rsidRPr="006E1037">
        <w:rPr>
          <w:bCs/>
          <w:color w:val="000000"/>
          <w:sz w:val="28"/>
          <w:szCs w:val="28"/>
        </w:rPr>
        <w:t xml:space="preserve"> современному</w:t>
      </w:r>
      <w:r w:rsidR="002C366D">
        <w:rPr>
          <w:bCs/>
          <w:color w:val="000000"/>
          <w:sz w:val="28"/>
          <w:szCs w:val="28"/>
        </w:rPr>
        <w:t xml:space="preserve"> цифровому,</w:t>
      </w:r>
      <w:r w:rsidR="00794524" w:rsidRPr="006E1037">
        <w:rPr>
          <w:bCs/>
          <w:color w:val="000000"/>
          <w:sz w:val="28"/>
          <w:szCs w:val="28"/>
        </w:rPr>
        <w:t xml:space="preserve"> </w:t>
      </w:r>
      <w:r w:rsidR="00CD4688">
        <w:rPr>
          <w:bCs/>
          <w:color w:val="000000"/>
          <w:sz w:val="28"/>
          <w:szCs w:val="28"/>
        </w:rPr>
        <w:t>научно</w:t>
      </w:r>
      <w:r w:rsidR="00794524" w:rsidRPr="006E1037">
        <w:rPr>
          <w:bCs/>
          <w:color w:val="000000"/>
          <w:sz w:val="28"/>
          <w:szCs w:val="28"/>
        </w:rPr>
        <w:t>-техническому</w:t>
      </w:r>
      <w:proofErr w:type="gramStart"/>
      <w:r w:rsidR="00794524" w:rsidRPr="006E1037">
        <w:rPr>
          <w:bCs/>
          <w:color w:val="000000"/>
          <w:sz w:val="28"/>
          <w:szCs w:val="28"/>
        </w:rPr>
        <w:t xml:space="preserve"> </w:t>
      </w:r>
      <w:r w:rsidR="002C366D">
        <w:rPr>
          <w:bCs/>
          <w:color w:val="000000"/>
          <w:sz w:val="28"/>
          <w:szCs w:val="28"/>
        </w:rPr>
        <w:t>,</w:t>
      </w:r>
      <w:proofErr w:type="gramEnd"/>
      <w:r w:rsidR="002C366D">
        <w:rPr>
          <w:bCs/>
          <w:color w:val="000000"/>
          <w:sz w:val="28"/>
          <w:szCs w:val="28"/>
        </w:rPr>
        <w:t xml:space="preserve"> </w:t>
      </w:r>
      <w:r w:rsidR="00CD4688">
        <w:rPr>
          <w:bCs/>
          <w:color w:val="000000"/>
          <w:sz w:val="28"/>
          <w:szCs w:val="28"/>
        </w:rPr>
        <w:t>естественнонаучному</w:t>
      </w:r>
      <w:r>
        <w:rPr>
          <w:bCs/>
          <w:color w:val="000000"/>
          <w:sz w:val="28"/>
          <w:szCs w:val="28"/>
        </w:rPr>
        <w:t xml:space="preserve">, физкультурно-спортивному </w:t>
      </w:r>
      <w:r w:rsidR="00CD4688">
        <w:rPr>
          <w:bCs/>
          <w:color w:val="000000"/>
          <w:sz w:val="28"/>
          <w:szCs w:val="28"/>
        </w:rPr>
        <w:t xml:space="preserve"> </w:t>
      </w:r>
      <w:r w:rsidR="00794524" w:rsidRPr="006E1037">
        <w:rPr>
          <w:bCs/>
          <w:color w:val="000000"/>
          <w:sz w:val="28"/>
          <w:szCs w:val="28"/>
        </w:rPr>
        <w:t xml:space="preserve">образованию, </w:t>
      </w:r>
      <w:r w:rsidR="0029634E" w:rsidRPr="006E1037">
        <w:rPr>
          <w:bCs/>
          <w:color w:val="000000"/>
          <w:sz w:val="28"/>
          <w:szCs w:val="28"/>
        </w:rPr>
        <w:t xml:space="preserve"> поддержке социально-успешной модели личности.</w:t>
      </w:r>
    </w:p>
    <w:p w:rsidR="0029634E" w:rsidRPr="003E34B2" w:rsidRDefault="0029634E" w:rsidP="0029634E">
      <w:pPr>
        <w:ind w:firstLine="540"/>
        <w:jc w:val="both"/>
        <w:rPr>
          <w:bCs/>
          <w:color w:val="000000"/>
        </w:rPr>
      </w:pPr>
    </w:p>
    <w:p w:rsidR="0029634E" w:rsidRPr="00CD4688" w:rsidRDefault="0029634E" w:rsidP="0029634E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CD4688">
        <w:rPr>
          <w:b/>
          <w:bCs/>
          <w:color w:val="000000"/>
          <w:sz w:val="28"/>
          <w:szCs w:val="28"/>
        </w:rPr>
        <w:t xml:space="preserve">Задачи: </w:t>
      </w:r>
    </w:p>
    <w:p w:rsidR="0029634E" w:rsidRPr="00CD4688" w:rsidRDefault="0029634E" w:rsidP="0029634E">
      <w:pPr>
        <w:numPr>
          <w:ilvl w:val="0"/>
          <w:numId w:val="20"/>
        </w:numPr>
        <w:rPr>
          <w:bCs/>
          <w:color w:val="000000"/>
          <w:sz w:val="28"/>
          <w:szCs w:val="28"/>
        </w:rPr>
      </w:pPr>
      <w:r w:rsidRPr="00CD4688">
        <w:rPr>
          <w:bCs/>
          <w:color w:val="000000"/>
          <w:sz w:val="28"/>
          <w:szCs w:val="28"/>
        </w:rPr>
        <w:t>Выполнить в полном объеме муниц</w:t>
      </w:r>
      <w:r w:rsidR="003F23F0">
        <w:rPr>
          <w:bCs/>
          <w:color w:val="000000"/>
          <w:sz w:val="28"/>
          <w:szCs w:val="28"/>
        </w:rPr>
        <w:t>ипальное задание на 20</w:t>
      </w:r>
      <w:r w:rsidR="002C366D">
        <w:rPr>
          <w:bCs/>
          <w:color w:val="000000"/>
          <w:sz w:val="28"/>
          <w:szCs w:val="28"/>
        </w:rPr>
        <w:t>20</w:t>
      </w:r>
      <w:r w:rsidR="003F23F0">
        <w:rPr>
          <w:bCs/>
          <w:color w:val="000000"/>
          <w:sz w:val="28"/>
          <w:szCs w:val="28"/>
        </w:rPr>
        <w:t>-20</w:t>
      </w:r>
      <w:r w:rsidR="002C366D">
        <w:rPr>
          <w:bCs/>
          <w:color w:val="000000"/>
          <w:sz w:val="28"/>
          <w:szCs w:val="28"/>
        </w:rPr>
        <w:t>21</w:t>
      </w:r>
      <w:r w:rsidRPr="00CD4688">
        <w:rPr>
          <w:bCs/>
          <w:color w:val="000000"/>
          <w:sz w:val="28"/>
          <w:szCs w:val="28"/>
        </w:rPr>
        <w:t>г.г.  по основн</w:t>
      </w:r>
      <w:r w:rsidR="00625A2A" w:rsidRPr="00CD4688">
        <w:rPr>
          <w:bCs/>
          <w:color w:val="000000"/>
          <w:sz w:val="28"/>
          <w:szCs w:val="28"/>
        </w:rPr>
        <w:t xml:space="preserve">ому направлению Уставной  </w:t>
      </w:r>
      <w:r w:rsidRPr="00CD4688">
        <w:rPr>
          <w:bCs/>
          <w:color w:val="000000"/>
          <w:sz w:val="28"/>
          <w:szCs w:val="28"/>
        </w:rPr>
        <w:t>деятельности</w:t>
      </w:r>
      <w:r w:rsidR="00625A2A" w:rsidRPr="00CD4688">
        <w:rPr>
          <w:bCs/>
          <w:color w:val="000000"/>
          <w:sz w:val="28"/>
          <w:szCs w:val="28"/>
        </w:rPr>
        <w:t xml:space="preserve">: реализация </w:t>
      </w:r>
      <w:r w:rsidRPr="00CD4688">
        <w:rPr>
          <w:bCs/>
          <w:color w:val="000000"/>
          <w:sz w:val="28"/>
          <w:szCs w:val="28"/>
        </w:rPr>
        <w:t xml:space="preserve"> дополнительн</w:t>
      </w:r>
      <w:r w:rsidR="00625A2A" w:rsidRPr="00CD4688">
        <w:rPr>
          <w:bCs/>
          <w:color w:val="000000"/>
          <w:sz w:val="28"/>
          <w:szCs w:val="28"/>
        </w:rPr>
        <w:t>ых общеобразовательных программ. Обеспечить дости</w:t>
      </w:r>
      <w:r w:rsidR="002C366D">
        <w:rPr>
          <w:bCs/>
          <w:color w:val="000000"/>
          <w:sz w:val="28"/>
          <w:szCs w:val="28"/>
        </w:rPr>
        <w:t xml:space="preserve">жение всех плановых показателей </w:t>
      </w:r>
      <w:proofErr w:type="spellStart"/>
      <w:r w:rsidR="002C366D">
        <w:rPr>
          <w:bCs/>
          <w:color w:val="000000"/>
          <w:sz w:val="28"/>
          <w:szCs w:val="28"/>
        </w:rPr>
        <w:t>национальгного</w:t>
      </w:r>
      <w:proofErr w:type="spellEnd"/>
      <w:r w:rsidR="002C366D">
        <w:rPr>
          <w:bCs/>
          <w:color w:val="000000"/>
          <w:sz w:val="28"/>
          <w:szCs w:val="28"/>
        </w:rPr>
        <w:t xml:space="preserve"> проекта «Образование» в части проекта «Цифровая образовательная среда» в рамках подписанного Соглашения. Принять должные меры по привлечению </w:t>
      </w:r>
      <w:r w:rsidR="00322B86">
        <w:rPr>
          <w:bCs/>
          <w:color w:val="000000"/>
          <w:sz w:val="28"/>
          <w:szCs w:val="28"/>
        </w:rPr>
        <w:t xml:space="preserve"> внебюджетных средств.</w:t>
      </w:r>
    </w:p>
    <w:p w:rsidR="0029634E" w:rsidRPr="00CD4688" w:rsidRDefault="0029634E" w:rsidP="0029634E">
      <w:pPr>
        <w:ind w:left="720"/>
        <w:rPr>
          <w:bCs/>
          <w:color w:val="000000"/>
          <w:sz w:val="28"/>
          <w:szCs w:val="28"/>
        </w:rPr>
      </w:pPr>
    </w:p>
    <w:p w:rsidR="0029634E" w:rsidRPr="00CD4688" w:rsidRDefault="0029634E" w:rsidP="00B83157">
      <w:pPr>
        <w:numPr>
          <w:ilvl w:val="0"/>
          <w:numId w:val="20"/>
        </w:numPr>
        <w:rPr>
          <w:bCs/>
          <w:color w:val="000000"/>
          <w:sz w:val="28"/>
          <w:szCs w:val="28"/>
        </w:rPr>
      </w:pPr>
      <w:r w:rsidRPr="00CD4688">
        <w:rPr>
          <w:bCs/>
          <w:color w:val="000000"/>
          <w:sz w:val="28"/>
          <w:szCs w:val="28"/>
        </w:rPr>
        <w:t>Разработать</w:t>
      </w:r>
      <w:proofErr w:type="gramStart"/>
      <w:r w:rsidRPr="00CD4688">
        <w:rPr>
          <w:bCs/>
          <w:color w:val="000000"/>
          <w:sz w:val="28"/>
          <w:szCs w:val="28"/>
        </w:rPr>
        <w:t xml:space="preserve"> </w:t>
      </w:r>
      <w:r w:rsidR="003F23F0">
        <w:rPr>
          <w:bCs/>
          <w:color w:val="000000"/>
          <w:sz w:val="28"/>
          <w:szCs w:val="28"/>
        </w:rPr>
        <w:t>,</w:t>
      </w:r>
      <w:proofErr w:type="gramEnd"/>
      <w:r w:rsidR="003F23F0">
        <w:rPr>
          <w:bCs/>
          <w:color w:val="000000"/>
          <w:sz w:val="28"/>
          <w:szCs w:val="28"/>
        </w:rPr>
        <w:t xml:space="preserve"> обеспечить условия и </w:t>
      </w:r>
      <w:r w:rsidRPr="00CD4688">
        <w:rPr>
          <w:bCs/>
          <w:color w:val="000000"/>
          <w:sz w:val="28"/>
          <w:szCs w:val="28"/>
        </w:rPr>
        <w:t>обеспечить</w:t>
      </w:r>
      <w:r w:rsidR="003F23F0">
        <w:rPr>
          <w:bCs/>
          <w:color w:val="000000"/>
          <w:sz w:val="28"/>
          <w:szCs w:val="28"/>
        </w:rPr>
        <w:t xml:space="preserve"> реализацию </w:t>
      </w:r>
      <w:r w:rsidR="002C366D">
        <w:rPr>
          <w:bCs/>
          <w:color w:val="000000"/>
          <w:sz w:val="28"/>
          <w:szCs w:val="28"/>
        </w:rPr>
        <w:t xml:space="preserve">профильных </w:t>
      </w:r>
      <w:r w:rsidRPr="00CD4688">
        <w:rPr>
          <w:bCs/>
          <w:color w:val="000000"/>
          <w:sz w:val="28"/>
          <w:szCs w:val="28"/>
        </w:rPr>
        <w:t xml:space="preserve">образовательные смен в загородных стационарных лагерях </w:t>
      </w:r>
      <w:r w:rsidR="003F23F0">
        <w:rPr>
          <w:bCs/>
          <w:color w:val="000000"/>
          <w:sz w:val="28"/>
          <w:szCs w:val="28"/>
        </w:rPr>
        <w:t>:ДООЛ «Лукоморье» и «Солнечная республика»</w:t>
      </w:r>
      <w:r w:rsidR="002C366D">
        <w:rPr>
          <w:bCs/>
          <w:color w:val="000000"/>
          <w:sz w:val="28"/>
          <w:szCs w:val="28"/>
        </w:rPr>
        <w:t>, других каникулярных образовательных площадок</w:t>
      </w:r>
      <w:r w:rsidR="003F23F0">
        <w:rPr>
          <w:bCs/>
          <w:color w:val="000000"/>
          <w:sz w:val="28"/>
          <w:szCs w:val="28"/>
        </w:rPr>
        <w:t xml:space="preserve"> - в </w:t>
      </w:r>
      <w:r w:rsidR="00625A2A" w:rsidRPr="00CD4688">
        <w:rPr>
          <w:bCs/>
          <w:color w:val="000000"/>
          <w:sz w:val="28"/>
          <w:szCs w:val="28"/>
        </w:rPr>
        <w:t>МАОУ «Томский Хобби-центр».</w:t>
      </w:r>
    </w:p>
    <w:p w:rsidR="0029634E" w:rsidRPr="00CD4688" w:rsidRDefault="0029634E" w:rsidP="003F23F0">
      <w:pPr>
        <w:rPr>
          <w:bCs/>
          <w:color w:val="000000"/>
          <w:sz w:val="28"/>
          <w:szCs w:val="28"/>
        </w:rPr>
      </w:pPr>
    </w:p>
    <w:p w:rsidR="003F23F0" w:rsidRDefault="0029634E" w:rsidP="0029634E">
      <w:pPr>
        <w:numPr>
          <w:ilvl w:val="0"/>
          <w:numId w:val="20"/>
        </w:numPr>
        <w:rPr>
          <w:bCs/>
          <w:color w:val="000000"/>
          <w:sz w:val="28"/>
          <w:szCs w:val="28"/>
        </w:rPr>
      </w:pPr>
      <w:r w:rsidRPr="00CD4688">
        <w:rPr>
          <w:bCs/>
          <w:color w:val="000000"/>
          <w:sz w:val="28"/>
          <w:szCs w:val="28"/>
        </w:rPr>
        <w:t>Обеспечить исполнение плана поэтапного укрепления материально-технической базы учреждения</w:t>
      </w:r>
      <w:r w:rsidR="003F23F0">
        <w:rPr>
          <w:bCs/>
          <w:color w:val="000000"/>
          <w:sz w:val="28"/>
          <w:szCs w:val="28"/>
        </w:rPr>
        <w:t>:</w:t>
      </w:r>
      <w:r w:rsidR="00CD4688" w:rsidRPr="00CD4688">
        <w:rPr>
          <w:bCs/>
          <w:color w:val="000000"/>
          <w:sz w:val="28"/>
          <w:szCs w:val="28"/>
        </w:rPr>
        <w:t xml:space="preserve"> </w:t>
      </w:r>
      <w:r w:rsidR="00CD4688">
        <w:rPr>
          <w:bCs/>
          <w:color w:val="000000"/>
          <w:sz w:val="28"/>
          <w:szCs w:val="28"/>
        </w:rPr>
        <w:t>оснастить</w:t>
      </w:r>
      <w:r w:rsidR="003F23F0">
        <w:rPr>
          <w:bCs/>
          <w:color w:val="000000"/>
          <w:sz w:val="28"/>
          <w:szCs w:val="28"/>
        </w:rPr>
        <w:t xml:space="preserve"> </w:t>
      </w:r>
      <w:r w:rsidR="002C366D">
        <w:rPr>
          <w:bCs/>
          <w:color w:val="000000"/>
          <w:sz w:val="28"/>
          <w:szCs w:val="28"/>
        </w:rPr>
        <w:t xml:space="preserve">структурное подразделение </w:t>
      </w:r>
      <w:r w:rsidR="002C366D">
        <w:rPr>
          <w:bCs/>
          <w:color w:val="000000"/>
          <w:sz w:val="28"/>
          <w:szCs w:val="28"/>
          <w:lang w:val="en-US"/>
        </w:rPr>
        <w:t>IT</w:t>
      </w:r>
      <w:r w:rsidR="002C366D" w:rsidRPr="002C366D">
        <w:rPr>
          <w:bCs/>
          <w:color w:val="000000"/>
          <w:sz w:val="28"/>
          <w:szCs w:val="28"/>
        </w:rPr>
        <w:t>-</w:t>
      </w:r>
      <w:r w:rsidR="002C366D">
        <w:rPr>
          <w:bCs/>
          <w:color w:val="000000"/>
          <w:sz w:val="28"/>
          <w:szCs w:val="28"/>
          <w:lang w:val="en-US"/>
        </w:rPr>
        <w:t>CUBE</w:t>
      </w:r>
      <w:r w:rsidR="002C366D" w:rsidRPr="002C366D">
        <w:rPr>
          <w:bCs/>
          <w:color w:val="000000"/>
          <w:sz w:val="28"/>
          <w:szCs w:val="28"/>
        </w:rPr>
        <w:t>-</w:t>
      </w:r>
      <w:r w:rsidR="002C366D">
        <w:rPr>
          <w:bCs/>
          <w:color w:val="000000"/>
          <w:sz w:val="28"/>
          <w:szCs w:val="28"/>
          <w:lang w:val="en-US"/>
        </w:rPr>
        <w:t>TOMSK</w:t>
      </w:r>
      <w:r w:rsidR="002C366D">
        <w:rPr>
          <w:bCs/>
          <w:color w:val="000000"/>
          <w:sz w:val="28"/>
          <w:szCs w:val="28"/>
        </w:rPr>
        <w:t>, (пр</w:t>
      </w:r>
      <w:proofErr w:type="gramStart"/>
      <w:r w:rsidR="002C366D">
        <w:rPr>
          <w:bCs/>
          <w:color w:val="000000"/>
          <w:sz w:val="28"/>
          <w:szCs w:val="28"/>
        </w:rPr>
        <w:t>.Л</w:t>
      </w:r>
      <w:proofErr w:type="gramEnd"/>
      <w:r w:rsidR="002C366D">
        <w:rPr>
          <w:bCs/>
          <w:color w:val="000000"/>
          <w:sz w:val="28"/>
          <w:szCs w:val="28"/>
        </w:rPr>
        <w:t xml:space="preserve">енина,46), обеспечить доступность среды в здании ул.Елизаровых,70а, произвести ремонт кухни-столовой в структурном подразделении «Лукоморье». </w:t>
      </w:r>
    </w:p>
    <w:p w:rsidR="0029634E" w:rsidRPr="00CD4688" w:rsidRDefault="0029634E" w:rsidP="003F23F0">
      <w:pPr>
        <w:rPr>
          <w:bCs/>
          <w:color w:val="000000"/>
          <w:sz w:val="28"/>
          <w:szCs w:val="28"/>
        </w:rPr>
      </w:pPr>
    </w:p>
    <w:p w:rsidR="00322B86" w:rsidRDefault="0029634E" w:rsidP="0029634E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 w:rsidRPr="00CD4688">
        <w:rPr>
          <w:bCs/>
          <w:color w:val="000000"/>
          <w:sz w:val="28"/>
          <w:szCs w:val="28"/>
        </w:rPr>
        <w:t xml:space="preserve">Разработать и внедрить в образовательную практику </w:t>
      </w:r>
      <w:r w:rsidR="00B83157" w:rsidRPr="00CD4688">
        <w:rPr>
          <w:bCs/>
          <w:color w:val="000000"/>
          <w:sz w:val="28"/>
          <w:szCs w:val="28"/>
        </w:rPr>
        <w:t xml:space="preserve"> новые </w:t>
      </w:r>
      <w:r w:rsidRPr="00CD4688">
        <w:rPr>
          <w:bCs/>
          <w:color w:val="000000"/>
          <w:sz w:val="28"/>
          <w:szCs w:val="28"/>
        </w:rPr>
        <w:t xml:space="preserve">программы </w:t>
      </w:r>
      <w:r w:rsidR="00794524" w:rsidRPr="00CD4688">
        <w:rPr>
          <w:bCs/>
          <w:color w:val="000000"/>
          <w:sz w:val="28"/>
          <w:szCs w:val="28"/>
        </w:rPr>
        <w:t xml:space="preserve">дополнительного </w:t>
      </w:r>
      <w:r w:rsidRPr="00CD4688">
        <w:rPr>
          <w:bCs/>
          <w:color w:val="000000"/>
          <w:sz w:val="28"/>
          <w:szCs w:val="28"/>
        </w:rPr>
        <w:t>образования</w:t>
      </w:r>
      <w:r w:rsidR="00794524" w:rsidRPr="00CD4688">
        <w:rPr>
          <w:bCs/>
          <w:color w:val="000000"/>
          <w:sz w:val="28"/>
          <w:szCs w:val="28"/>
        </w:rPr>
        <w:t xml:space="preserve"> по </w:t>
      </w:r>
      <w:r w:rsidR="002C366D">
        <w:rPr>
          <w:bCs/>
          <w:color w:val="000000"/>
          <w:sz w:val="28"/>
          <w:szCs w:val="28"/>
        </w:rPr>
        <w:t xml:space="preserve">цифровой, </w:t>
      </w:r>
      <w:r w:rsidR="00322B86">
        <w:rPr>
          <w:bCs/>
          <w:color w:val="000000"/>
          <w:sz w:val="28"/>
          <w:szCs w:val="28"/>
        </w:rPr>
        <w:t>научно-</w:t>
      </w:r>
      <w:r w:rsidR="00794524" w:rsidRPr="00CD4688">
        <w:rPr>
          <w:bCs/>
          <w:color w:val="000000"/>
          <w:sz w:val="28"/>
          <w:szCs w:val="28"/>
        </w:rPr>
        <w:t>технической</w:t>
      </w:r>
      <w:r w:rsidR="003F23F0">
        <w:rPr>
          <w:bCs/>
          <w:color w:val="000000"/>
          <w:sz w:val="28"/>
          <w:szCs w:val="28"/>
        </w:rPr>
        <w:t xml:space="preserve">, спортивной, художественно-эстетической  </w:t>
      </w:r>
      <w:r w:rsidR="00794524" w:rsidRPr="00CD4688">
        <w:rPr>
          <w:bCs/>
          <w:color w:val="000000"/>
          <w:sz w:val="28"/>
          <w:szCs w:val="28"/>
        </w:rPr>
        <w:t xml:space="preserve"> и естественнонаучной направленностям,</w:t>
      </w:r>
      <w:r w:rsidR="00322B86">
        <w:rPr>
          <w:bCs/>
          <w:color w:val="000000"/>
          <w:sz w:val="28"/>
          <w:szCs w:val="28"/>
        </w:rPr>
        <w:t xml:space="preserve"> в том числе </w:t>
      </w:r>
      <w:proofErr w:type="gramStart"/>
      <w:r w:rsidR="00322B86">
        <w:rPr>
          <w:bCs/>
          <w:color w:val="000000"/>
          <w:sz w:val="28"/>
          <w:szCs w:val="28"/>
        </w:rPr>
        <w:t>–а</w:t>
      </w:r>
      <w:proofErr w:type="gramEnd"/>
      <w:r w:rsidR="00322B86">
        <w:rPr>
          <w:bCs/>
          <w:color w:val="000000"/>
          <w:sz w:val="28"/>
          <w:szCs w:val="28"/>
        </w:rPr>
        <w:t xml:space="preserve">даптированные программы для детей с ОВЗ и модули программ для одаренных детей. </w:t>
      </w:r>
    </w:p>
    <w:p w:rsidR="00322B86" w:rsidRDefault="00322B86" w:rsidP="00322B86">
      <w:pPr>
        <w:pStyle w:val="af"/>
        <w:rPr>
          <w:bCs/>
          <w:color w:val="000000"/>
          <w:sz w:val="28"/>
          <w:szCs w:val="28"/>
        </w:rPr>
      </w:pPr>
    </w:p>
    <w:p w:rsidR="006E1037" w:rsidRDefault="00322B86" w:rsidP="002C366D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 w:rsidRPr="002C366D">
        <w:rPr>
          <w:bCs/>
          <w:color w:val="000000"/>
          <w:sz w:val="28"/>
          <w:szCs w:val="28"/>
        </w:rPr>
        <w:t>О</w:t>
      </w:r>
      <w:r w:rsidR="00625A2A" w:rsidRPr="002C366D">
        <w:rPr>
          <w:bCs/>
          <w:color w:val="000000"/>
          <w:sz w:val="28"/>
          <w:szCs w:val="28"/>
        </w:rPr>
        <w:t xml:space="preserve">беспечить развитие службы инновационного менеджмента, методическое и организационное сопровождения проектно-исследовательской деятельности </w:t>
      </w:r>
      <w:r w:rsidRPr="002C366D">
        <w:rPr>
          <w:bCs/>
          <w:color w:val="000000"/>
          <w:sz w:val="28"/>
          <w:szCs w:val="28"/>
        </w:rPr>
        <w:t xml:space="preserve"> детей и педагогов, дальнейшее развитие муниципальн</w:t>
      </w:r>
      <w:r w:rsidR="002C366D" w:rsidRPr="002C366D">
        <w:rPr>
          <w:bCs/>
          <w:color w:val="000000"/>
          <w:sz w:val="28"/>
          <w:szCs w:val="28"/>
        </w:rPr>
        <w:t xml:space="preserve">ых и региональной </w:t>
      </w:r>
      <w:proofErr w:type="spellStart"/>
      <w:r w:rsidRPr="002C366D">
        <w:rPr>
          <w:bCs/>
          <w:color w:val="000000"/>
          <w:sz w:val="28"/>
          <w:szCs w:val="28"/>
        </w:rPr>
        <w:t>стажировочн</w:t>
      </w:r>
      <w:r w:rsidR="002C366D" w:rsidRPr="002C366D">
        <w:rPr>
          <w:bCs/>
          <w:color w:val="000000"/>
          <w:sz w:val="28"/>
          <w:szCs w:val="28"/>
        </w:rPr>
        <w:t>ых</w:t>
      </w:r>
      <w:proofErr w:type="spellEnd"/>
      <w:r w:rsidR="002C366D" w:rsidRPr="002C366D">
        <w:rPr>
          <w:bCs/>
          <w:color w:val="000000"/>
          <w:sz w:val="28"/>
          <w:szCs w:val="28"/>
        </w:rPr>
        <w:t xml:space="preserve"> </w:t>
      </w:r>
      <w:r w:rsidRPr="002C366D">
        <w:rPr>
          <w:bCs/>
          <w:color w:val="000000"/>
          <w:sz w:val="28"/>
          <w:szCs w:val="28"/>
        </w:rPr>
        <w:t>площад</w:t>
      </w:r>
      <w:r w:rsidR="002C366D" w:rsidRPr="002C366D">
        <w:rPr>
          <w:bCs/>
          <w:color w:val="000000"/>
          <w:sz w:val="28"/>
          <w:szCs w:val="28"/>
        </w:rPr>
        <w:t>ок.</w:t>
      </w:r>
      <w:r w:rsidRPr="002C366D">
        <w:rPr>
          <w:bCs/>
          <w:color w:val="000000"/>
          <w:sz w:val="28"/>
          <w:szCs w:val="28"/>
        </w:rPr>
        <w:t xml:space="preserve"> </w:t>
      </w:r>
    </w:p>
    <w:p w:rsidR="002C366D" w:rsidRDefault="002C366D" w:rsidP="002C366D">
      <w:pPr>
        <w:pStyle w:val="af"/>
        <w:rPr>
          <w:bCs/>
          <w:color w:val="000000"/>
          <w:sz w:val="28"/>
          <w:szCs w:val="28"/>
        </w:rPr>
      </w:pPr>
    </w:p>
    <w:p w:rsidR="002C366D" w:rsidRPr="00CD4688" w:rsidRDefault="002C366D" w:rsidP="002C366D">
      <w:pPr>
        <w:jc w:val="both"/>
        <w:rPr>
          <w:bCs/>
          <w:color w:val="000000"/>
          <w:sz w:val="28"/>
          <w:szCs w:val="28"/>
        </w:rPr>
      </w:pPr>
    </w:p>
    <w:p w:rsidR="006E1037" w:rsidRPr="00CD4688" w:rsidRDefault="003F23F0" w:rsidP="006E1037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2C366D">
        <w:rPr>
          <w:bCs/>
          <w:color w:val="000000"/>
          <w:sz w:val="28"/>
          <w:szCs w:val="28"/>
        </w:rPr>
        <w:t>6</w:t>
      </w:r>
      <w:r w:rsidR="006E1037" w:rsidRPr="00CD4688">
        <w:rPr>
          <w:bCs/>
          <w:color w:val="000000"/>
          <w:sz w:val="28"/>
          <w:szCs w:val="28"/>
        </w:rPr>
        <w:t>.</w:t>
      </w:r>
      <w:r w:rsidR="002C366D">
        <w:rPr>
          <w:bCs/>
          <w:color w:val="000000"/>
          <w:sz w:val="28"/>
          <w:szCs w:val="28"/>
        </w:rPr>
        <w:t>Расширить и а</w:t>
      </w:r>
      <w:r w:rsidR="006E1037" w:rsidRPr="00CD4688">
        <w:rPr>
          <w:bCs/>
          <w:color w:val="000000"/>
          <w:sz w:val="28"/>
          <w:szCs w:val="28"/>
        </w:rPr>
        <w:t xml:space="preserve">ктивизировать  взаимовыгодное сотрудничество  с </w:t>
      </w:r>
      <w:r w:rsidR="002C366D">
        <w:rPr>
          <w:bCs/>
          <w:color w:val="000000"/>
          <w:sz w:val="28"/>
          <w:szCs w:val="28"/>
        </w:rPr>
        <w:t xml:space="preserve">образовательными и </w:t>
      </w:r>
      <w:r w:rsidR="006E1037" w:rsidRPr="00CD4688">
        <w:rPr>
          <w:bCs/>
          <w:color w:val="000000"/>
          <w:sz w:val="28"/>
          <w:szCs w:val="28"/>
        </w:rPr>
        <w:t xml:space="preserve">социальными партнерами,     обеспечить реализацию </w:t>
      </w:r>
      <w:r w:rsidR="002C366D">
        <w:rPr>
          <w:bCs/>
          <w:color w:val="000000"/>
          <w:sz w:val="28"/>
          <w:szCs w:val="28"/>
        </w:rPr>
        <w:t xml:space="preserve">совместных плановых мероприятий, </w:t>
      </w:r>
      <w:proofErr w:type="gramStart"/>
      <w:r w:rsidR="002C366D">
        <w:rPr>
          <w:bCs/>
          <w:color w:val="000000"/>
          <w:sz w:val="28"/>
          <w:szCs w:val="28"/>
        </w:rPr>
        <w:t>согласно</w:t>
      </w:r>
      <w:proofErr w:type="gramEnd"/>
      <w:r w:rsidR="002C366D">
        <w:rPr>
          <w:bCs/>
          <w:color w:val="000000"/>
          <w:sz w:val="28"/>
          <w:szCs w:val="28"/>
        </w:rPr>
        <w:t xml:space="preserve"> отдельных планов.</w:t>
      </w:r>
    </w:p>
    <w:p w:rsidR="006E1037" w:rsidRPr="00CD4688" w:rsidRDefault="006E1037" w:rsidP="006E1037">
      <w:pPr>
        <w:ind w:left="360"/>
        <w:rPr>
          <w:bCs/>
          <w:color w:val="000000"/>
          <w:sz w:val="28"/>
          <w:szCs w:val="28"/>
        </w:rPr>
      </w:pPr>
    </w:p>
    <w:p w:rsidR="006E1037" w:rsidRPr="00CD4688" w:rsidRDefault="002C366D" w:rsidP="006E1037">
      <w:pPr>
        <w:ind w:left="360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7</w:t>
      </w:r>
      <w:r w:rsidR="006E1037" w:rsidRPr="00CD4688">
        <w:rPr>
          <w:bCs/>
          <w:color w:val="000000"/>
          <w:sz w:val="28"/>
          <w:szCs w:val="28"/>
        </w:rPr>
        <w:t>.Обеспечить  поэтапное повышение квалификации педагогов,</w:t>
      </w:r>
      <w:r w:rsidR="00CD4688" w:rsidRPr="00CD4688">
        <w:rPr>
          <w:bCs/>
          <w:color w:val="000000"/>
          <w:sz w:val="28"/>
          <w:szCs w:val="28"/>
        </w:rPr>
        <w:t xml:space="preserve"> исполнение плана </w:t>
      </w:r>
      <w:r w:rsidR="006E1037" w:rsidRPr="00CD4688">
        <w:rPr>
          <w:bCs/>
          <w:color w:val="000000"/>
          <w:sz w:val="28"/>
          <w:szCs w:val="28"/>
        </w:rPr>
        <w:t xml:space="preserve"> </w:t>
      </w:r>
      <w:r w:rsidR="00CD4688" w:rsidRPr="00CD4688">
        <w:rPr>
          <w:bCs/>
          <w:color w:val="000000"/>
          <w:sz w:val="28"/>
          <w:szCs w:val="28"/>
        </w:rPr>
        <w:t xml:space="preserve"> по внедрению требований </w:t>
      </w:r>
      <w:r w:rsidR="006E1037" w:rsidRPr="00CD4688">
        <w:rPr>
          <w:bCs/>
          <w:color w:val="000000"/>
          <w:sz w:val="28"/>
          <w:szCs w:val="28"/>
        </w:rPr>
        <w:t>профессионального стандарта педагога дополнительного образования.</w:t>
      </w:r>
    </w:p>
    <w:p w:rsidR="00625A2A" w:rsidRPr="00CD4688" w:rsidRDefault="00625A2A" w:rsidP="00625A2A">
      <w:pPr>
        <w:ind w:left="720"/>
        <w:jc w:val="both"/>
        <w:rPr>
          <w:bCs/>
          <w:color w:val="000000"/>
          <w:sz w:val="28"/>
          <w:szCs w:val="28"/>
        </w:rPr>
      </w:pPr>
    </w:p>
    <w:p w:rsidR="0029634E" w:rsidRDefault="002C366D" w:rsidP="006E1037">
      <w:pPr>
        <w:ind w:left="36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6E1037" w:rsidRPr="00CD4688">
        <w:rPr>
          <w:bCs/>
          <w:color w:val="000000"/>
          <w:sz w:val="28"/>
          <w:szCs w:val="28"/>
        </w:rPr>
        <w:t>.</w:t>
      </w:r>
      <w:r w:rsidR="00625A2A" w:rsidRPr="00CD4688">
        <w:rPr>
          <w:bCs/>
          <w:color w:val="000000"/>
          <w:sz w:val="28"/>
          <w:szCs w:val="28"/>
        </w:rPr>
        <w:t xml:space="preserve"> Совершенствовать, </w:t>
      </w:r>
      <w:r w:rsidR="00B83157" w:rsidRPr="00CD4688">
        <w:rPr>
          <w:bCs/>
          <w:color w:val="000000"/>
          <w:sz w:val="28"/>
          <w:szCs w:val="28"/>
        </w:rPr>
        <w:t>актуализ</w:t>
      </w:r>
      <w:r w:rsidR="00625A2A" w:rsidRPr="00CD4688">
        <w:rPr>
          <w:bCs/>
          <w:color w:val="000000"/>
          <w:sz w:val="28"/>
          <w:szCs w:val="28"/>
        </w:rPr>
        <w:t>ировать реализуемые образовательные</w:t>
      </w:r>
      <w:r w:rsidR="00B83157" w:rsidRPr="00CD4688">
        <w:rPr>
          <w:bCs/>
          <w:color w:val="000000"/>
          <w:sz w:val="28"/>
          <w:szCs w:val="28"/>
        </w:rPr>
        <w:t xml:space="preserve"> программ</w:t>
      </w:r>
      <w:r w:rsidR="00625A2A" w:rsidRPr="00CD4688">
        <w:rPr>
          <w:bCs/>
          <w:color w:val="000000"/>
          <w:sz w:val="28"/>
          <w:szCs w:val="28"/>
        </w:rPr>
        <w:t>ы</w:t>
      </w:r>
      <w:r w:rsidR="00B83157" w:rsidRPr="00CD4688">
        <w:rPr>
          <w:bCs/>
          <w:color w:val="000000"/>
          <w:sz w:val="28"/>
          <w:szCs w:val="28"/>
        </w:rPr>
        <w:t xml:space="preserve">, гарантировать </w:t>
      </w:r>
      <w:r w:rsidR="0029634E" w:rsidRPr="00CD4688">
        <w:rPr>
          <w:bCs/>
          <w:color w:val="000000"/>
          <w:sz w:val="28"/>
          <w:szCs w:val="28"/>
        </w:rPr>
        <w:t xml:space="preserve"> </w:t>
      </w:r>
      <w:r w:rsidR="0029634E" w:rsidRPr="00CD4688">
        <w:rPr>
          <w:sz w:val="28"/>
          <w:szCs w:val="28"/>
        </w:rPr>
        <w:t>психолого-педагогическо</w:t>
      </w:r>
      <w:r w:rsidR="00794524" w:rsidRPr="00CD4688">
        <w:rPr>
          <w:sz w:val="28"/>
          <w:szCs w:val="28"/>
        </w:rPr>
        <w:t xml:space="preserve">е </w:t>
      </w:r>
      <w:r w:rsidR="00322B86">
        <w:rPr>
          <w:sz w:val="28"/>
          <w:szCs w:val="28"/>
        </w:rPr>
        <w:t xml:space="preserve"> сопровождение</w:t>
      </w:r>
      <w:r w:rsidR="0029634E" w:rsidRPr="00CD4688">
        <w:rPr>
          <w:sz w:val="28"/>
          <w:szCs w:val="28"/>
        </w:rPr>
        <w:t xml:space="preserve"> семей, имеющих детей с особенностями развития («Служба ранней помощи»), </w:t>
      </w:r>
      <w:r w:rsidR="00B83157" w:rsidRPr="00CD4688">
        <w:rPr>
          <w:sz w:val="28"/>
          <w:szCs w:val="28"/>
        </w:rPr>
        <w:t xml:space="preserve"> </w:t>
      </w:r>
      <w:r w:rsidR="0029634E" w:rsidRPr="00CD4688">
        <w:rPr>
          <w:sz w:val="28"/>
          <w:szCs w:val="28"/>
        </w:rPr>
        <w:t>обеспечив равную доступность образовательных услуг для всех.</w:t>
      </w:r>
    </w:p>
    <w:p w:rsidR="003F23F0" w:rsidRDefault="003F23F0" w:rsidP="006E1037">
      <w:pPr>
        <w:ind w:left="360"/>
        <w:jc w:val="both"/>
        <w:rPr>
          <w:sz w:val="28"/>
          <w:szCs w:val="28"/>
        </w:rPr>
      </w:pPr>
    </w:p>
    <w:p w:rsidR="003F23F0" w:rsidRPr="00CD4688" w:rsidRDefault="002C366D" w:rsidP="006E1037">
      <w:pPr>
        <w:ind w:left="3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F23F0">
        <w:rPr>
          <w:sz w:val="28"/>
          <w:szCs w:val="28"/>
        </w:rPr>
        <w:t>. Созда</w:t>
      </w:r>
      <w:r>
        <w:rPr>
          <w:sz w:val="28"/>
          <w:szCs w:val="28"/>
        </w:rPr>
        <w:t>ва</w:t>
      </w:r>
      <w:r w:rsidR="003F23F0">
        <w:rPr>
          <w:sz w:val="28"/>
          <w:szCs w:val="28"/>
        </w:rPr>
        <w:t xml:space="preserve">ть институт педагогического наставничества, закрепить практику </w:t>
      </w:r>
      <w:proofErr w:type="spellStart"/>
      <w:r w:rsidR="003F23F0">
        <w:rPr>
          <w:sz w:val="28"/>
          <w:szCs w:val="28"/>
        </w:rPr>
        <w:t>шефствования</w:t>
      </w:r>
      <w:proofErr w:type="spellEnd"/>
      <w:r w:rsidR="003F23F0">
        <w:rPr>
          <w:sz w:val="28"/>
          <w:szCs w:val="28"/>
        </w:rPr>
        <w:t>, передачи опыта и педагогического мастерства от наиболее компетентных и давно работающих педагогов молодежи и вновь устроившимся сотрудникам.</w:t>
      </w:r>
    </w:p>
    <w:p w:rsidR="006E1037" w:rsidRDefault="006E1037" w:rsidP="006E1037">
      <w:pPr>
        <w:pStyle w:val="af"/>
        <w:rPr>
          <w:bCs/>
          <w:color w:val="000000"/>
        </w:rPr>
      </w:pPr>
    </w:p>
    <w:p w:rsidR="006E1037" w:rsidRDefault="006E1037" w:rsidP="002C366D">
      <w:pPr>
        <w:rPr>
          <w:color w:val="FF0000"/>
        </w:rPr>
      </w:pPr>
    </w:p>
    <w:p w:rsidR="0029634E" w:rsidRDefault="0029634E" w:rsidP="0029634E">
      <w:pPr>
        <w:jc w:val="center"/>
        <w:rPr>
          <w:color w:val="FF0000"/>
        </w:rPr>
      </w:pPr>
    </w:p>
    <w:p w:rsidR="0029634E" w:rsidRPr="009F3763" w:rsidRDefault="0029634E" w:rsidP="0029634E">
      <w:pPr>
        <w:jc w:val="center"/>
        <w:rPr>
          <w:b/>
          <w:color w:val="365F91"/>
        </w:rPr>
      </w:pPr>
      <w:r w:rsidRPr="009F3763">
        <w:rPr>
          <w:b/>
          <w:color w:val="365F91"/>
        </w:rPr>
        <w:t>ГОДОВОЙ КАЛЕНДАРНЫЙ ГРАФИК</w:t>
      </w:r>
    </w:p>
    <w:p w:rsidR="0029634E" w:rsidRDefault="0029634E" w:rsidP="0029634E">
      <w:pPr>
        <w:jc w:val="center"/>
        <w:rPr>
          <w:b/>
          <w:color w:val="0D0D0D"/>
        </w:rPr>
      </w:pPr>
    </w:p>
    <w:p w:rsidR="0029634E" w:rsidRPr="000E14B8" w:rsidRDefault="0029634E" w:rsidP="0029634E">
      <w:pPr>
        <w:jc w:val="center"/>
        <w:rPr>
          <w:b/>
          <w:color w:val="0D0D0D"/>
        </w:rPr>
      </w:pPr>
    </w:p>
    <w:p w:rsidR="0029634E" w:rsidRPr="00514920" w:rsidRDefault="002C366D" w:rsidP="0029634E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 полугодие: 1 сентября-31</w:t>
      </w:r>
      <w:r w:rsidR="0029634E" w:rsidRPr="00514920">
        <w:rPr>
          <w:b/>
          <w:sz w:val="28"/>
          <w:szCs w:val="28"/>
        </w:rPr>
        <w:t xml:space="preserve"> декабря</w:t>
      </w:r>
      <w:r w:rsidR="0029634E" w:rsidRPr="00514920">
        <w:rPr>
          <w:b/>
          <w:i/>
          <w:sz w:val="28"/>
          <w:szCs w:val="28"/>
        </w:rPr>
        <w:t>;</w:t>
      </w:r>
    </w:p>
    <w:p w:rsidR="0029634E" w:rsidRPr="00514920" w:rsidRDefault="0029634E" w:rsidP="0029634E">
      <w:pPr>
        <w:spacing w:after="120"/>
        <w:jc w:val="both"/>
        <w:rPr>
          <w:b/>
          <w:i/>
          <w:sz w:val="28"/>
          <w:szCs w:val="28"/>
        </w:rPr>
      </w:pPr>
      <w:r w:rsidRPr="00514920">
        <w:rPr>
          <w:b/>
          <w:i/>
          <w:sz w:val="28"/>
          <w:szCs w:val="28"/>
        </w:rPr>
        <w:t>Промежуточная атте</w:t>
      </w:r>
      <w:r w:rsidR="003132D8" w:rsidRPr="00514920">
        <w:rPr>
          <w:b/>
          <w:i/>
          <w:sz w:val="28"/>
          <w:szCs w:val="28"/>
        </w:rPr>
        <w:t xml:space="preserve">стация </w:t>
      </w:r>
      <w:proofErr w:type="gramStart"/>
      <w:r w:rsidR="003132D8" w:rsidRPr="00514920">
        <w:rPr>
          <w:b/>
          <w:i/>
          <w:sz w:val="28"/>
          <w:szCs w:val="28"/>
        </w:rPr>
        <w:t>обучающихся</w:t>
      </w:r>
      <w:proofErr w:type="gramEnd"/>
      <w:r w:rsidR="00514920">
        <w:rPr>
          <w:b/>
          <w:i/>
          <w:sz w:val="28"/>
          <w:szCs w:val="28"/>
        </w:rPr>
        <w:t xml:space="preserve"> -</w:t>
      </w:r>
      <w:r w:rsidR="003132D8" w:rsidRPr="00514920">
        <w:rPr>
          <w:b/>
          <w:i/>
          <w:sz w:val="28"/>
          <w:szCs w:val="28"/>
        </w:rPr>
        <w:t xml:space="preserve">  декабрь </w:t>
      </w:r>
      <w:r w:rsidR="002C366D">
        <w:rPr>
          <w:b/>
          <w:i/>
          <w:sz w:val="28"/>
          <w:szCs w:val="28"/>
        </w:rPr>
        <w:t>2020</w:t>
      </w:r>
      <w:r w:rsidRPr="00514920">
        <w:rPr>
          <w:b/>
          <w:i/>
          <w:sz w:val="28"/>
          <w:szCs w:val="28"/>
        </w:rPr>
        <w:t xml:space="preserve"> года (по отдельному приказу)</w:t>
      </w:r>
    </w:p>
    <w:p w:rsidR="0029634E" w:rsidRPr="00514920" w:rsidRDefault="002C366D" w:rsidP="0029634E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Праздничные выходные дни: 31</w:t>
      </w:r>
      <w:r w:rsidR="0029634E" w:rsidRPr="00514920">
        <w:rPr>
          <w:i/>
          <w:sz w:val="28"/>
          <w:szCs w:val="28"/>
        </w:rPr>
        <w:t xml:space="preserve"> декабря-8 января;</w:t>
      </w:r>
    </w:p>
    <w:p w:rsidR="0029634E" w:rsidRPr="00514920" w:rsidRDefault="0029634E" w:rsidP="0029634E">
      <w:pPr>
        <w:spacing w:after="120"/>
        <w:jc w:val="both"/>
        <w:rPr>
          <w:i/>
          <w:sz w:val="28"/>
          <w:szCs w:val="28"/>
        </w:rPr>
      </w:pPr>
      <w:r w:rsidRPr="00514920">
        <w:rPr>
          <w:i/>
          <w:sz w:val="28"/>
          <w:szCs w:val="28"/>
        </w:rPr>
        <w:t xml:space="preserve"> 26 октября- 4 ноября – в дни осенних каникул  </w:t>
      </w:r>
      <w:proofErr w:type="gramStart"/>
      <w:r w:rsidRPr="00514920">
        <w:rPr>
          <w:i/>
          <w:sz w:val="28"/>
          <w:szCs w:val="28"/>
        </w:rPr>
        <w:t>-р</w:t>
      </w:r>
      <w:proofErr w:type="gramEnd"/>
      <w:r w:rsidRPr="00514920">
        <w:rPr>
          <w:i/>
          <w:sz w:val="28"/>
          <w:szCs w:val="28"/>
        </w:rPr>
        <w:t xml:space="preserve">абота педагогов согласно </w:t>
      </w:r>
      <w:r w:rsidR="002C366D">
        <w:rPr>
          <w:i/>
          <w:sz w:val="28"/>
          <w:szCs w:val="28"/>
        </w:rPr>
        <w:t xml:space="preserve">каникулярным </w:t>
      </w:r>
      <w:r w:rsidR="003132D8" w:rsidRPr="00514920">
        <w:rPr>
          <w:i/>
          <w:sz w:val="28"/>
          <w:szCs w:val="28"/>
        </w:rPr>
        <w:t>учебным</w:t>
      </w:r>
      <w:r w:rsidRPr="00514920">
        <w:rPr>
          <w:i/>
          <w:sz w:val="28"/>
          <w:szCs w:val="28"/>
        </w:rPr>
        <w:t xml:space="preserve">  планам</w:t>
      </w:r>
    </w:p>
    <w:p w:rsidR="0029634E" w:rsidRPr="00514920" w:rsidRDefault="0029634E" w:rsidP="0029634E">
      <w:pPr>
        <w:spacing w:after="120"/>
        <w:jc w:val="both"/>
        <w:rPr>
          <w:b/>
          <w:sz w:val="28"/>
          <w:szCs w:val="28"/>
        </w:rPr>
      </w:pPr>
      <w:r w:rsidRPr="00514920">
        <w:rPr>
          <w:b/>
          <w:sz w:val="28"/>
          <w:szCs w:val="28"/>
        </w:rPr>
        <w:t>2 полуго</w:t>
      </w:r>
      <w:r w:rsidR="00514920">
        <w:rPr>
          <w:b/>
          <w:sz w:val="28"/>
          <w:szCs w:val="28"/>
        </w:rPr>
        <w:t>дие: 09 января-25</w:t>
      </w:r>
      <w:r w:rsidRPr="00514920">
        <w:rPr>
          <w:b/>
          <w:sz w:val="28"/>
          <w:szCs w:val="28"/>
        </w:rPr>
        <w:t xml:space="preserve"> мая;</w:t>
      </w:r>
    </w:p>
    <w:p w:rsidR="0029634E" w:rsidRPr="00514920" w:rsidRDefault="0029634E" w:rsidP="0029634E">
      <w:pPr>
        <w:spacing w:after="120"/>
        <w:jc w:val="both"/>
        <w:rPr>
          <w:i/>
          <w:sz w:val="28"/>
          <w:szCs w:val="28"/>
        </w:rPr>
      </w:pPr>
      <w:r w:rsidRPr="00514920">
        <w:rPr>
          <w:i/>
          <w:sz w:val="28"/>
          <w:szCs w:val="28"/>
        </w:rPr>
        <w:t xml:space="preserve">22-30 апреля - в дни весенних каникул </w:t>
      </w:r>
      <w:proofErr w:type="gramStart"/>
      <w:r w:rsidRPr="00514920">
        <w:rPr>
          <w:i/>
          <w:sz w:val="28"/>
          <w:szCs w:val="28"/>
        </w:rPr>
        <w:t>-р</w:t>
      </w:r>
      <w:proofErr w:type="gramEnd"/>
      <w:r w:rsidRPr="00514920">
        <w:rPr>
          <w:i/>
          <w:sz w:val="28"/>
          <w:szCs w:val="28"/>
        </w:rPr>
        <w:t>абота педагогов согласно основным  учебным планам</w:t>
      </w:r>
    </w:p>
    <w:p w:rsidR="0029634E" w:rsidRPr="00322B86" w:rsidRDefault="0029634E" w:rsidP="0029634E">
      <w:pPr>
        <w:spacing w:after="120"/>
        <w:jc w:val="both"/>
        <w:rPr>
          <w:b/>
          <w:i/>
          <w:sz w:val="28"/>
          <w:szCs w:val="28"/>
        </w:rPr>
      </w:pPr>
      <w:r w:rsidRPr="00514920">
        <w:rPr>
          <w:b/>
          <w:i/>
          <w:sz w:val="28"/>
          <w:szCs w:val="28"/>
        </w:rPr>
        <w:t>Итоговая аттестация об</w:t>
      </w:r>
      <w:r w:rsidR="003132D8" w:rsidRPr="00514920">
        <w:rPr>
          <w:b/>
          <w:i/>
          <w:sz w:val="28"/>
          <w:szCs w:val="28"/>
        </w:rPr>
        <w:t>учающихс</w:t>
      </w:r>
      <w:proofErr w:type="gramStart"/>
      <w:r w:rsidR="003132D8" w:rsidRPr="00514920">
        <w:rPr>
          <w:b/>
          <w:i/>
          <w:sz w:val="28"/>
          <w:szCs w:val="28"/>
        </w:rPr>
        <w:t>я</w:t>
      </w:r>
      <w:r w:rsidR="00514920">
        <w:rPr>
          <w:b/>
          <w:i/>
          <w:sz w:val="28"/>
          <w:szCs w:val="28"/>
        </w:rPr>
        <w:t>-</w:t>
      </w:r>
      <w:proofErr w:type="gramEnd"/>
      <w:r w:rsidR="003132D8" w:rsidRPr="00514920">
        <w:rPr>
          <w:b/>
          <w:i/>
          <w:sz w:val="28"/>
          <w:szCs w:val="28"/>
        </w:rPr>
        <w:t xml:space="preserve">  май 20</w:t>
      </w:r>
      <w:r w:rsidR="002C366D">
        <w:rPr>
          <w:b/>
          <w:i/>
          <w:sz w:val="28"/>
          <w:szCs w:val="28"/>
        </w:rPr>
        <w:t>21</w:t>
      </w:r>
      <w:r w:rsidR="00B83157" w:rsidRPr="00514920">
        <w:rPr>
          <w:b/>
          <w:i/>
          <w:sz w:val="28"/>
          <w:szCs w:val="28"/>
        </w:rPr>
        <w:t xml:space="preserve"> </w:t>
      </w:r>
      <w:r w:rsidRPr="00514920">
        <w:rPr>
          <w:b/>
          <w:i/>
          <w:sz w:val="28"/>
          <w:szCs w:val="28"/>
        </w:rPr>
        <w:t xml:space="preserve"> года (по отдельному приказу)</w:t>
      </w:r>
    </w:p>
    <w:p w:rsidR="0029634E" w:rsidRPr="00514920" w:rsidRDefault="0029634E" w:rsidP="0029634E">
      <w:pPr>
        <w:jc w:val="both"/>
        <w:rPr>
          <w:sz w:val="28"/>
          <w:szCs w:val="28"/>
        </w:rPr>
      </w:pPr>
      <w:r w:rsidRPr="00514920">
        <w:rPr>
          <w:b/>
          <w:sz w:val="28"/>
          <w:szCs w:val="28"/>
        </w:rPr>
        <w:t>Продолжительность учебного года:</w:t>
      </w:r>
      <w:r w:rsidR="00514920">
        <w:rPr>
          <w:sz w:val="28"/>
          <w:szCs w:val="28"/>
        </w:rPr>
        <w:t xml:space="preserve"> 38</w:t>
      </w:r>
      <w:r w:rsidRPr="00514920">
        <w:rPr>
          <w:sz w:val="28"/>
          <w:szCs w:val="28"/>
        </w:rPr>
        <w:t xml:space="preserve"> недел</w:t>
      </w:r>
      <w:r w:rsidR="00322B86">
        <w:rPr>
          <w:sz w:val="28"/>
          <w:szCs w:val="28"/>
        </w:rPr>
        <w:t>ь.</w:t>
      </w:r>
    </w:p>
    <w:p w:rsidR="0029634E" w:rsidRPr="00514920" w:rsidRDefault="0029634E" w:rsidP="0029634E">
      <w:pPr>
        <w:jc w:val="both"/>
        <w:rPr>
          <w:sz w:val="28"/>
          <w:szCs w:val="28"/>
        </w:rPr>
      </w:pPr>
    </w:p>
    <w:p w:rsidR="00C31DC0" w:rsidRPr="00514920" w:rsidRDefault="0029634E" w:rsidP="00C31DC0">
      <w:pPr>
        <w:jc w:val="both"/>
        <w:rPr>
          <w:sz w:val="28"/>
          <w:szCs w:val="28"/>
        </w:rPr>
      </w:pPr>
      <w:r w:rsidRPr="00514920">
        <w:rPr>
          <w:b/>
          <w:sz w:val="28"/>
          <w:szCs w:val="28"/>
        </w:rPr>
        <w:t>Летние тематические образовательные смены</w:t>
      </w:r>
      <w:r w:rsidRPr="00514920">
        <w:rPr>
          <w:sz w:val="28"/>
          <w:szCs w:val="28"/>
        </w:rPr>
        <w:t xml:space="preserve"> в ДООЛ «Лукоморье», «Солнечная республика» с 01 июня по 30 августа </w:t>
      </w:r>
      <w:r w:rsidR="00B83157" w:rsidRPr="00514920">
        <w:rPr>
          <w:sz w:val="28"/>
          <w:szCs w:val="28"/>
        </w:rPr>
        <w:t xml:space="preserve"> 20</w:t>
      </w:r>
      <w:r w:rsidR="002C366D">
        <w:rPr>
          <w:sz w:val="28"/>
          <w:szCs w:val="28"/>
        </w:rPr>
        <w:t>21</w:t>
      </w:r>
      <w:r w:rsidR="00B83157" w:rsidRPr="00514920">
        <w:rPr>
          <w:sz w:val="28"/>
          <w:szCs w:val="28"/>
        </w:rPr>
        <w:t xml:space="preserve"> г.</w:t>
      </w:r>
      <w:r w:rsidRPr="00514920">
        <w:rPr>
          <w:sz w:val="28"/>
          <w:szCs w:val="28"/>
        </w:rPr>
        <w:t>– согласно отдельн</w:t>
      </w:r>
      <w:r w:rsidR="00514920">
        <w:rPr>
          <w:sz w:val="28"/>
          <w:szCs w:val="28"/>
        </w:rPr>
        <w:t>ым приказам</w:t>
      </w:r>
      <w:r w:rsidR="00322B86">
        <w:rPr>
          <w:sz w:val="28"/>
          <w:szCs w:val="28"/>
        </w:rPr>
        <w:t>,</w:t>
      </w:r>
      <w:r w:rsidR="00C31DC0" w:rsidRPr="00514920">
        <w:rPr>
          <w:sz w:val="28"/>
          <w:szCs w:val="28"/>
        </w:rPr>
        <w:t xml:space="preserve"> </w:t>
      </w:r>
    </w:p>
    <w:p w:rsidR="0029634E" w:rsidRPr="00514920" w:rsidRDefault="002C366D" w:rsidP="00C31DC0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</w:t>
      </w:r>
      <w:r w:rsidR="00C31DC0" w:rsidRPr="00514920">
        <w:rPr>
          <w:b/>
          <w:sz w:val="28"/>
          <w:szCs w:val="28"/>
        </w:rPr>
        <w:t>етн</w:t>
      </w:r>
      <w:r w:rsidR="00322B86">
        <w:rPr>
          <w:b/>
          <w:sz w:val="28"/>
          <w:szCs w:val="28"/>
        </w:rPr>
        <w:t>юю</w:t>
      </w:r>
      <w:proofErr w:type="gramEnd"/>
      <w:r w:rsidR="00322B86">
        <w:rPr>
          <w:b/>
          <w:sz w:val="28"/>
          <w:szCs w:val="28"/>
        </w:rPr>
        <w:t xml:space="preserve"> и зимнюю </w:t>
      </w:r>
      <w:r w:rsidR="00C31DC0" w:rsidRPr="00514920">
        <w:rPr>
          <w:b/>
          <w:sz w:val="28"/>
          <w:szCs w:val="28"/>
        </w:rPr>
        <w:t xml:space="preserve"> тематические образовательные смены для младших школьников в </w:t>
      </w:r>
      <w:r>
        <w:rPr>
          <w:b/>
          <w:sz w:val="28"/>
          <w:szCs w:val="28"/>
        </w:rPr>
        <w:t xml:space="preserve">структурных подразделениях </w:t>
      </w:r>
      <w:r w:rsidR="00C31DC0" w:rsidRPr="00514920">
        <w:rPr>
          <w:b/>
          <w:sz w:val="28"/>
          <w:szCs w:val="28"/>
        </w:rPr>
        <w:t>МАОУ «Томский Хобби-центр» -</w:t>
      </w:r>
      <w:r w:rsidR="00C31DC0" w:rsidRPr="00514920">
        <w:rPr>
          <w:sz w:val="28"/>
          <w:szCs w:val="28"/>
        </w:rPr>
        <w:t xml:space="preserve"> согласно отдельн</w:t>
      </w:r>
      <w:r w:rsidR="00514920">
        <w:rPr>
          <w:sz w:val="28"/>
          <w:szCs w:val="28"/>
        </w:rPr>
        <w:t>ым  приказам</w:t>
      </w:r>
      <w:r w:rsidR="00C31DC0" w:rsidRPr="00514920">
        <w:rPr>
          <w:sz w:val="28"/>
          <w:szCs w:val="28"/>
        </w:rPr>
        <w:t>.</w:t>
      </w:r>
    </w:p>
    <w:p w:rsidR="00514920" w:rsidRDefault="00514920" w:rsidP="0029634E">
      <w:pPr>
        <w:jc w:val="both"/>
      </w:pPr>
    </w:p>
    <w:p w:rsidR="00322B86" w:rsidRDefault="00322B86" w:rsidP="0029634E">
      <w:pPr>
        <w:jc w:val="both"/>
      </w:pPr>
    </w:p>
    <w:p w:rsidR="0029634E" w:rsidRPr="009F3763" w:rsidRDefault="00322B86" w:rsidP="0029634E">
      <w:pPr>
        <w:jc w:val="center"/>
        <w:rPr>
          <w:b/>
          <w:color w:val="365F91"/>
        </w:rPr>
      </w:pPr>
      <w:r>
        <w:rPr>
          <w:b/>
          <w:color w:val="365F91"/>
        </w:rPr>
        <w:t>Х</w:t>
      </w:r>
      <w:r w:rsidR="0029634E" w:rsidRPr="009F3763">
        <w:rPr>
          <w:b/>
          <w:color w:val="365F91"/>
        </w:rPr>
        <w:t>АРАКТЕРИСТИКА ОБРАЗОВАТЕЛЬНЫХ ПРОГРАММ</w:t>
      </w:r>
    </w:p>
    <w:p w:rsidR="0029634E" w:rsidRPr="003E34B2" w:rsidRDefault="0029634E" w:rsidP="0029634E">
      <w:pPr>
        <w:jc w:val="center"/>
        <w:rPr>
          <w:b/>
          <w:color w:val="000000"/>
        </w:rPr>
      </w:pPr>
    </w:p>
    <w:p w:rsidR="0029634E" w:rsidRPr="003E34B2" w:rsidRDefault="0029634E" w:rsidP="0029634E">
      <w:pPr>
        <w:rPr>
          <w:b/>
          <w:color w:val="000000"/>
        </w:rPr>
      </w:pPr>
      <w:r w:rsidRPr="003E34B2">
        <w:rPr>
          <w:b/>
          <w:color w:val="000000"/>
        </w:rPr>
        <w:t>Основные направления образовательных программ:</w:t>
      </w:r>
    </w:p>
    <w:p w:rsidR="00B83157" w:rsidRDefault="00B83157" w:rsidP="0029634E">
      <w:pPr>
        <w:numPr>
          <w:ilvl w:val="0"/>
          <w:numId w:val="18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>Естественнонаучные</w:t>
      </w:r>
      <w:r w:rsidR="007A3B74">
        <w:rPr>
          <w:color w:val="000000"/>
        </w:rPr>
        <w:t xml:space="preserve"> -5</w:t>
      </w:r>
    </w:p>
    <w:p w:rsidR="0029634E" w:rsidRPr="003E34B2" w:rsidRDefault="00B83157" w:rsidP="0029634E">
      <w:pPr>
        <w:numPr>
          <w:ilvl w:val="0"/>
          <w:numId w:val="18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>Художественные</w:t>
      </w:r>
      <w:r w:rsidR="007A3B74">
        <w:rPr>
          <w:color w:val="000000"/>
        </w:rPr>
        <w:t>-19</w:t>
      </w:r>
    </w:p>
    <w:p w:rsidR="0029634E" w:rsidRPr="003E34B2" w:rsidRDefault="0029634E" w:rsidP="0029634E">
      <w:pPr>
        <w:numPr>
          <w:ilvl w:val="0"/>
          <w:numId w:val="18"/>
        </w:numPr>
        <w:spacing w:line="360" w:lineRule="auto"/>
        <w:ind w:left="357" w:hanging="357"/>
        <w:rPr>
          <w:color w:val="000000"/>
        </w:rPr>
      </w:pPr>
      <w:r w:rsidRPr="003E34B2">
        <w:rPr>
          <w:color w:val="000000"/>
        </w:rPr>
        <w:t>Социальн</w:t>
      </w:r>
      <w:proofErr w:type="gramStart"/>
      <w:r w:rsidRPr="003E34B2">
        <w:rPr>
          <w:color w:val="000000"/>
        </w:rPr>
        <w:t>о-</w:t>
      </w:r>
      <w:proofErr w:type="gramEnd"/>
      <w:r w:rsidRPr="003E34B2">
        <w:rPr>
          <w:color w:val="000000"/>
        </w:rPr>
        <w:t xml:space="preserve"> педагогическ</w:t>
      </w:r>
      <w:r w:rsidR="00B83157">
        <w:rPr>
          <w:color w:val="000000"/>
        </w:rPr>
        <w:t>ие</w:t>
      </w:r>
      <w:r w:rsidR="007A3B74">
        <w:rPr>
          <w:color w:val="000000"/>
        </w:rPr>
        <w:t>- 25</w:t>
      </w:r>
    </w:p>
    <w:p w:rsidR="0029634E" w:rsidRPr="003E34B2" w:rsidRDefault="0029634E" w:rsidP="0029634E">
      <w:pPr>
        <w:numPr>
          <w:ilvl w:val="0"/>
          <w:numId w:val="18"/>
        </w:numPr>
        <w:spacing w:line="360" w:lineRule="auto"/>
        <w:ind w:left="357" w:hanging="357"/>
        <w:rPr>
          <w:color w:val="000000"/>
        </w:rPr>
      </w:pPr>
      <w:r w:rsidRPr="003E34B2">
        <w:rPr>
          <w:color w:val="000000"/>
        </w:rPr>
        <w:t>Физкультурно-спортивн</w:t>
      </w:r>
      <w:r w:rsidR="00B83157">
        <w:rPr>
          <w:color w:val="000000"/>
        </w:rPr>
        <w:t>ые</w:t>
      </w:r>
      <w:r w:rsidR="00E179E2">
        <w:rPr>
          <w:color w:val="000000"/>
        </w:rPr>
        <w:t>- 7</w:t>
      </w:r>
    </w:p>
    <w:p w:rsidR="0029634E" w:rsidRPr="00E179E2" w:rsidRDefault="00F87ECE" w:rsidP="00F87ECE">
      <w:pPr>
        <w:pStyle w:val="af"/>
        <w:numPr>
          <w:ilvl w:val="0"/>
          <w:numId w:val="18"/>
        </w:numPr>
        <w:jc w:val="both"/>
        <w:rPr>
          <w:b/>
          <w:color w:val="FF0000"/>
        </w:rPr>
      </w:pPr>
      <w:r>
        <w:rPr>
          <w:color w:val="000000"/>
        </w:rPr>
        <w:lastRenderedPageBreak/>
        <w:t xml:space="preserve"> </w:t>
      </w:r>
      <w:r w:rsidR="00B83157" w:rsidRPr="00F87ECE">
        <w:rPr>
          <w:color w:val="000000"/>
        </w:rPr>
        <w:t xml:space="preserve">Технические </w:t>
      </w:r>
      <w:r w:rsidR="00E179E2">
        <w:rPr>
          <w:color w:val="000000"/>
        </w:rPr>
        <w:t>-</w:t>
      </w:r>
      <w:r w:rsidR="00865663">
        <w:rPr>
          <w:color w:val="000000"/>
        </w:rPr>
        <w:t>16</w:t>
      </w:r>
    </w:p>
    <w:p w:rsidR="00E179E2" w:rsidRPr="00E179E2" w:rsidRDefault="00E179E2" w:rsidP="00E179E2">
      <w:pPr>
        <w:pStyle w:val="af"/>
        <w:ind w:left="360"/>
        <w:jc w:val="both"/>
        <w:rPr>
          <w:b/>
          <w:color w:val="FF0000"/>
        </w:rPr>
      </w:pPr>
    </w:p>
    <w:p w:rsidR="00E179E2" w:rsidRPr="007A3B74" w:rsidRDefault="00E179E2" w:rsidP="007A3B74">
      <w:pPr>
        <w:pStyle w:val="af"/>
        <w:ind w:left="360"/>
        <w:jc w:val="both"/>
        <w:rPr>
          <w:b/>
          <w:color w:val="FF0000"/>
        </w:rPr>
      </w:pPr>
      <w:r w:rsidRPr="007A3B74">
        <w:rPr>
          <w:b/>
          <w:color w:val="000000"/>
        </w:rPr>
        <w:t>Итого программ:6</w:t>
      </w:r>
      <w:r w:rsidR="007A3B74" w:rsidRPr="007A3B74">
        <w:rPr>
          <w:b/>
          <w:color w:val="000000"/>
        </w:rPr>
        <w:t>3</w:t>
      </w:r>
    </w:p>
    <w:p w:rsidR="0029634E" w:rsidRPr="008D2E6F" w:rsidRDefault="0029634E" w:rsidP="0029634E">
      <w:pPr>
        <w:jc w:val="both"/>
      </w:pPr>
    </w:p>
    <w:p w:rsidR="00DC5DBE" w:rsidRPr="00DC5DBE" w:rsidRDefault="001546C9" w:rsidP="00DC5DBE">
      <w:pPr>
        <w:pStyle w:val="Default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2020</w:t>
      </w:r>
      <w:r w:rsidR="00DC5DBE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21</w:t>
      </w:r>
      <w:r w:rsidR="00DC5DBE" w:rsidRPr="00DC5DBE">
        <w:rPr>
          <w:rFonts w:ascii="Times New Roman" w:hAnsi="Times New Roman"/>
          <w:lang w:val="ru-RU"/>
        </w:rPr>
        <w:t xml:space="preserve"> учебном году МАОУ «</w:t>
      </w:r>
      <w:proofErr w:type="gramStart"/>
      <w:r w:rsidR="00DC5DBE" w:rsidRPr="00DC5DBE">
        <w:rPr>
          <w:rFonts w:ascii="Times New Roman" w:hAnsi="Times New Roman"/>
          <w:lang w:val="ru-RU"/>
        </w:rPr>
        <w:t>Томский</w:t>
      </w:r>
      <w:proofErr w:type="gramEnd"/>
      <w:r w:rsidR="00DC5DBE" w:rsidRPr="00DC5DBE">
        <w:rPr>
          <w:rFonts w:ascii="Times New Roman" w:hAnsi="Times New Roman"/>
          <w:lang w:val="ru-RU"/>
        </w:rPr>
        <w:t xml:space="preserve"> Хобби-центр» реализует следующие </w:t>
      </w:r>
      <w:r w:rsidR="00E179E2">
        <w:rPr>
          <w:rFonts w:ascii="Times New Roman" w:hAnsi="Times New Roman"/>
          <w:lang w:val="ru-RU"/>
        </w:rPr>
        <w:t xml:space="preserve">дополнительные общеобразовательные </w:t>
      </w:r>
      <w:r w:rsidR="00DC5DBE" w:rsidRPr="00DC5DBE">
        <w:rPr>
          <w:rFonts w:ascii="Times New Roman" w:hAnsi="Times New Roman"/>
          <w:lang w:val="ru-RU"/>
        </w:rPr>
        <w:t>программы</w:t>
      </w:r>
      <w:r w:rsidR="00E179E2">
        <w:rPr>
          <w:rFonts w:ascii="Times New Roman" w:hAnsi="Times New Roman"/>
          <w:lang w:val="ru-RU"/>
        </w:rPr>
        <w:t xml:space="preserve"> в разрезе направленностей</w:t>
      </w:r>
      <w:r w:rsidR="00DC5DBE" w:rsidRPr="00DC5DBE">
        <w:rPr>
          <w:rFonts w:ascii="Times New Roman" w:hAnsi="Times New Roman"/>
          <w:lang w:val="ru-RU"/>
        </w:rPr>
        <w:t>:</w:t>
      </w:r>
    </w:p>
    <w:p w:rsidR="00865663" w:rsidRDefault="00865663" w:rsidP="00865663">
      <w:pPr>
        <w:contextualSpacing/>
        <w:jc w:val="center"/>
        <w:rPr>
          <w:b/>
          <w:szCs w:val="24"/>
        </w:rPr>
      </w:pPr>
      <w:r w:rsidRPr="00095B94">
        <w:rPr>
          <w:b/>
          <w:szCs w:val="24"/>
        </w:rPr>
        <w:t xml:space="preserve">Список программ </w:t>
      </w:r>
      <w:r>
        <w:rPr>
          <w:b/>
          <w:szCs w:val="24"/>
        </w:rPr>
        <w:t>Хобби-центра</w:t>
      </w:r>
    </w:p>
    <w:p w:rsidR="00865663" w:rsidRDefault="00865663" w:rsidP="00865663">
      <w:pPr>
        <w:contextualSpacing/>
        <w:jc w:val="center"/>
        <w:rPr>
          <w:b/>
          <w:szCs w:val="24"/>
        </w:rPr>
      </w:pPr>
    </w:p>
    <w:p w:rsidR="00865663" w:rsidRPr="00B24550" w:rsidRDefault="00865663" w:rsidP="00865663">
      <w:pPr>
        <w:jc w:val="center"/>
        <w:rPr>
          <w:b/>
          <w:szCs w:val="24"/>
        </w:rPr>
      </w:pPr>
      <w:r w:rsidRPr="00B24550">
        <w:rPr>
          <w:b/>
          <w:szCs w:val="24"/>
        </w:rPr>
        <w:t xml:space="preserve">Список программ </w:t>
      </w:r>
      <w:r w:rsidRPr="00B24550">
        <w:rPr>
          <w:b/>
          <w:szCs w:val="24"/>
          <w:lang w:val="en-US"/>
        </w:rPr>
        <w:t>IT</w:t>
      </w:r>
      <w:r w:rsidRPr="00B24550">
        <w:rPr>
          <w:b/>
          <w:szCs w:val="24"/>
        </w:rPr>
        <w:t>- куба</w:t>
      </w:r>
      <w:r>
        <w:rPr>
          <w:b/>
          <w:szCs w:val="24"/>
        </w:rPr>
        <w:t xml:space="preserve"> МЗ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 xml:space="preserve">Программирование на языке </w:t>
      </w:r>
      <w:r w:rsidRPr="00B24550">
        <w:rPr>
          <w:szCs w:val="24"/>
          <w:lang w:val="en-US"/>
        </w:rPr>
        <w:t>PYTON</w:t>
      </w:r>
      <w:r w:rsidRPr="00B24550">
        <w:rPr>
          <w:szCs w:val="24"/>
        </w:rPr>
        <w:t>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proofErr w:type="spellStart"/>
      <w:r w:rsidRPr="00B24550">
        <w:rPr>
          <w:szCs w:val="24"/>
        </w:rPr>
        <w:t>Кибергигиена</w:t>
      </w:r>
      <w:proofErr w:type="spellEnd"/>
      <w:r w:rsidRPr="00B24550">
        <w:rPr>
          <w:szCs w:val="24"/>
        </w:rPr>
        <w:t>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proofErr w:type="spellStart"/>
      <w:r w:rsidRPr="00B24550">
        <w:rPr>
          <w:szCs w:val="24"/>
        </w:rPr>
        <w:t>Алгоритмика</w:t>
      </w:r>
      <w:proofErr w:type="spellEnd"/>
      <w:r w:rsidRPr="00B24550">
        <w:rPr>
          <w:szCs w:val="24"/>
        </w:rPr>
        <w:t>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Мобильные приложения;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  <w:lang w:val="en-US"/>
        </w:rPr>
        <w:t>LEGO</w:t>
      </w:r>
      <w:r w:rsidRPr="00B24550">
        <w:rPr>
          <w:szCs w:val="24"/>
        </w:rPr>
        <w:t>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3</w:t>
      </w:r>
      <w:r w:rsidRPr="00B24550">
        <w:rPr>
          <w:szCs w:val="24"/>
          <w:lang w:val="en-US"/>
        </w:rPr>
        <w:t>D</w:t>
      </w:r>
      <w:r w:rsidRPr="00B24550">
        <w:rPr>
          <w:szCs w:val="24"/>
        </w:rPr>
        <w:t xml:space="preserve"> – моделирование для компьютерных игр;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3</w:t>
      </w:r>
      <w:r w:rsidRPr="00B24550">
        <w:rPr>
          <w:szCs w:val="24"/>
          <w:lang w:val="en-US"/>
        </w:rPr>
        <w:t>D</w:t>
      </w:r>
      <w:r w:rsidRPr="00B24550">
        <w:rPr>
          <w:szCs w:val="24"/>
        </w:rPr>
        <w:t xml:space="preserve"> – моделирование для компьютерных игр. Создание </w:t>
      </w:r>
      <w:proofErr w:type="gramStart"/>
      <w:r w:rsidRPr="00B24550">
        <w:rPr>
          <w:szCs w:val="24"/>
        </w:rPr>
        <w:t>игровых</w:t>
      </w:r>
      <w:proofErr w:type="gramEnd"/>
      <w:r w:rsidRPr="00B24550">
        <w:rPr>
          <w:szCs w:val="24"/>
        </w:rPr>
        <w:t xml:space="preserve"> </w:t>
      </w:r>
      <w:proofErr w:type="spellStart"/>
      <w:r w:rsidRPr="00B24550">
        <w:rPr>
          <w:szCs w:val="24"/>
        </w:rPr>
        <w:t>ассетов</w:t>
      </w:r>
      <w:proofErr w:type="spellEnd"/>
      <w:r w:rsidRPr="00B24550">
        <w:rPr>
          <w:szCs w:val="24"/>
        </w:rPr>
        <w:t>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 xml:space="preserve">Разработка </w:t>
      </w:r>
      <w:r w:rsidRPr="00B24550">
        <w:rPr>
          <w:szCs w:val="24"/>
          <w:lang w:val="en-US"/>
        </w:rPr>
        <w:t>VR</w:t>
      </w:r>
      <w:r w:rsidRPr="00B24550">
        <w:rPr>
          <w:szCs w:val="24"/>
        </w:rPr>
        <w:t>/</w:t>
      </w:r>
      <w:r w:rsidRPr="00B24550">
        <w:rPr>
          <w:szCs w:val="24"/>
          <w:lang w:val="en-US"/>
        </w:rPr>
        <w:t>AR</w:t>
      </w:r>
      <w:r w:rsidRPr="00B24550">
        <w:rPr>
          <w:szCs w:val="24"/>
        </w:rPr>
        <w:t xml:space="preserve"> – приложений. Начальный уровень;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 xml:space="preserve">Разработка </w:t>
      </w:r>
      <w:r w:rsidRPr="00B24550">
        <w:rPr>
          <w:szCs w:val="24"/>
          <w:lang w:val="en-US"/>
        </w:rPr>
        <w:t>VR</w:t>
      </w:r>
      <w:r w:rsidRPr="00B24550">
        <w:rPr>
          <w:szCs w:val="24"/>
        </w:rPr>
        <w:t>/</w:t>
      </w:r>
      <w:r w:rsidRPr="00B24550">
        <w:rPr>
          <w:szCs w:val="24"/>
          <w:lang w:val="en-US"/>
        </w:rPr>
        <w:t>AR</w:t>
      </w:r>
      <w:r w:rsidRPr="00B24550">
        <w:rPr>
          <w:szCs w:val="24"/>
        </w:rPr>
        <w:t xml:space="preserve"> – приложений. Базовый уровень;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Основы механики;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Механика. Базовый уровень;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Основы механики;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Основы робототехники. Ознакомительный уровень;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Основы робототехники Базовый уровень;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Олимпиадная робототехника: основы;</w:t>
      </w:r>
    </w:p>
    <w:p w:rsidR="00865663" w:rsidRPr="00B24550" w:rsidRDefault="00865663" w:rsidP="00865663">
      <w:pPr>
        <w:numPr>
          <w:ilvl w:val="0"/>
          <w:numId w:val="30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Олимпиадная робототехника: работа с данными.</w:t>
      </w:r>
    </w:p>
    <w:p w:rsidR="00865663" w:rsidRDefault="00865663" w:rsidP="00865663">
      <w:pPr>
        <w:contextualSpacing/>
        <w:jc w:val="center"/>
        <w:rPr>
          <w:b/>
          <w:szCs w:val="24"/>
        </w:rPr>
      </w:pPr>
    </w:p>
    <w:p w:rsidR="00865663" w:rsidRDefault="00865663" w:rsidP="00865663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Список образовательных программ </w:t>
      </w:r>
      <w:r>
        <w:rPr>
          <w:b/>
          <w:szCs w:val="24"/>
        </w:rPr>
        <w:t>(школьники)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Акробатика;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2127" w:hanging="993"/>
        <w:contextualSpacing/>
        <w:jc w:val="both"/>
      </w:pPr>
      <w:r>
        <w:t>Рисование песком;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2127" w:hanging="993"/>
        <w:contextualSpacing/>
        <w:jc w:val="both"/>
      </w:pPr>
      <w:r>
        <w:t>Школа валяния «Шерстяника»;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2127" w:hanging="993"/>
        <w:contextualSpacing/>
        <w:jc w:val="both"/>
      </w:pPr>
      <w:r>
        <w:t>Рукодельницы;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2127" w:hanging="993"/>
        <w:contextualSpacing/>
        <w:jc w:val="both"/>
      </w:pPr>
      <w:r>
        <w:t>Умелые ручки;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ИЗО-студия 1;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ИЗО-студия 2;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ИЗО-студия 3;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2127" w:hanging="993"/>
        <w:contextualSpacing/>
        <w:jc w:val="both"/>
      </w:pPr>
      <w:proofErr w:type="spellStart"/>
      <w:r>
        <w:t>Рисовашки</w:t>
      </w:r>
      <w:proofErr w:type="spellEnd"/>
      <w:r>
        <w:t>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2127" w:hanging="993"/>
        <w:contextualSpacing/>
        <w:jc w:val="both"/>
      </w:pPr>
      <w:r>
        <w:t>С</w:t>
      </w:r>
      <w:r w:rsidRPr="00B6251F">
        <w:t>тудия бального танца и танцевального развития «Гармония»</w:t>
      </w:r>
      <w:r>
        <w:t>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Коллектив современного танца «Пульс»;</w:t>
      </w:r>
    </w:p>
    <w:p w:rsidR="00865663" w:rsidRPr="00B6251F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1134" w:firstLine="0"/>
        <w:contextualSpacing/>
        <w:jc w:val="both"/>
      </w:pPr>
      <w:r w:rsidRPr="00B6251F">
        <w:t>Школа барабанщиц;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Футбольный клуб;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Вожатский круг;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Компьютерная азбука;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Английский клуб;</w:t>
      </w:r>
    </w:p>
    <w:p w:rsidR="00865663" w:rsidRPr="00EC3BCB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Английский язык;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Каратэ;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proofErr w:type="spellStart"/>
      <w:r>
        <w:t>Теар+игра</w:t>
      </w:r>
      <w:proofErr w:type="spellEnd"/>
      <w:r>
        <w:t>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Образовательная робототехника;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Соревновательная робототехника;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Путешествие во времени;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lastRenderedPageBreak/>
        <w:t>Шахматы;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Театр-студия;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КВН для всех;</w:t>
      </w:r>
    </w:p>
    <w:p w:rsidR="00865663" w:rsidRPr="00EC3BCB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Школа аниматоров;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Чудо лепка;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r>
        <w:t>Кукольная история;</w:t>
      </w:r>
    </w:p>
    <w:p w:rsidR="00865663" w:rsidRDefault="00865663" w:rsidP="00865663">
      <w:pPr>
        <w:pStyle w:val="af"/>
        <w:numPr>
          <w:ilvl w:val="0"/>
          <w:numId w:val="31"/>
        </w:numPr>
        <w:suppressAutoHyphens w:val="0"/>
        <w:spacing w:after="200" w:line="276" w:lineRule="auto"/>
        <w:ind w:left="0" w:firstLine="1134"/>
        <w:contextualSpacing/>
        <w:jc w:val="both"/>
      </w:pPr>
      <w:proofErr w:type="gramStart"/>
      <w:r>
        <w:t>Медиа-центр</w:t>
      </w:r>
      <w:proofErr w:type="gramEnd"/>
      <w:r>
        <w:t>;</w:t>
      </w:r>
    </w:p>
    <w:p w:rsidR="00865663" w:rsidRDefault="00865663" w:rsidP="00865663">
      <w:pPr>
        <w:pStyle w:val="af"/>
        <w:ind w:left="1134"/>
        <w:jc w:val="both"/>
      </w:pPr>
    </w:p>
    <w:p w:rsidR="00865663" w:rsidRDefault="00865663" w:rsidP="00865663">
      <w:pPr>
        <w:pStyle w:val="af"/>
        <w:ind w:left="1134"/>
        <w:jc w:val="center"/>
        <w:rPr>
          <w:b/>
        </w:rPr>
      </w:pPr>
      <w:r>
        <w:rPr>
          <w:b/>
        </w:rPr>
        <w:t xml:space="preserve">Список программ </w:t>
      </w:r>
      <w:r>
        <w:rPr>
          <w:b/>
        </w:rPr>
        <w:t>Центр раннего развити</w:t>
      </w:r>
      <w:proofErr w:type="gramStart"/>
      <w:r>
        <w:rPr>
          <w:b/>
        </w:rPr>
        <w:t>я(</w:t>
      </w:r>
      <w:proofErr w:type="gramEnd"/>
      <w:r>
        <w:rPr>
          <w:b/>
        </w:rPr>
        <w:t>дошкольники)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r>
        <w:t xml:space="preserve">Мэри </w:t>
      </w:r>
      <w:proofErr w:type="spellStart"/>
      <w:r>
        <w:t>Поппинс</w:t>
      </w:r>
      <w:proofErr w:type="spellEnd"/>
      <w:r>
        <w:t>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r>
        <w:t>Хобби-класс;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Подготовка к школе;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Вокруг света;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Музыкальная азбука;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Музыка и движение;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Музыка и движение СРП;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Арт-терапия;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Ловкие совята;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Музыкальные ступени;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Домовята;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proofErr w:type="spellStart"/>
      <w:r>
        <w:t>Изобразилия</w:t>
      </w:r>
      <w:proofErr w:type="spellEnd"/>
      <w:r>
        <w:t>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proofErr w:type="spellStart"/>
      <w:r>
        <w:t>Монтессори</w:t>
      </w:r>
      <w:proofErr w:type="spellEnd"/>
      <w:r>
        <w:t xml:space="preserve"> 1,5 – 3 лет;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proofErr w:type="spellStart"/>
      <w:r>
        <w:t>Монтессори</w:t>
      </w:r>
      <w:proofErr w:type="spellEnd"/>
      <w:r>
        <w:t xml:space="preserve"> 6 – 7 лет;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proofErr w:type="spellStart"/>
      <w:r>
        <w:t>Монтессори</w:t>
      </w:r>
      <w:proofErr w:type="spellEnd"/>
      <w:r>
        <w:t xml:space="preserve"> СРП;</w:t>
      </w:r>
    </w:p>
    <w:p w:rsidR="00865663" w:rsidRPr="00597DEC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proofErr w:type="spellStart"/>
      <w:r>
        <w:t>Монтессори</w:t>
      </w:r>
      <w:proofErr w:type="spellEnd"/>
      <w:r>
        <w:t xml:space="preserve"> Хобби-дом;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Академия чисел;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proofErr w:type="spellStart"/>
      <w:r>
        <w:t>Лего</w:t>
      </w:r>
      <w:proofErr w:type="spellEnd"/>
      <w:r>
        <w:t xml:space="preserve"> конструирование;</w:t>
      </w:r>
    </w:p>
    <w:p w:rsidR="00865663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proofErr w:type="spellStart"/>
      <w:r>
        <w:t>Тризариум</w:t>
      </w:r>
      <w:proofErr w:type="spellEnd"/>
      <w:r>
        <w:t>;</w:t>
      </w:r>
    </w:p>
    <w:p w:rsidR="00865663" w:rsidRPr="00AB56E4" w:rsidRDefault="00865663" w:rsidP="00865663">
      <w:pPr>
        <w:pStyle w:val="af"/>
        <w:numPr>
          <w:ilvl w:val="0"/>
          <w:numId w:val="32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Городская программа «Поиграй со мной в театр».</w:t>
      </w:r>
    </w:p>
    <w:p w:rsidR="00865663" w:rsidRDefault="00865663" w:rsidP="00865663">
      <w:pPr>
        <w:jc w:val="center"/>
        <w:rPr>
          <w:b/>
          <w:szCs w:val="24"/>
        </w:rPr>
      </w:pPr>
      <w:r>
        <w:rPr>
          <w:b/>
          <w:szCs w:val="24"/>
        </w:rPr>
        <w:t>Адаптированные программы</w:t>
      </w:r>
    </w:p>
    <w:p w:rsidR="00865663" w:rsidRDefault="00865663" w:rsidP="00865663">
      <w:pPr>
        <w:pStyle w:val="af"/>
        <w:numPr>
          <w:ilvl w:val="0"/>
          <w:numId w:val="33"/>
        </w:numPr>
        <w:suppressAutoHyphens w:val="0"/>
        <w:spacing w:after="200"/>
        <w:ind w:left="2127" w:hanging="993"/>
        <w:contextualSpacing/>
        <w:jc w:val="both"/>
      </w:pPr>
      <w:r>
        <w:t>Рукодельницы;</w:t>
      </w:r>
    </w:p>
    <w:p w:rsidR="00865663" w:rsidRDefault="00865663" w:rsidP="00865663">
      <w:pPr>
        <w:pStyle w:val="af"/>
        <w:numPr>
          <w:ilvl w:val="0"/>
          <w:numId w:val="33"/>
        </w:numPr>
        <w:suppressAutoHyphens w:val="0"/>
        <w:spacing w:after="200"/>
        <w:ind w:left="2127" w:hanging="993"/>
        <w:contextualSpacing/>
        <w:jc w:val="both"/>
      </w:pPr>
      <w:r>
        <w:t>«</w:t>
      </w:r>
      <w:proofErr w:type="spellStart"/>
      <w:r>
        <w:t>Рисовашки</w:t>
      </w:r>
      <w:proofErr w:type="spellEnd"/>
      <w:r>
        <w:t>» для учащихся с ОВЗ;</w:t>
      </w:r>
    </w:p>
    <w:p w:rsidR="00865663" w:rsidRDefault="00865663" w:rsidP="00865663">
      <w:pPr>
        <w:pStyle w:val="af"/>
        <w:numPr>
          <w:ilvl w:val="0"/>
          <w:numId w:val="33"/>
        </w:numPr>
        <w:suppressAutoHyphens w:val="0"/>
        <w:spacing w:after="200"/>
        <w:ind w:left="2127" w:hanging="993"/>
        <w:contextualSpacing/>
        <w:jc w:val="both"/>
      </w:pPr>
      <w:r>
        <w:t>Гармония. Студия для учащихся с ОВЗ;</w:t>
      </w:r>
    </w:p>
    <w:p w:rsidR="00865663" w:rsidRDefault="00865663" w:rsidP="00865663">
      <w:pPr>
        <w:pStyle w:val="af"/>
        <w:numPr>
          <w:ilvl w:val="0"/>
          <w:numId w:val="33"/>
        </w:numPr>
        <w:suppressAutoHyphens w:val="0"/>
        <w:spacing w:after="200"/>
        <w:ind w:left="2127" w:hanging="993"/>
        <w:contextualSpacing/>
        <w:jc w:val="both"/>
      </w:pPr>
      <w:r>
        <w:t>ИЗО-студия для учащихся с ОВЗ;</w:t>
      </w:r>
    </w:p>
    <w:p w:rsidR="00865663" w:rsidRDefault="00865663" w:rsidP="00865663">
      <w:pPr>
        <w:pStyle w:val="af"/>
        <w:numPr>
          <w:ilvl w:val="0"/>
          <w:numId w:val="33"/>
        </w:numPr>
        <w:suppressAutoHyphens w:val="0"/>
        <w:spacing w:after="200"/>
        <w:ind w:left="2127" w:hanging="993"/>
        <w:contextualSpacing/>
        <w:jc w:val="both"/>
      </w:pPr>
      <w:r>
        <w:t>Физкультура с элементами каратэ для детей с ОВЗ;</w:t>
      </w:r>
    </w:p>
    <w:p w:rsidR="00865663" w:rsidRDefault="00865663" w:rsidP="00865663">
      <w:pPr>
        <w:pStyle w:val="af"/>
        <w:numPr>
          <w:ilvl w:val="0"/>
          <w:numId w:val="33"/>
        </w:numPr>
        <w:suppressAutoHyphens w:val="0"/>
        <w:spacing w:after="200"/>
        <w:ind w:left="2127" w:hanging="993"/>
        <w:contextualSpacing/>
        <w:jc w:val="both"/>
      </w:pPr>
      <w:r>
        <w:t>«Незабудка».</w:t>
      </w:r>
    </w:p>
    <w:p w:rsidR="00865663" w:rsidRDefault="00865663" w:rsidP="00865663">
      <w:pPr>
        <w:jc w:val="center"/>
        <w:rPr>
          <w:b/>
          <w:szCs w:val="24"/>
        </w:rPr>
      </w:pPr>
      <w:r>
        <w:rPr>
          <w:b/>
          <w:szCs w:val="24"/>
        </w:rPr>
        <w:t>Платные программы</w:t>
      </w:r>
    </w:p>
    <w:p w:rsidR="00865663" w:rsidRPr="00B24550" w:rsidRDefault="00865663" w:rsidP="00865663">
      <w:pPr>
        <w:jc w:val="center"/>
        <w:rPr>
          <w:b/>
          <w:szCs w:val="24"/>
        </w:rPr>
      </w:pPr>
      <w:r w:rsidRPr="00B24550">
        <w:rPr>
          <w:b/>
          <w:szCs w:val="24"/>
        </w:rPr>
        <w:t xml:space="preserve">Список программ </w:t>
      </w:r>
      <w:r w:rsidRPr="00B24550">
        <w:rPr>
          <w:b/>
          <w:szCs w:val="24"/>
          <w:lang w:val="en-US"/>
        </w:rPr>
        <w:t>IT</w:t>
      </w:r>
      <w:r w:rsidRPr="00B24550">
        <w:rPr>
          <w:b/>
          <w:szCs w:val="24"/>
        </w:rPr>
        <w:t>- куба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993"/>
        <w:contextualSpacing/>
        <w:jc w:val="both"/>
        <w:rPr>
          <w:szCs w:val="24"/>
        </w:rPr>
      </w:pPr>
      <w:r w:rsidRPr="00B24550">
        <w:rPr>
          <w:szCs w:val="24"/>
        </w:rPr>
        <w:t xml:space="preserve">Программирование на языке </w:t>
      </w:r>
      <w:r w:rsidRPr="00B24550">
        <w:rPr>
          <w:szCs w:val="24"/>
          <w:lang w:val="en-US"/>
        </w:rPr>
        <w:t>PYTON</w:t>
      </w:r>
      <w:r w:rsidRPr="00B24550">
        <w:rPr>
          <w:szCs w:val="24"/>
        </w:rPr>
        <w:t>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proofErr w:type="spellStart"/>
      <w:r w:rsidRPr="00B24550">
        <w:rPr>
          <w:szCs w:val="24"/>
        </w:rPr>
        <w:t>Кибергигиена</w:t>
      </w:r>
      <w:proofErr w:type="spellEnd"/>
      <w:r w:rsidRPr="00B24550">
        <w:rPr>
          <w:szCs w:val="24"/>
        </w:rPr>
        <w:t>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proofErr w:type="spellStart"/>
      <w:r w:rsidRPr="00B24550">
        <w:rPr>
          <w:szCs w:val="24"/>
        </w:rPr>
        <w:t>Алгоритмика</w:t>
      </w:r>
      <w:proofErr w:type="spellEnd"/>
      <w:r w:rsidRPr="00B24550">
        <w:rPr>
          <w:szCs w:val="24"/>
        </w:rPr>
        <w:t>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Мобильные приложения;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  <w:lang w:val="en-US"/>
        </w:rPr>
        <w:t>LEGO</w:t>
      </w:r>
      <w:r w:rsidRPr="00B24550">
        <w:rPr>
          <w:szCs w:val="24"/>
        </w:rPr>
        <w:t>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3</w:t>
      </w:r>
      <w:r w:rsidRPr="00B24550">
        <w:rPr>
          <w:szCs w:val="24"/>
          <w:lang w:val="en-US"/>
        </w:rPr>
        <w:t>D</w:t>
      </w:r>
      <w:r w:rsidRPr="00B24550">
        <w:rPr>
          <w:szCs w:val="24"/>
        </w:rPr>
        <w:t xml:space="preserve"> – моделирование для компьютерных игр;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3</w:t>
      </w:r>
      <w:r w:rsidRPr="00B24550">
        <w:rPr>
          <w:szCs w:val="24"/>
          <w:lang w:val="en-US"/>
        </w:rPr>
        <w:t>D</w:t>
      </w:r>
      <w:r w:rsidRPr="00B24550">
        <w:rPr>
          <w:szCs w:val="24"/>
        </w:rPr>
        <w:t xml:space="preserve"> – моделирование для компьютерных игр. Создание </w:t>
      </w:r>
      <w:proofErr w:type="gramStart"/>
      <w:r w:rsidRPr="00B24550">
        <w:rPr>
          <w:szCs w:val="24"/>
        </w:rPr>
        <w:t>игровых</w:t>
      </w:r>
      <w:proofErr w:type="gramEnd"/>
      <w:r w:rsidRPr="00B24550">
        <w:rPr>
          <w:szCs w:val="24"/>
        </w:rPr>
        <w:t xml:space="preserve"> </w:t>
      </w:r>
      <w:proofErr w:type="spellStart"/>
      <w:r w:rsidRPr="00B24550">
        <w:rPr>
          <w:szCs w:val="24"/>
        </w:rPr>
        <w:t>ассетов</w:t>
      </w:r>
      <w:proofErr w:type="spellEnd"/>
      <w:r w:rsidRPr="00B24550">
        <w:rPr>
          <w:szCs w:val="24"/>
        </w:rPr>
        <w:t>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 xml:space="preserve">Разработка </w:t>
      </w:r>
      <w:r w:rsidRPr="00B24550">
        <w:rPr>
          <w:szCs w:val="24"/>
          <w:lang w:val="en-US"/>
        </w:rPr>
        <w:t>VR</w:t>
      </w:r>
      <w:r w:rsidRPr="00B24550">
        <w:rPr>
          <w:szCs w:val="24"/>
        </w:rPr>
        <w:t>/</w:t>
      </w:r>
      <w:r w:rsidRPr="00B24550">
        <w:rPr>
          <w:szCs w:val="24"/>
          <w:lang w:val="en-US"/>
        </w:rPr>
        <w:t>AR</w:t>
      </w:r>
      <w:r w:rsidRPr="00B24550">
        <w:rPr>
          <w:szCs w:val="24"/>
        </w:rPr>
        <w:t xml:space="preserve"> – приложений. Начальный уровень;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 xml:space="preserve">Разработка </w:t>
      </w:r>
      <w:r w:rsidRPr="00B24550">
        <w:rPr>
          <w:szCs w:val="24"/>
          <w:lang w:val="en-US"/>
        </w:rPr>
        <w:t>VR</w:t>
      </w:r>
      <w:r w:rsidRPr="00B24550">
        <w:rPr>
          <w:szCs w:val="24"/>
        </w:rPr>
        <w:t>/</w:t>
      </w:r>
      <w:r w:rsidRPr="00B24550">
        <w:rPr>
          <w:szCs w:val="24"/>
          <w:lang w:val="en-US"/>
        </w:rPr>
        <w:t>AR</w:t>
      </w:r>
      <w:r w:rsidRPr="00B24550">
        <w:rPr>
          <w:szCs w:val="24"/>
        </w:rPr>
        <w:t xml:space="preserve"> – приложений. Базовый уровень;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Основы механики;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lastRenderedPageBreak/>
        <w:t>Механика. Базовый уровень;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Основы механики;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Основы робототехники. Ознакомительный уровень;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Основы робототехники Базовый уровень;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Олимпиадная робототехника: основы;</w:t>
      </w:r>
    </w:p>
    <w:p w:rsidR="00865663" w:rsidRPr="00B24550" w:rsidRDefault="00865663" w:rsidP="00865663">
      <w:pPr>
        <w:numPr>
          <w:ilvl w:val="0"/>
          <w:numId w:val="34"/>
        </w:numPr>
        <w:spacing w:after="200"/>
        <w:ind w:left="2127" w:hanging="1058"/>
        <w:contextualSpacing/>
        <w:jc w:val="both"/>
        <w:rPr>
          <w:szCs w:val="24"/>
        </w:rPr>
      </w:pPr>
      <w:r w:rsidRPr="00B24550">
        <w:rPr>
          <w:szCs w:val="24"/>
        </w:rPr>
        <w:t>Олимпиадная робототехника: работа с данными.</w:t>
      </w:r>
    </w:p>
    <w:p w:rsidR="00865663" w:rsidRDefault="00865663" w:rsidP="00865663">
      <w:pPr>
        <w:contextualSpacing/>
        <w:jc w:val="center"/>
        <w:rPr>
          <w:b/>
          <w:szCs w:val="24"/>
        </w:rPr>
      </w:pPr>
    </w:p>
    <w:p w:rsidR="00865663" w:rsidRDefault="00865663" w:rsidP="00865663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Список образовательных программ МЗ</w:t>
      </w:r>
    </w:p>
    <w:p w:rsidR="00865663" w:rsidRDefault="00865663" w:rsidP="00865663">
      <w:pPr>
        <w:pStyle w:val="af"/>
        <w:numPr>
          <w:ilvl w:val="0"/>
          <w:numId w:val="35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Акробатика;</w:t>
      </w:r>
    </w:p>
    <w:p w:rsidR="00865663" w:rsidRDefault="00865663" w:rsidP="00865663">
      <w:pPr>
        <w:pStyle w:val="af"/>
        <w:numPr>
          <w:ilvl w:val="0"/>
          <w:numId w:val="35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Акробатика на полотнах</w:t>
      </w:r>
    </w:p>
    <w:p w:rsidR="00865663" w:rsidRDefault="00865663" w:rsidP="00865663">
      <w:pPr>
        <w:pStyle w:val="af"/>
        <w:numPr>
          <w:ilvl w:val="0"/>
          <w:numId w:val="35"/>
        </w:numPr>
        <w:suppressAutoHyphens w:val="0"/>
        <w:spacing w:after="200" w:line="276" w:lineRule="auto"/>
        <w:ind w:left="2127" w:hanging="993"/>
        <w:contextualSpacing/>
        <w:jc w:val="both"/>
      </w:pPr>
      <w:r>
        <w:t>Школа валяния «Шерстяника»;</w:t>
      </w:r>
    </w:p>
    <w:p w:rsidR="00865663" w:rsidRPr="00745CCD" w:rsidRDefault="00865663" w:rsidP="00865663">
      <w:pPr>
        <w:pStyle w:val="af"/>
        <w:numPr>
          <w:ilvl w:val="0"/>
          <w:numId w:val="35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ИЗО-студия 3;</w:t>
      </w:r>
    </w:p>
    <w:p w:rsidR="00865663" w:rsidRDefault="00865663" w:rsidP="00865663">
      <w:pPr>
        <w:pStyle w:val="af"/>
        <w:numPr>
          <w:ilvl w:val="0"/>
          <w:numId w:val="35"/>
        </w:numPr>
        <w:suppressAutoHyphens w:val="0"/>
        <w:spacing w:after="200" w:line="276" w:lineRule="auto"/>
        <w:ind w:left="2127" w:hanging="993"/>
        <w:contextualSpacing/>
        <w:jc w:val="both"/>
      </w:pPr>
      <w:r>
        <w:t>С</w:t>
      </w:r>
      <w:r w:rsidRPr="00B6251F">
        <w:t>тудия бального танца и танцевального развития «Гармония»</w:t>
      </w:r>
      <w:r>
        <w:t>;</w:t>
      </w:r>
    </w:p>
    <w:p w:rsidR="00865663" w:rsidRPr="00745CCD" w:rsidRDefault="00865663" w:rsidP="00865663">
      <w:pPr>
        <w:pStyle w:val="af"/>
        <w:numPr>
          <w:ilvl w:val="0"/>
          <w:numId w:val="35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Коллектив современного танца «Пульс»</w:t>
      </w:r>
    </w:p>
    <w:p w:rsidR="00865663" w:rsidRDefault="00865663" w:rsidP="00865663">
      <w:pPr>
        <w:pStyle w:val="af"/>
        <w:numPr>
          <w:ilvl w:val="0"/>
          <w:numId w:val="35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Английский клуб;</w:t>
      </w:r>
    </w:p>
    <w:p w:rsidR="00865663" w:rsidRDefault="00865663" w:rsidP="00865663">
      <w:pPr>
        <w:pStyle w:val="af"/>
        <w:numPr>
          <w:ilvl w:val="0"/>
          <w:numId w:val="35"/>
        </w:numPr>
        <w:suppressAutoHyphens w:val="0"/>
        <w:spacing w:after="200" w:line="276" w:lineRule="auto"/>
        <w:ind w:left="2127" w:hanging="993"/>
        <w:contextualSpacing/>
        <w:jc w:val="both"/>
      </w:pPr>
      <w:r>
        <w:t>Английский язык;</w:t>
      </w:r>
    </w:p>
    <w:p w:rsidR="00865663" w:rsidRPr="00745CCD" w:rsidRDefault="00865663" w:rsidP="00865663">
      <w:pPr>
        <w:pStyle w:val="af"/>
        <w:numPr>
          <w:ilvl w:val="0"/>
          <w:numId w:val="35"/>
        </w:numPr>
        <w:suppressAutoHyphens w:val="0"/>
        <w:spacing w:after="200" w:line="276" w:lineRule="auto"/>
        <w:ind w:left="2127" w:hanging="993"/>
        <w:contextualSpacing/>
        <w:jc w:val="both"/>
      </w:pPr>
      <w:r w:rsidRPr="00745CCD">
        <w:t>Каратэ;</w:t>
      </w:r>
    </w:p>
    <w:p w:rsidR="00865663" w:rsidRPr="00745CCD" w:rsidRDefault="00865663" w:rsidP="00865663">
      <w:pPr>
        <w:pStyle w:val="af"/>
        <w:numPr>
          <w:ilvl w:val="0"/>
          <w:numId w:val="35"/>
        </w:numPr>
        <w:suppressAutoHyphens w:val="0"/>
        <w:spacing w:after="200" w:line="276" w:lineRule="auto"/>
        <w:ind w:left="0" w:firstLine="1134"/>
        <w:contextualSpacing/>
        <w:jc w:val="both"/>
      </w:pPr>
      <w:proofErr w:type="spellStart"/>
      <w:r>
        <w:t>Теар+игра</w:t>
      </w:r>
      <w:proofErr w:type="spellEnd"/>
      <w:r>
        <w:t>.</w:t>
      </w:r>
    </w:p>
    <w:p w:rsidR="00865663" w:rsidRDefault="00865663" w:rsidP="00865663">
      <w:pPr>
        <w:jc w:val="center"/>
        <w:rPr>
          <w:b/>
          <w:szCs w:val="24"/>
        </w:rPr>
      </w:pPr>
      <w:r w:rsidRPr="00745CCD">
        <w:rPr>
          <w:b/>
          <w:szCs w:val="24"/>
        </w:rPr>
        <w:t>Список программ Ц</w:t>
      </w:r>
      <w:r>
        <w:rPr>
          <w:b/>
          <w:szCs w:val="24"/>
        </w:rPr>
        <w:t>ентра раннего развития.</w:t>
      </w:r>
    </w:p>
    <w:p w:rsidR="00865663" w:rsidRDefault="00865663" w:rsidP="00865663">
      <w:pPr>
        <w:pStyle w:val="af"/>
        <w:numPr>
          <w:ilvl w:val="0"/>
          <w:numId w:val="36"/>
        </w:numPr>
        <w:suppressAutoHyphens w:val="0"/>
        <w:spacing w:after="200" w:line="360" w:lineRule="auto"/>
        <w:ind w:left="714" w:firstLine="420"/>
        <w:contextualSpacing/>
        <w:jc w:val="both"/>
      </w:pPr>
      <w:proofErr w:type="spellStart"/>
      <w:r>
        <w:t>Изобразилия</w:t>
      </w:r>
      <w:proofErr w:type="spellEnd"/>
      <w:r>
        <w:t>;</w:t>
      </w:r>
    </w:p>
    <w:p w:rsidR="00865663" w:rsidRDefault="00865663" w:rsidP="00865663">
      <w:pPr>
        <w:pStyle w:val="af"/>
        <w:numPr>
          <w:ilvl w:val="0"/>
          <w:numId w:val="36"/>
        </w:numPr>
        <w:suppressAutoHyphens w:val="0"/>
        <w:spacing w:after="200" w:line="360" w:lineRule="auto"/>
        <w:ind w:left="714" w:firstLine="420"/>
        <w:contextualSpacing/>
        <w:jc w:val="both"/>
      </w:pPr>
      <w:r>
        <w:t>АБВГ-</w:t>
      </w:r>
      <w:proofErr w:type="spellStart"/>
      <w:r>
        <w:t>дейка</w:t>
      </w:r>
      <w:proofErr w:type="spellEnd"/>
      <w:r>
        <w:t>;</w:t>
      </w:r>
    </w:p>
    <w:p w:rsidR="00865663" w:rsidRDefault="00865663" w:rsidP="00865663">
      <w:pPr>
        <w:pStyle w:val="af"/>
        <w:numPr>
          <w:ilvl w:val="0"/>
          <w:numId w:val="36"/>
        </w:numPr>
        <w:suppressAutoHyphens w:val="0"/>
        <w:spacing w:after="200" w:line="360" w:lineRule="auto"/>
        <w:ind w:left="714" w:firstLine="420"/>
        <w:contextualSpacing/>
        <w:jc w:val="both"/>
      </w:pPr>
      <w:r>
        <w:t>Английский язык;</w:t>
      </w:r>
    </w:p>
    <w:p w:rsidR="00865663" w:rsidRDefault="00865663" w:rsidP="00865663">
      <w:pPr>
        <w:pStyle w:val="af"/>
        <w:numPr>
          <w:ilvl w:val="0"/>
          <w:numId w:val="36"/>
        </w:numPr>
        <w:suppressAutoHyphens w:val="0"/>
        <w:spacing w:after="200" w:line="360" w:lineRule="auto"/>
        <w:ind w:left="714" w:firstLine="420"/>
        <w:contextualSpacing/>
        <w:jc w:val="both"/>
      </w:pPr>
      <w:r>
        <w:t>Эвритмия для взрослых;</w:t>
      </w:r>
    </w:p>
    <w:p w:rsidR="00865663" w:rsidRDefault="00865663" w:rsidP="00865663">
      <w:pPr>
        <w:pStyle w:val="af"/>
        <w:numPr>
          <w:ilvl w:val="0"/>
          <w:numId w:val="36"/>
        </w:numPr>
        <w:suppressAutoHyphens w:val="0"/>
        <w:spacing w:after="200" w:line="360" w:lineRule="auto"/>
        <w:ind w:left="714" w:firstLine="420"/>
        <w:contextualSpacing/>
        <w:jc w:val="both"/>
      </w:pPr>
      <w:r>
        <w:t>Ловкие совята;</w:t>
      </w:r>
    </w:p>
    <w:p w:rsidR="00865663" w:rsidRDefault="00865663" w:rsidP="00865663">
      <w:pPr>
        <w:pStyle w:val="af"/>
        <w:numPr>
          <w:ilvl w:val="0"/>
          <w:numId w:val="36"/>
        </w:numPr>
        <w:suppressAutoHyphens w:val="0"/>
        <w:spacing w:after="200" w:line="360" w:lineRule="auto"/>
        <w:ind w:left="714" w:firstLine="420"/>
        <w:contextualSpacing/>
        <w:jc w:val="both"/>
      </w:pPr>
      <w:r>
        <w:t>Музыка и движение;</w:t>
      </w:r>
    </w:p>
    <w:p w:rsidR="00865663" w:rsidRDefault="00865663" w:rsidP="00865663">
      <w:pPr>
        <w:pStyle w:val="af"/>
        <w:numPr>
          <w:ilvl w:val="0"/>
          <w:numId w:val="36"/>
        </w:numPr>
        <w:suppressAutoHyphens w:val="0"/>
        <w:spacing w:after="200" w:line="360" w:lineRule="auto"/>
        <w:ind w:left="714" w:firstLine="420"/>
        <w:contextualSpacing/>
        <w:jc w:val="both"/>
      </w:pPr>
      <w:proofErr w:type="spellStart"/>
      <w:r>
        <w:t>Монтессори</w:t>
      </w:r>
      <w:proofErr w:type="spellEnd"/>
      <w:r>
        <w:t>;</w:t>
      </w:r>
    </w:p>
    <w:p w:rsidR="00865663" w:rsidRDefault="00865663" w:rsidP="00865663">
      <w:pPr>
        <w:pStyle w:val="af"/>
        <w:numPr>
          <w:ilvl w:val="0"/>
          <w:numId w:val="36"/>
        </w:numPr>
        <w:suppressAutoHyphens w:val="0"/>
        <w:spacing w:after="200" w:line="360" w:lineRule="auto"/>
        <w:ind w:left="714" w:firstLine="420"/>
        <w:contextualSpacing/>
        <w:jc w:val="both"/>
      </w:pPr>
      <w:r>
        <w:t>Учимся читать;</w:t>
      </w:r>
    </w:p>
    <w:p w:rsidR="00865663" w:rsidRDefault="00865663" w:rsidP="00865663">
      <w:pPr>
        <w:pStyle w:val="af"/>
        <w:numPr>
          <w:ilvl w:val="0"/>
          <w:numId w:val="36"/>
        </w:numPr>
        <w:suppressAutoHyphens w:val="0"/>
        <w:spacing w:after="200" w:line="360" w:lineRule="auto"/>
        <w:ind w:left="714" w:firstLine="420"/>
        <w:contextualSpacing/>
        <w:jc w:val="both"/>
      </w:pPr>
      <w:r>
        <w:t>Подготовка к школе;</w:t>
      </w:r>
    </w:p>
    <w:p w:rsidR="00865663" w:rsidRDefault="00865663" w:rsidP="00865663">
      <w:pPr>
        <w:pStyle w:val="af"/>
        <w:numPr>
          <w:ilvl w:val="0"/>
          <w:numId w:val="36"/>
        </w:numPr>
        <w:suppressAutoHyphens w:val="0"/>
        <w:spacing w:after="200" w:line="360" w:lineRule="auto"/>
        <w:ind w:left="1701" w:hanging="567"/>
        <w:contextualSpacing/>
        <w:jc w:val="both"/>
      </w:pPr>
      <w:proofErr w:type="spellStart"/>
      <w:r>
        <w:t>Бебиарт</w:t>
      </w:r>
      <w:proofErr w:type="spellEnd"/>
      <w:r>
        <w:t>;</w:t>
      </w:r>
    </w:p>
    <w:p w:rsidR="00865663" w:rsidRPr="00745CCD" w:rsidRDefault="00865663" w:rsidP="00865663">
      <w:pPr>
        <w:pStyle w:val="af"/>
        <w:numPr>
          <w:ilvl w:val="0"/>
          <w:numId w:val="36"/>
        </w:numPr>
        <w:suppressAutoHyphens w:val="0"/>
        <w:spacing w:after="200" w:line="360" w:lineRule="auto"/>
        <w:ind w:left="1701" w:hanging="567"/>
        <w:contextualSpacing/>
        <w:jc w:val="both"/>
      </w:pPr>
      <w:r>
        <w:t>Мастерская талантов.</w:t>
      </w:r>
    </w:p>
    <w:p w:rsidR="00F87ECE" w:rsidRPr="00F87ECE" w:rsidRDefault="00F87ECE" w:rsidP="00865663">
      <w:pPr>
        <w:rPr>
          <w:b/>
          <w:color w:val="000000"/>
        </w:rPr>
      </w:pPr>
    </w:p>
    <w:p w:rsidR="0029634E" w:rsidRPr="00E153F1" w:rsidRDefault="00385C6D" w:rsidP="0029634E">
      <w:pPr>
        <w:jc w:val="center"/>
        <w:rPr>
          <w:b/>
          <w:color w:val="365F91"/>
        </w:rPr>
      </w:pPr>
      <w:hyperlink r:id="rId10" w:anchor="_Организационная_структура_МАОУ_" w:history="1">
        <w:r w:rsidR="0029634E" w:rsidRPr="00E153F1">
          <w:rPr>
            <w:rStyle w:val="a3"/>
            <w:b/>
            <w:color w:val="365F91"/>
          </w:rPr>
          <w:t>ОРГАНИЗАЦИОННАЯ</w:t>
        </w:r>
      </w:hyperlink>
      <w:r w:rsidR="0029634E" w:rsidRPr="00E153F1">
        <w:rPr>
          <w:b/>
          <w:color w:val="365F91"/>
        </w:rPr>
        <w:t xml:space="preserve"> </w:t>
      </w:r>
      <w:r w:rsidR="0029634E" w:rsidRPr="00E153F1">
        <w:rPr>
          <w:b/>
          <w:color w:val="365F91"/>
          <w:u w:val="single"/>
        </w:rPr>
        <w:t>ДЕЯТЕЛЬНОСТЬ</w:t>
      </w:r>
    </w:p>
    <w:p w:rsidR="0029634E" w:rsidRPr="003E34B2" w:rsidRDefault="0029634E" w:rsidP="0029634E">
      <w:pPr>
        <w:jc w:val="center"/>
        <w:rPr>
          <w:b/>
          <w:color w:val="000000"/>
        </w:rPr>
      </w:pPr>
    </w:p>
    <w:tbl>
      <w:tblPr>
        <w:tblW w:w="1043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936"/>
        <w:gridCol w:w="4892"/>
      </w:tblGrid>
      <w:tr w:rsidR="0029634E" w:rsidRPr="003E34B2" w:rsidTr="00B83157">
        <w:trPr>
          <w:jc w:val="center"/>
        </w:trPr>
        <w:tc>
          <w:tcPr>
            <w:tcW w:w="606" w:type="dxa"/>
          </w:tcPr>
          <w:p w:rsidR="0029634E" w:rsidRPr="003E34B2" w:rsidRDefault="0029634E" w:rsidP="00B83157">
            <w:pPr>
              <w:pStyle w:val="af9"/>
              <w:numPr>
                <w:ilvl w:val="0"/>
                <w:numId w:val="19"/>
              </w:numPr>
              <w:tabs>
                <w:tab w:val="num" w:pos="318"/>
              </w:tabs>
              <w:ind w:left="318" w:hanging="318"/>
              <w:jc w:val="left"/>
              <w:rPr>
                <w:b w:val="0"/>
                <w:color w:val="000000"/>
                <w:szCs w:val="24"/>
              </w:rPr>
            </w:pPr>
          </w:p>
        </w:tc>
        <w:tc>
          <w:tcPr>
            <w:tcW w:w="4936" w:type="dxa"/>
          </w:tcPr>
          <w:p w:rsidR="0029634E" w:rsidRPr="003E34B2" w:rsidRDefault="0029634E" w:rsidP="00B83157">
            <w:pPr>
              <w:rPr>
                <w:color w:val="000000"/>
              </w:rPr>
            </w:pPr>
            <w:r w:rsidRPr="003E34B2">
              <w:rPr>
                <w:color w:val="000000"/>
              </w:rPr>
              <w:t xml:space="preserve">Административное совещание </w:t>
            </w:r>
          </w:p>
        </w:tc>
        <w:tc>
          <w:tcPr>
            <w:tcW w:w="4892" w:type="dxa"/>
          </w:tcPr>
          <w:p w:rsidR="0029634E" w:rsidRPr="003E34B2" w:rsidRDefault="0029634E" w:rsidP="00B8315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  <w:r w:rsidRPr="003E34B2">
              <w:rPr>
                <w:color w:val="000000"/>
              </w:rPr>
              <w:t>10.00</w:t>
            </w:r>
          </w:p>
        </w:tc>
      </w:tr>
      <w:tr w:rsidR="0029634E" w:rsidRPr="003E34B2" w:rsidTr="00B83157">
        <w:trPr>
          <w:jc w:val="center"/>
        </w:trPr>
        <w:tc>
          <w:tcPr>
            <w:tcW w:w="606" w:type="dxa"/>
          </w:tcPr>
          <w:p w:rsidR="0029634E" w:rsidRPr="003E34B2" w:rsidRDefault="0029634E" w:rsidP="00B83157">
            <w:pPr>
              <w:pStyle w:val="af9"/>
              <w:tabs>
                <w:tab w:val="clear" w:pos="1287"/>
              </w:tabs>
              <w:jc w:val="left"/>
              <w:rPr>
                <w:b w:val="0"/>
                <w:color w:val="000000"/>
                <w:szCs w:val="24"/>
              </w:rPr>
            </w:pPr>
          </w:p>
        </w:tc>
        <w:tc>
          <w:tcPr>
            <w:tcW w:w="4936" w:type="dxa"/>
          </w:tcPr>
          <w:p w:rsidR="0029634E" w:rsidRPr="003E34B2" w:rsidRDefault="0029634E" w:rsidP="00B83157">
            <w:pPr>
              <w:rPr>
                <w:color w:val="000000"/>
              </w:rPr>
            </w:pPr>
          </w:p>
        </w:tc>
        <w:tc>
          <w:tcPr>
            <w:tcW w:w="4892" w:type="dxa"/>
          </w:tcPr>
          <w:p w:rsidR="0029634E" w:rsidRPr="003E34B2" w:rsidRDefault="0029634E" w:rsidP="00B83157">
            <w:pPr>
              <w:rPr>
                <w:color w:val="000000"/>
              </w:rPr>
            </w:pPr>
          </w:p>
        </w:tc>
      </w:tr>
      <w:tr w:rsidR="0029634E" w:rsidRPr="003E34B2" w:rsidTr="00B83157">
        <w:trPr>
          <w:jc w:val="center"/>
        </w:trPr>
        <w:tc>
          <w:tcPr>
            <w:tcW w:w="606" w:type="dxa"/>
          </w:tcPr>
          <w:p w:rsidR="0029634E" w:rsidRPr="003E34B2" w:rsidRDefault="0029634E" w:rsidP="00B83157">
            <w:pPr>
              <w:pStyle w:val="af9"/>
              <w:numPr>
                <w:ilvl w:val="0"/>
                <w:numId w:val="19"/>
              </w:numPr>
              <w:tabs>
                <w:tab w:val="num" w:pos="0"/>
                <w:tab w:val="num" w:pos="318"/>
              </w:tabs>
              <w:ind w:left="34" w:hanging="34"/>
              <w:jc w:val="left"/>
              <w:rPr>
                <w:b w:val="0"/>
                <w:color w:val="000000"/>
                <w:szCs w:val="24"/>
              </w:rPr>
            </w:pPr>
          </w:p>
        </w:tc>
        <w:tc>
          <w:tcPr>
            <w:tcW w:w="4936" w:type="dxa"/>
          </w:tcPr>
          <w:p w:rsidR="0029634E" w:rsidRPr="003E34B2" w:rsidRDefault="0029634E" w:rsidP="0086342B">
            <w:pPr>
              <w:rPr>
                <w:color w:val="000000"/>
              </w:rPr>
            </w:pPr>
            <w:r>
              <w:rPr>
                <w:color w:val="000000"/>
              </w:rPr>
              <w:t>Методический совет педагогов «</w:t>
            </w:r>
            <w:proofErr w:type="spellStart"/>
            <w:r>
              <w:rPr>
                <w:color w:val="000000"/>
              </w:rPr>
              <w:t>Центра</w:t>
            </w:r>
            <w:r w:rsidR="0086342B">
              <w:rPr>
                <w:color w:val="000000"/>
              </w:rPr>
              <w:t>цифрового</w:t>
            </w:r>
            <w:proofErr w:type="spellEnd"/>
            <w:r w:rsidR="0086342B">
              <w:rPr>
                <w:color w:val="000000"/>
              </w:rPr>
              <w:t xml:space="preserve"> образования </w:t>
            </w:r>
            <w:r w:rsidR="0086342B">
              <w:rPr>
                <w:color w:val="000000"/>
                <w:lang w:val="en-US"/>
              </w:rPr>
              <w:t>IT</w:t>
            </w:r>
            <w:r w:rsidR="0086342B" w:rsidRPr="0086342B">
              <w:rPr>
                <w:color w:val="000000"/>
              </w:rPr>
              <w:t>-</w:t>
            </w:r>
            <w:r w:rsidR="0086342B">
              <w:rPr>
                <w:color w:val="000000"/>
                <w:lang w:val="en-US"/>
              </w:rPr>
              <w:t>CUBE</w:t>
            </w:r>
            <w:r>
              <w:rPr>
                <w:color w:val="000000"/>
              </w:rPr>
              <w:t>»</w:t>
            </w:r>
            <w:r w:rsidR="00F87ECE">
              <w:rPr>
                <w:color w:val="000000"/>
              </w:rPr>
              <w:t>,</w:t>
            </w:r>
          </w:p>
        </w:tc>
        <w:tc>
          <w:tcPr>
            <w:tcW w:w="4892" w:type="dxa"/>
          </w:tcPr>
          <w:p w:rsidR="0029634E" w:rsidRPr="003E34B2" w:rsidRDefault="0029634E" w:rsidP="00B83157">
            <w:pPr>
              <w:rPr>
                <w:color w:val="000000"/>
              </w:rPr>
            </w:pPr>
            <w:r>
              <w:rPr>
                <w:color w:val="000000"/>
              </w:rPr>
              <w:t>Среда 13</w:t>
            </w:r>
            <w:r w:rsidRPr="003E34B2">
              <w:rPr>
                <w:color w:val="000000"/>
              </w:rPr>
              <w:t>.00</w:t>
            </w:r>
            <w:r w:rsidR="0086342B">
              <w:rPr>
                <w:color w:val="000000"/>
              </w:rPr>
              <w:t>(</w:t>
            </w:r>
            <w:r w:rsidR="0086342B">
              <w:rPr>
                <w:color w:val="000000"/>
                <w:lang w:val="en-US"/>
              </w:rPr>
              <w:t>2</w:t>
            </w:r>
            <w:r w:rsidR="00CD4688">
              <w:rPr>
                <w:color w:val="000000"/>
              </w:rPr>
              <w:t xml:space="preserve"> раза в месяц)</w:t>
            </w:r>
          </w:p>
        </w:tc>
      </w:tr>
      <w:tr w:rsidR="0029634E" w:rsidRPr="003E34B2" w:rsidTr="00B83157">
        <w:trPr>
          <w:jc w:val="center"/>
        </w:trPr>
        <w:tc>
          <w:tcPr>
            <w:tcW w:w="606" w:type="dxa"/>
          </w:tcPr>
          <w:p w:rsidR="0029634E" w:rsidRPr="003E34B2" w:rsidRDefault="0029634E" w:rsidP="00B83157">
            <w:pPr>
              <w:pStyle w:val="af9"/>
              <w:tabs>
                <w:tab w:val="clear" w:pos="1287"/>
              </w:tabs>
              <w:jc w:val="left"/>
              <w:rPr>
                <w:b w:val="0"/>
                <w:color w:val="000000"/>
                <w:szCs w:val="24"/>
              </w:rPr>
            </w:pPr>
          </w:p>
        </w:tc>
        <w:tc>
          <w:tcPr>
            <w:tcW w:w="4936" w:type="dxa"/>
          </w:tcPr>
          <w:p w:rsidR="00F87ECE" w:rsidRDefault="00F87ECE" w:rsidP="00F87ECE">
            <w:pPr>
              <w:rPr>
                <w:color w:val="000000"/>
              </w:rPr>
            </w:pPr>
            <w:r>
              <w:rPr>
                <w:color w:val="000000"/>
              </w:rPr>
              <w:t>-Методический  Совет сектора         образовательных программ</w:t>
            </w:r>
            <w:r w:rsidRPr="003E34B2">
              <w:rPr>
                <w:color w:val="000000"/>
              </w:rPr>
              <w:t xml:space="preserve"> </w:t>
            </w:r>
          </w:p>
          <w:p w:rsidR="00F87ECE" w:rsidRDefault="00F87ECE" w:rsidP="00F87ECE">
            <w:pPr>
              <w:rPr>
                <w:color w:val="000000"/>
              </w:rPr>
            </w:pPr>
            <w:r>
              <w:rPr>
                <w:color w:val="000000"/>
              </w:rPr>
              <w:t>в том числе-</w:t>
            </w:r>
          </w:p>
          <w:p w:rsidR="00F87ECE" w:rsidRDefault="00F87ECE" w:rsidP="00F87ECE">
            <w:pPr>
              <w:rPr>
                <w:color w:val="000000"/>
              </w:rPr>
            </w:pPr>
            <w:r>
              <w:rPr>
                <w:color w:val="000000"/>
              </w:rPr>
              <w:t xml:space="preserve">-Методический Совет по </w:t>
            </w:r>
            <w:proofErr w:type="gramStart"/>
            <w:r>
              <w:rPr>
                <w:color w:val="000000"/>
              </w:rPr>
              <w:t>инновационной</w:t>
            </w:r>
            <w:proofErr w:type="gramEnd"/>
            <w:r>
              <w:rPr>
                <w:color w:val="000000"/>
              </w:rPr>
              <w:t xml:space="preserve"> и </w:t>
            </w:r>
          </w:p>
          <w:p w:rsidR="0029634E" w:rsidRPr="003E34B2" w:rsidRDefault="00F87ECE" w:rsidP="00F87E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проектной деятельности                       </w:t>
            </w:r>
            <w:r w:rsidR="0086342B" w:rsidRPr="0086342B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(последний четверг  каждого  месяца)</w:t>
            </w:r>
          </w:p>
        </w:tc>
        <w:tc>
          <w:tcPr>
            <w:tcW w:w="4892" w:type="dxa"/>
          </w:tcPr>
          <w:p w:rsidR="0029634E" w:rsidRPr="003E34B2" w:rsidRDefault="00F87ECE" w:rsidP="00B83157">
            <w:pPr>
              <w:rPr>
                <w:color w:val="000000"/>
              </w:rPr>
            </w:pPr>
            <w:r>
              <w:rPr>
                <w:color w:val="000000"/>
              </w:rPr>
              <w:t>Четверг 13.00(2 раза в месяц)</w:t>
            </w:r>
          </w:p>
        </w:tc>
      </w:tr>
      <w:tr w:rsidR="0029634E" w:rsidRPr="003E34B2" w:rsidTr="00B83157">
        <w:trPr>
          <w:jc w:val="center"/>
        </w:trPr>
        <w:tc>
          <w:tcPr>
            <w:tcW w:w="606" w:type="dxa"/>
          </w:tcPr>
          <w:p w:rsidR="0029634E" w:rsidRPr="003E34B2" w:rsidRDefault="00CD4688" w:rsidP="00CD4688">
            <w:pPr>
              <w:pStyle w:val="af9"/>
              <w:tabs>
                <w:tab w:val="clear" w:pos="1287"/>
                <w:tab w:val="num" w:pos="360"/>
              </w:tabs>
              <w:ind w:left="0" w:firstLine="0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3</w:t>
            </w:r>
          </w:p>
        </w:tc>
        <w:tc>
          <w:tcPr>
            <w:tcW w:w="4936" w:type="dxa"/>
          </w:tcPr>
          <w:p w:rsidR="00F87ECE" w:rsidRPr="003E34B2" w:rsidRDefault="00F87ECE" w:rsidP="00F87ECE">
            <w:pPr>
              <w:rPr>
                <w:color w:val="000000"/>
              </w:rPr>
            </w:pPr>
            <w:r>
              <w:rPr>
                <w:color w:val="000000"/>
              </w:rPr>
              <w:t>Заседание П</w:t>
            </w:r>
            <w:r w:rsidRPr="003E34B2">
              <w:rPr>
                <w:color w:val="000000"/>
              </w:rPr>
              <w:t>едагогического совета.</w:t>
            </w:r>
          </w:p>
          <w:p w:rsidR="00CD4688" w:rsidRPr="003E34B2" w:rsidRDefault="00CD4688" w:rsidP="00961B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92" w:type="dxa"/>
          </w:tcPr>
          <w:p w:rsidR="0029634E" w:rsidRDefault="00F87ECE" w:rsidP="00F87ECE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Ежеквартально, 4 раза в год</w:t>
            </w:r>
          </w:p>
          <w:p w:rsidR="00F87ECE" w:rsidRPr="003E34B2" w:rsidRDefault="00F87ECE" w:rsidP="00F87ECE">
            <w:pPr>
              <w:rPr>
                <w:color w:val="000000"/>
              </w:rPr>
            </w:pPr>
            <w:r>
              <w:rPr>
                <w:color w:val="000000"/>
              </w:rPr>
              <w:t xml:space="preserve">(внеплановые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о мере необходимости)</w:t>
            </w:r>
          </w:p>
        </w:tc>
      </w:tr>
      <w:tr w:rsidR="0029634E" w:rsidRPr="003E34B2" w:rsidTr="00B83157">
        <w:trPr>
          <w:jc w:val="center"/>
        </w:trPr>
        <w:tc>
          <w:tcPr>
            <w:tcW w:w="606" w:type="dxa"/>
          </w:tcPr>
          <w:p w:rsidR="0029634E" w:rsidRDefault="0029634E" w:rsidP="00B83157">
            <w:pPr>
              <w:pStyle w:val="af9"/>
              <w:tabs>
                <w:tab w:val="clear" w:pos="1287"/>
                <w:tab w:val="num" w:pos="360"/>
              </w:tabs>
              <w:ind w:left="0" w:firstLine="0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lastRenderedPageBreak/>
              <w:t>4</w:t>
            </w:r>
            <w:r w:rsidRPr="003E34B2">
              <w:rPr>
                <w:b w:val="0"/>
                <w:color w:val="000000"/>
                <w:szCs w:val="24"/>
              </w:rPr>
              <w:t>.</w:t>
            </w:r>
          </w:p>
          <w:p w:rsidR="0029634E" w:rsidRDefault="0029634E" w:rsidP="00B83157">
            <w:pPr>
              <w:pStyle w:val="af9"/>
              <w:tabs>
                <w:tab w:val="clear" w:pos="1287"/>
                <w:tab w:val="num" w:pos="360"/>
              </w:tabs>
              <w:ind w:left="0" w:firstLine="0"/>
              <w:jc w:val="left"/>
              <w:rPr>
                <w:b w:val="0"/>
                <w:color w:val="000000"/>
                <w:szCs w:val="24"/>
              </w:rPr>
            </w:pPr>
          </w:p>
          <w:p w:rsidR="0029634E" w:rsidRPr="003E34B2" w:rsidRDefault="00F87ECE" w:rsidP="00B83157">
            <w:pPr>
              <w:pStyle w:val="af9"/>
              <w:tabs>
                <w:tab w:val="clear" w:pos="1287"/>
              </w:tabs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5</w:t>
            </w:r>
            <w:r w:rsidR="0029634E">
              <w:rPr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4936" w:type="dxa"/>
          </w:tcPr>
          <w:p w:rsidR="0029634E" w:rsidRDefault="0029634E" w:rsidP="00B83157">
            <w:pPr>
              <w:rPr>
                <w:color w:val="000000"/>
              </w:rPr>
            </w:pPr>
            <w:r>
              <w:rPr>
                <w:color w:val="000000"/>
              </w:rPr>
              <w:t>Заседание Наблюдательного Совета</w:t>
            </w:r>
          </w:p>
          <w:p w:rsidR="0029634E" w:rsidRDefault="0029634E" w:rsidP="00B83157">
            <w:pPr>
              <w:rPr>
                <w:color w:val="000000"/>
              </w:rPr>
            </w:pPr>
          </w:p>
          <w:p w:rsidR="00F87ECE" w:rsidRDefault="00F87ECE" w:rsidP="00B83157">
            <w:pPr>
              <w:rPr>
                <w:color w:val="000000"/>
              </w:rPr>
            </w:pPr>
          </w:p>
          <w:p w:rsidR="0029634E" w:rsidRPr="003E34B2" w:rsidRDefault="0029634E" w:rsidP="00B831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Общее собрание трудового коллектива </w:t>
            </w:r>
          </w:p>
        </w:tc>
        <w:tc>
          <w:tcPr>
            <w:tcW w:w="4892" w:type="dxa"/>
          </w:tcPr>
          <w:p w:rsidR="0029634E" w:rsidRDefault="0029634E" w:rsidP="00B83157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Pr="003E34B2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а</w:t>
            </w:r>
            <w:r w:rsidRPr="003E34B2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учебного года </w:t>
            </w:r>
            <w:r w:rsidRPr="003E34B2">
              <w:rPr>
                <w:color w:val="000000"/>
              </w:rPr>
              <w:t>согласно плану</w:t>
            </w:r>
            <w:r w:rsidR="00734632">
              <w:rPr>
                <w:color w:val="000000"/>
              </w:rPr>
              <w:t>(внеплановые -по мере необходимости)</w:t>
            </w:r>
          </w:p>
          <w:p w:rsidR="00F87ECE" w:rsidRDefault="00F87ECE" w:rsidP="00B83157">
            <w:pPr>
              <w:rPr>
                <w:color w:val="000000"/>
              </w:rPr>
            </w:pPr>
          </w:p>
          <w:p w:rsidR="00F87ECE" w:rsidRDefault="00F87ECE" w:rsidP="00B83157">
            <w:pPr>
              <w:rPr>
                <w:color w:val="000000"/>
              </w:rPr>
            </w:pPr>
          </w:p>
          <w:p w:rsidR="0029634E" w:rsidRDefault="0029634E" w:rsidP="00B83157">
            <w:pPr>
              <w:rPr>
                <w:color w:val="000000"/>
              </w:rPr>
            </w:pPr>
            <w:r>
              <w:rPr>
                <w:color w:val="000000"/>
              </w:rPr>
              <w:t>1 раз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учебного года </w:t>
            </w:r>
          </w:p>
          <w:p w:rsidR="0029634E" w:rsidRPr="003E34B2" w:rsidRDefault="0029634E" w:rsidP="00B83157">
            <w:pPr>
              <w:rPr>
                <w:color w:val="000000"/>
              </w:rPr>
            </w:pPr>
          </w:p>
        </w:tc>
      </w:tr>
      <w:tr w:rsidR="0029634E" w:rsidRPr="003E34B2" w:rsidTr="00B83157">
        <w:trPr>
          <w:trHeight w:val="703"/>
          <w:jc w:val="center"/>
        </w:trPr>
        <w:tc>
          <w:tcPr>
            <w:tcW w:w="606" w:type="dxa"/>
          </w:tcPr>
          <w:p w:rsidR="0029634E" w:rsidRPr="003E34B2" w:rsidRDefault="0029634E" w:rsidP="00B83157">
            <w:pPr>
              <w:pStyle w:val="af9"/>
              <w:tabs>
                <w:tab w:val="clear" w:pos="1287"/>
                <w:tab w:val="num" w:pos="927"/>
              </w:tabs>
              <w:ind w:left="0" w:firstLine="0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5</w:t>
            </w:r>
            <w:r w:rsidRPr="003E34B2">
              <w:rPr>
                <w:b w:val="0"/>
                <w:color w:val="000000"/>
                <w:szCs w:val="24"/>
              </w:rPr>
              <w:t>.</w:t>
            </w:r>
          </w:p>
          <w:p w:rsidR="0029634E" w:rsidRPr="003E34B2" w:rsidRDefault="0029634E" w:rsidP="00B83157">
            <w:pPr>
              <w:pStyle w:val="af9"/>
              <w:tabs>
                <w:tab w:val="clear" w:pos="1287"/>
                <w:tab w:val="num" w:pos="927"/>
              </w:tabs>
              <w:ind w:left="0" w:firstLine="0"/>
              <w:jc w:val="left"/>
              <w:rPr>
                <w:b w:val="0"/>
                <w:color w:val="000000"/>
                <w:szCs w:val="24"/>
              </w:rPr>
            </w:pPr>
          </w:p>
          <w:p w:rsidR="0029634E" w:rsidRPr="003E34B2" w:rsidRDefault="0029634E" w:rsidP="00B83157">
            <w:pPr>
              <w:pStyle w:val="af9"/>
              <w:tabs>
                <w:tab w:val="clear" w:pos="1287"/>
              </w:tabs>
              <w:jc w:val="left"/>
              <w:rPr>
                <w:b w:val="0"/>
                <w:color w:val="000000"/>
                <w:szCs w:val="24"/>
              </w:rPr>
            </w:pPr>
          </w:p>
          <w:p w:rsidR="0029634E" w:rsidRPr="003E34B2" w:rsidRDefault="0029634E" w:rsidP="00B83157">
            <w:pPr>
              <w:pStyle w:val="af9"/>
              <w:tabs>
                <w:tab w:val="clear" w:pos="1287"/>
                <w:tab w:val="num" w:pos="927"/>
              </w:tabs>
              <w:ind w:left="0" w:firstLine="0"/>
              <w:jc w:val="left"/>
              <w:rPr>
                <w:b w:val="0"/>
                <w:color w:val="000000"/>
                <w:szCs w:val="24"/>
              </w:rPr>
            </w:pPr>
          </w:p>
          <w:p w:rsidR="0029634E" w:rsidRPr="003E34B2" w:rsidRDefault="0029634E" w:rsidP="00B83157">
            <w:pPr>
              <w:pStyle w:val="af9"/>
              <w:tabs>
                <w:tab w:val="clear" w:pos="1287"/>
                <w:tab w:val="num" w:pos="927"/>
              </w:tabs>
              <w:ind w:left="0" w:firstLine="0"/>
              <w:jc w:val="left"/>
              <w:rPr>
                <w:b w:val="0"/>
                <w:color w:val="000000"/>
                <w:szCs w:val="24"/>
              </w:rPr>
            </w:pPr>
          </w:p>
          <w:p w:rsidR="0029634E" w:rsidRPr="003E34B2" w:rsidRDefault="0029634E" w:rsidP="00B83157">
            <w:pPr>
              <w:pStyle w:val="af9"/>
              <w:tabs>
                <w:tab w:val="clear" w:pos="1287"/>
                <w:tab w:val="num" w:pos="927"/>
              </w:tabs>
              <w:ind w:left="0" w:firstLine="0"/>
              <w:jc w:val="left"/>
              <w:rPr>
                <w:b w:val="0"/>
                <w:color w:val="000000"/>
                <w:szCs w:val="24"/>
              </w:rPr>
            </w:pPr>
          </w:p>
          <w:p w:rsidR="0029634E" w:rsidRPr="003E34B2" w:rsidRDefault="0029634E" w:rsidP="00B83157">
            <w:pPr>
              <w:pStyle w:val="af9"/>
              <w:tabs>
                <w:tab w:val="clear" w:pos="1287"/>
                <w:tab w:val="num" w:pos="927"/>
              </w:tabs>
              <w:ind w:left="0" w:firstLine="0"/>
              <w:jc w:val="left"/>
              <w:rPr>
                <w:b w:val="0"/>
                <w:color w:val="000000"/>
                <w:szCs w:val="24"/>
              </w:rPr>
            </w:pPr>
          </w:p>
        </w:tc>
        <w:tc>
          <w:tcPr>
            <w:tcW w:w="4936" w:type="dxa"/>
          </w:tcPr>
          <w:p w:rsidR="0029634E" w:rsidRPr="003E34B2" w:rsidRDefault="00F87ECE" w:rsidP="00F87ECE">
            <w:pPr>
              <w:rPr>
                <w:color w:val="000000"/>
              </w:rPr>
            </w:pPr>
            <w:r>
              <w:rPr>
                <w:color w:val="000000"/>
              </w:rPr>
              <w:t>Заседание Управляющего Совета</w:t>
            </w:r>
          </w:p>
        </w:tc>
        <w:tc>
          <w:tcPr>
            <w:tcW w:w="4892" w:type="dxa"/>
          </w:tcPr>
          <w:p w:rsidR="0029634E" w:rsidRPr="003E34B2" w:rsidRDefault="0029634E" w:rsidP="00734632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Pr="003E34B2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а</w:t>
            </w:r>
            <w:r w:rsidRPr="003E34B2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учебного года </w:t>
            </w:r>
            <w:r w:rsidRPr="003E34B2">
              <w:rPr>
                <w:color w:val="000000"/>
              </w:rPr>
              <w:t>согласно плану</w:t>
            </w:r>
            <w:r w:rsidR="00734632">
              <w:rPr>
                <w:color w:val="000000"/>
              </w:rPr>
              <w:t>(внеплановые -по мере необходимости)</w:t>
            </w:r>
          </w:p>
        </w:tc>
      </w:tr>
      <w:tr w:rsidR="0029634E" w:rsidRPr="003E34B2" w:rsidTr="00F87ECE">
        <w:trPr>
          <w:trHeight w:val="80"/>
          <w:jc w:val="center"/>
        </w:trPr>
        <w:tc>
          <w:tcPr>
            <w:tcW w:w="606" w:type="dxa"/>
          </w:tcPr>
          <w:p w:rsidR="0029634E" w:rsidRPr="003E34B2" w:rsidRDefault="0029634E" w:rsidP="00B83157">
            <w:pPr>
              <w:pStyle w:val="af9"/>
              <w:tabs>
                <w:tab w:val="clear" w:pos="1287"/>
                <w:tab w:val="num" w:pos="927"/>
              </w:tabs>
              <w:ind w:left="0" w:firstLine="0"/>
              <w:jc w:val="left"/>
              <w:rPr>
                <w:b w:val="0"/>
                <w:color w:val="000000"/>
                <w:szCs w:val="24"/>
              </w:rPr>
            </w:pPr>
          </w:p>
          <w:p w:rsidR="0029634E" w:rsidRPr="003E34B2" w:rsidRDefault="0029634E" w:rsidP="00B83157">
            <w:pPr>
              <w:pStyle w:val="af9"/>
              <w:tabs>
                <w:tab w:val="clear" w:pos="1287"/>
                <w:tab w:val="num" w:pos="927"/>
              </w:tabs>
              <w:ind w:left="0" w:firstLine="0"/>
              <w:jc w:val="left"/>
              <w:rPr>
                <w:b w:val="0"/>
                <w:color w:val="000000"/>
                <w:szCs w:val="24"/>
              </w:rPr>
            </w:pPr>
          </w:p>
        </w:tc>
        <w:tc>
          <w:tcPr>
            <w:tcW w:w="4936" w:type="dxa"/>
          </w:tcPr>
          <w:p w:rsidR="0029634E" w:rsidRPr="003E34B2" w:rsidRDefault="0029634E" w:rsidP="00B83157">
            <w:pPr>
              <w:jc w:val="both"/>
              <w:rPr>
                <w:color w:val="000000"/>
              </w:rPr>
            </w:pPr>
          </w:p>
        </w:tc>
        <w:tc>
          <w:tcPr>
            <w:tcW w:w="4892" w:type="dxa"/>
          </w:tcPr>
          <w:p w:rsidR="0029634E" w:rsidRPr="003E34B2" w:rsidRDefault="0029634E" w:rsidP="00B83157">
            <w:pPr>
              <w:rPr>
                <w:color w:val="000000"/>
              </w:rPr>
            </w:pPr>
          </w:p>
        </w:tc>
      </w:tr>
    </w:tbl>
    <w:p w:rsidR="0029634E" w:rsidRPr="003E34B2" w:rsidRDefault="0029634E" w:rsidP="0029634E">
      <w:pPr>
        <w:rPr>
          <w:b/>
          <w:color w:val="000000"/>
        </w:rPr>
      </w:pPr>
    </w:p>
    <w:p w:rsidR="0029634E" w:rsidRDefault="0029634E" w:rsidP="0029634E">
      <w:pPr>
        <w:jc w:val="center"/>
        <w:rPr>
          <w:b/>
          <w:color w:val="365F91"/>
        </w:rPr>
      </w:pPr>
      <w:r w:rsidRPr="00E153F1">
        <w:rPr>
          <w:b/>
          <w:color w:val="365F91"/>
        </w:rPr>
        <w:t>ГРАФИК  ПРИЕМА  ДИРЕКТОРА</w:t>
      </w:r>
    </w:p>
    <w:p w:rsidR="0029634E" w:rsidRDefault="0029634E" w:rsidP="0029634E">
      <w:pPr>
        <w:jc w:val="center"/>
        <w:rPr>
          <w:b/>
          <w:color w:val="365F91"/>
        </w:rPr>
      </w:pPr>
    </w:p>
    <w:p w:rsidR="0029634E" w:rsidRDefault="0029634E" w:rsidP="00865663">
      <w:pPr>
        <w:rPr>
          <w:b/>
          <w:color w:val="365F91"/>
        </w:rPr>
      </w:pPr>
    </w:p>
    <w:p w:rsidR="0029634E" w:rsidRPr="00E153F1" w:rsidRDefault="0029634E" w:rsidP="0029634E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3207"/>
        <w:gridCol w:w="3279"/>
      </w:tblGrid>
      <w:tr w:rsidR="0029634E" w:rsidRPr="006068D2" w:rsidTr="00B83157">
        <w:tc>
          <w:tcPr>
            <w:tcW w:w="3403" w:type="dxa"/>
          </w:tcPr>
          <w:p w:rsidR="0029634E" w:rsidRPr="006068D2" w:rsidRDefault="0029634E" w:rsidP="00B83157">
            <w:pPr>
              <w:rPr>
                <w:i/>
                <w:color w:val="000000"/>
                <w:sz w:val="28"/>
                <w:szCs w:val="28"/>
              </w:rPr>
            </w:pPr>
            <w:r w:rsidRPr="006068D2">
              <w:rPr>
                <w:i/>
                <w:color w:val="000000"/>
                <w:sz w:val="28"/>
                <w:szCs w:val="28"/>
              </w:rPr>
              <w:t xml:space="preserve">День недели </w:t>
            </w:r>
          </w:p>
        </w:tc>
        <w:tc>
          <w:tcPr>
            <w:tcW w:w="3361" w:type="dxa"/>
          </w:tcPr>
          <w:p w:rsidR="0029634E" w:rsidRPr="006068D2" w:rsidRDefault="0029634E" w:rsidP="00B83157">
            <w:pPr>
              <w:rPr>
                <w:i/>
                <w:color w:val="000000"/>
                <w:sz w:val="28"/>
                <w:szCs w:val="28"/>
              </w:rPr>
            </w:pPr>
            <w:r w:rsidRPr="006068D2">
              <w:rPr>
                <w:i/>
                <w:color w:val="000000"/>
                <w:sz w:val="28"/>
                <w:szCs w:val="28"/>
              </w:rPr>
              <w:t>Время приема</w:t>
            </w:r>
          </w:p>
        </w:tc>
        <w:tc>
          <w:tcPr>
            <w:tcW w:w="3373" w:type="dxa"/>
          </w:tcPr>
          <w:p w:rsidR="0029634E" w:rsidRPr="006068D2" w:rsidRDefault="0029634E" w:rsidP="00B83157">
            <w:pPr>
              <w:rPr>
                <w:i/>
                <w:color w:val="000000"/>
                <w:sz w:val="28"/>
                <w:szCs w:val="28"/>
              </w:rPr>
            </w:pPr>
            <w:r w:rsidRPr="006068D2">
              <w:rPr>
                <w:i/>
                <w:color w:val="000000"/>
                <w:sz w:val="28"/>
                <w:szCs w:val="28"/>
              </w:rPr>
              <w:t>Ф.И.О.</w:t>
            </w:r>
          </w:p>
        </w:tc>
      </w:tr>
      <w:tr w:rsidR="0029634E" w:rsidRPr="006068D2" w:rsidTr="00B83157">
        <w:tc>
          <w:tcPr>
            <w:tcW w:w="3403" w:type="dxa"/>
          </w:tcPr>
          <w:p w:rsidR="0029634E" w:rsidRPr="00CD5A2C" w:rsidRDefault="00CD5A2C" w:rsidP="00CD5A2C">
            <w:pPr>
              <w:rPr>
                <w:i/>
                <w:color w:val="000000"/>
                <w:sz w:val="28"/>
                <w:szCs w:val="28"/>
              </w:rPr>
            </w:pPr>
            <w:r w:rsidRPr="006068D2">
              <w:rPr>
                <w:i/>
                <w:color w:val="000000"/>
                <w:sz w:val="28"/>
                <w:szCs w:val="28"/>
              </w:rPr>
              <w:t>П</w:t>
            </w:r>
            <w:r w:rsidR="0029634E" w:rsidRPr="006068D2">
              <w:rPr>
                <w:i/>
                <w:color w:val="000000"/>
                <w:sz w:val="28"/>
                <w:szCs w:val="28"/>
              </w:rPr>
              <w:t>онедельник</w:t>
            </w:r>
            <w:r w:rsidRPr="00CD5A2C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Хобби-цент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р(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Елизаровых,70-а)</w:t>
            </w:r>
          </w:p>
        </w:tc>
        <w:tc>
          <w:tcPr>
            <w:tcW w:w="3361" w:type="dxa"/>
          </w:tcPr>
          <w:p w:rsidR="0029634E" w:rsidRPr="006068D2" w:rsidRDefault="0029634E" w:rsidP="00B83157">
            <w:pPr>
              <w:rPr>
                <w:i/>
                <w:color w:val="000000"/>
                <w:sz w:val="28"/>
                <w:szCs w:val="28"/>
              </w:rPr>
            </w:pPr>
            <w:r w:rsidRPr="006068D2">
              <w:rPr>
                <w:i/>
                <w:color w:val="000000"/>
                <w:sz w:val="28"/>
                <w:szCs w:val="28"/>
              </w:rPr>
              <w:t>17.00-19.00</w:t>
            </w:r>
          </w:p>
        </w:tc>
        <w:tc>
          <w:tcPr>
            <w:tcW w:w="3373" w:type="dxa"/>
          </w:tcPr>
          <w:p w:rsidR="0029634E" w:rsidRPr="006068D2" w:rsidRDefault="0029634E" w:rsidP="00B83157">
            <w:pPr>
              <w:rPr>
                <w:i/>
                <w:color w:val="000000"/>
                <w:sz w:val="28"/>
                <w:szCs w:val="28"/>
              </w:rPr>
            </w:pPr>
            <w:r w:rsidRPr="006068D2">
              <w:rPr>
                <w:i/>
                <w:color w:val="000000"/>
                <w:sz w:val="28"/>
                <w:szCs w:val="28"/>
              </w:rPr>
              <w:t>Л.В.Дубровина</w:t>
            </w:r>
          </w:p>
        </w:tc>
      </w:tr>
      <w:tr w:rsidR="00CD5A2C" w:rsidRPr="006068D2" w:rsidTr="00B83157">
        <w:tc>
          <w:tcPr>
            <w:tcW w:w="3403" w:type="dxa"/>
          </w:tcPr>
          <w:p w:rsidR="00CD5A2C" w:rsidRPr="00CD5A2C" w:rsidRDefault="00CD5A2C" w:rsidP="00B8315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Среда –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IT-cube</w:t>
            </w:r>
            <w:r>
              <w:rPr>
                <w:i/>
                <w:color w:val="000000"/>
                <w:sz w:val="28"/>
                <w:szCs w:val="28"/>
              </w:rPr>
              <w:t>(Ленина,46)</w:t>
            </w:r>
          </w:p>
        </w:tc>
        <w:tc>
          <w:tcPr>
            <w:tcW w:w="3361" w:type="dxa"/>
          </w:tcPr>
          <w:p w:rsidR="00CD5A2C" w:rsidRPr="006068D2" w:rsidRDefault="00CD5A2C" w:rsidP="00B8315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9.30-11.00</w:t>
            </w:r>
          </w:p>
        </w:tc>
        <w:tc>
          <w:tcPr>
            <w:tcW w:w="3373" w:type="dxa"/>
          </w:tcPr>
          <w:p w:rsidR="00CD5A2C" w:rsidRPr="006068D2" w:rsidRDefault="00CD5A2C" w:rsidP="00B83157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6068D2">
              <w:rPr>
                <w:i/>
                <w:color w:val="000000"/>
                <w:sz w:val="28"/>
                <w:szCs w:val="28"/>
              </w:rPr>
              <w:t>Л.В.Дубровина</w:t>
            </w:r>
            <w:proofErr w:type="spellEnd"/>
          </w:p>
        </w:tc>
      </w:tr>
    </w:tbl>
    <w:p w:rsidR="00961BEC" w:rsidRPr="003E34B2" w:rsidRDefault="00961BEC" w:rsidP="0029634E"/>
    <w:p w:rsidR="0029634E" w:rsidRPr="003E34B2" w:rsidRDefault="0029634E" w:rsidP="0029634E">
      <w:pPr>
        <w:pStyle w:val="1"/>
      </w:pPr>
      <w:r>
        <w:t>ОБЩЕОРГАНИЗАЦИОННЫЙ ПЛАН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546"/>
        <w:gridCol w:w="1564"/>
        <w:gridCol w:w="3301"/>
      </w:tblGrid>
      <w:tr w:rsidR="0029634E" w:rsidRPr="003E34B2" w:rsidTr="00CD5A2C">
        <w:tc>
          <w:tcPr>
            <w:tcW w:w="726" w:type="dxa"/>
          </w:tcPr>
          <w:p w:rsidR="0029634E" w:rsidRDefault="0029634E" w:rsidP="00B83157"/>
        </w:tc>
        <w:tc>
          <w:tcPr>
            <w:tcW w:w="4546" w:type="dxa"/>
          </w:tcPr>
          <w:p w:rsidR="0029634E" w:rsidRPr="003E34B2" w:rsidRDefault="0029634E" w:rsidP="00B83157">
            <w:r>
              <w:t>Наименование</w:t>
            </w:r>
          </w:p>
        </w:tc>
        <w:tc>
          <w:tcPr>
            <w:tcW w:w="1564" w:type="dxa"/>
          </w:tcPr>
          <w:p w:rsidR="0029634E" w:rsidRPr="003E34B2" w:rsidRDefault="0029634E" w:rsidP="00B83157">
            <w:r>
              <w:t>Сроки, даты</w:t>
            </w:r>
          </w:p>
        </w:tc>
        <w:tc>
          <w:tcPr>
            <w:tcW w:w="3301" w:type="dxa"/>
          </w:tcPr>
          <w:p w:rsidR="0029634E" w:rsidRDefault="0029634E" w:rsidP="00B83157">
            <w:r w:rsidRPr="003E34B2">
              <w:t>Ответственны</w:t>
            </w:r>
            <w:r>
              <w:t>е</w:t>
            </w:r>
          </w:p>
          <w:p w:rsidR="0029634E" w:rsidRPr="003E34B2" w:rsidRDefault="0029634E" w:rsidP="00B83157">
            <w:proofErr w:type="spellStart"/>
            <w:r>
              <w:t>иполнители</w:t>
            </w:r>
            <w:proofErr w:type="spellEnd"/>
          </w:p>
        </w:tc>
      </w:tr>
      <w:tr w:rsidR="0029634E" w:rsidRPr="003E34B2" w:rsidTr="00CD5A2C">
        <w:trPr>
          <w:trHeight w:val="944"/>
        </w:trPr>
        <w:tc>
          <w:tcPr>
            <w:tcW w:w="726" w:type="dxa"/>
          </w:tcPr>
          <w:p w:rsidR="0029634E" w:rsidRPr="003E34B2" w:rsidRDefault="0029634E" w:rsidP="00B83157">
            <w:r>
              <w:t>1</w:t>
            </w:r>
          </w:p>
        </w:tc>
        <w:tc>
          <w:tcPr>
            <w:tcW w:w="4546" w:type="dxa"/>
          </w:tcPr>
          <w:p w:rsidR="0029634E" w:rsidRPr="003E34B2" w:rsidRDefault="0029634E" w:rsidP="00B83157">
            <w:r>
              <w:t>Ремонтные  и подготовительные мероприятия  к новому учебному году</w:t>
            </w:r>
          </w:p>
        </w:tc>
        <w:tc>
          <w:tcPr>
            <w:tcW w:w="1564" w:type="dxa"/>
          </w:tcPr>
          <w:p w:rsidR="0029634E" w:rsidRDefault="008057FB" w:rsidP="00B83157">
            <w:r>
              <w:t>01.0</w:t>
            </w:r>
            <w:r w:rsidR="00F87ECE">
              <w:t>7-2</w:t>
            </w:r>
            <w:r w:rsidR="00C31DC0">
              <w:t>5</w:t>
            </w:r>
            <w:r w:rsidR="0029634E">
              <w:t>.08</w:t>
            </w:r>
          </w:p>
          <w:p w:rsidR="00DE1FE2" w:rsidRPr="003E34B2" w:rsidRDefault="00DE1FE2" w:rsidP="00CD5A2C">
            <w:r>
              <w:t>20</w:t>
            </w:r>
            <w:r w:rsidR="00CD5A2C">
              <w:t>20</w:t>
            </w:r>
          </w:p>
        </w:tc>
        <w:tc>
          <w:tcPr>
            <w:tcW w:w="3301" w:type="dxa"/>
          </w:tcPr>
          <w:p w:rsidR="0029634E" w:rsidRPr="003E34B2" w:rsidRDefault="00D52B9E" w:rsidP="00D52B9E">
            <w:r>
              <w:t xml:space="preserve">  Директор</w:t>
            </w:r>
            <w:proofErr w:type="gramStart"/>
            <w:r>
              <w:t xml:space="preserve"> </w:t>
            </w:r>
            <w:r w:rsidR="00734632">
              <w:t>,</w:t>
            </w:r>
            <w:proofErr w:type="gramEnd"/>
            <w:r w:rsidR="00734632">
              <w:t xml:space="preserve">заведующий хозяйством, </w:t>
            </w:r>
            <w:r w:rsidR="0029634E">
              <w:t>педагоги</w:t>
            </w:r>
            <w:r>
              <w:t>,</w:t>
            </w:r>
            <w:r w:rsidR="0029634E">
              <w:t xml:space="preserve"> </w:t>
            </w:r>
            <w:r w:rsidR="00734632">
              <w:t>,</w:t>
            </w:r>
            <w:proofErr w:type="spellStart"/>
            <w:r w:rsidR="0029634E">
              <w:t>вспомогат</w:t>
            </w:r>
            <w:proofErr w:type="spellEnd"/>
            <w:r w:rsidR="0029634E">
              <w:t xml:space="preserve">. </w:t>
            </w:r>
            <w:proofErr w:type="spellStart"/>
            <w:r w:rsidR="0029634E">
              <w:t>техн</w:t>
            </w:r>
            <w:proofErr w:type="spellEnd"/>
            <w:r w:rsidR="0029634E">
              <w:t>. персонал</w:t>
            </w:r>
          </w:p>
        </w:tc>
      </w:tr>
      <w:tr w:rsidR="0029634E" w:rsidRPr="003E34B2" w:rsidTr="00CD5A2C">
        <w:trPr>
          <w:trHeight w:val="944"/>
        </w:trPr>
        <w:tc>
          <w:tcPr>
            <w:tcW w:w="726" w:type="dxa"/>
          </w:tcPr>
          <w:p w:rsidR="0029634E" w:rsidRPr="003E34B2" w:rsidRDefault="0029634E" w:rsidP="00B83157">
            <w:r>
              <w:t>2</w:t>
            </w:r>
          </w:p>
        </w:tc>
        <w:tc>
          <w:tcPr>
            <w:tcW w:w="4546" w:type="dxa"/>
          </w:tcPr>
          <w:p w:rsidR="0029634E" w:rsidRPr="003E34B2" w:rsidRDefault="0029634E" w:rsidP="00B83157">
            <w:r>
              <w:t>Оформление кабинетов, подбор и подготовка оснащения</w:t>
            </w:r>
            <w:proofErr w:type="gramStart"/>
            <w:r>
              <w:t xml:space="preserve"> ,</w:t>
            </w:r>
            <w:proofErr w:type="gramEnd"/>
            <w:r>
              <w:t xml:space="preserve"> оборудования, наглядных материалов</w:t>
            </w:r>
          </w:p>
        </w:tc>
        <w:tc>
          <w:tcPr>
            <w:tcW w:w="1564" w:type="dxa"/>
          </w:tcPr>
          <w:p w:rsidR="0029634E" w:rsidRDefault="00CD5A2C" w:rsidP="00B83157">
            <w:r>
              <w:t>15.07-2</w:t>
            </w:r>
            <w:r w:rsidR="0029634E">
              <w:t>0.08</w:t>
            </w:r>
          </w:p>
          <w:p w:rsidR="00DE1FE2" w:rsidRPr="003E34B2" w:rsidRDefault="00DE1FE2" w:rsidP="00CD5A2C">
            <w:r>
              <w:t>201</w:t>
            </w:r>
            <w:r w:rsidR="00CD5A2C">
              <w:t>20</w:t>
            </w:r>
          </w:p>
        </w:tc>
        <w:tc>
          <w:tcPr>
            <w:tcW w:w="3301" w:type="dxa"/>
          </w:tcPr>
          <w:p w:rsidR="0029634E" w:rsidRPr="003E34B2" w:rsidRDefault="00CD5A2C" w:rsidP="00B83157">
            <w:r>
              <w:t>Директор</w:t>
            </w:r>
            <w:proofErr w:type="gramStart"/>
            <w:r>
              <w:t xml:space="preserve"> ,</w:t>
            </w:r>
            <w:proofErr w:type="gramEnd"/>
            <w:r>
              <w:t>заведующий хозяйством, педагоги, ,</w:t>
            </w:r>
            <w:proofErr w:type="spellStart"/>
            <w:r>
              <w:t>вспомогат</w:t>
            </w:r>
            <w:proofErr w:type="spellEnd"/>
            <w:r>
              <w:t xml:space="preserve">. </w:t>
            </w:r>
            <w:proofErr w:type="spellStart"/>
            <w:r>
              <w:t>техн</w:t>
            </w:r>
            <w:proofErr w:type="spellEnd"/>
            <w:r>
              <w:t>. персонал</w:t>
            </w:r>
          </w:p>
        </w:tc>
      </w:tr>
      <w:tr w:rsidR="0029634E" w:rsidRPr="003E34B2" w:rsidTr="00CD5A2C">
        <w:trPr>
          <w:trHeight w:val="944"/>
        </w:trPr>
        <w:tc>
          <w:tcPr>
            <w:tcW w:w="726" w:type="dxa"/>
          </w:tcPr>
          <w:p w:rsidR="0029634E" w:rsidRDefault="0029634E" w:rsidP="00B83157">
            <w:r>
              <w:t>3</w:t>
            </w:r>
          </w:p>
        </w:tc>
        <w:tc>
          <w:tcPr>
            <w:tcW w:w="4546" w:type="dxa"/>
          </w:tcPr>
          <w:p w:rsidR="0029634E" w:rsidRDefault="0029634E" w:rsidP="00B83157">
            <w:r>
              <w:t>Комплектование в пределах муниципального задания и набор в платные образовательные программы, формирование групп, расписание</w:t>
            </w:r>
          </w:p>
        </w:tc>
        <w:tc>
          <w:tcPr>
            <w:tcW w:w="1564" w:type="dxa"/>
          </w:tcPr>
          <w:p w:rsidR="0029634E" w:rsidRDefault="00CD5A2C" w:rsidP="00B83157">
            <w:r>
              <w:t>17.07</w:t>
            </w:r>
            <w:r w:rsidR="00961BEC">
              <w:t xml:space="preserve"> -20</w:t>
            </w:r>
            <w:r w:rsidR="0029634E">
              <w:t>.09</w:t>
            </w:r>
          </w:p>
          <w:p w:rsidR="00DE1FE2" w:rsidRDefault="00D52B9E" w:rsidP="00CD5A2C">
            <w:r>
              <w:t>20</w:t>
            </w:r>
            <w:r w:rsidR="00CD5A2C">
              <w:t>20</w:t>
            </w:r>
          </w:p>
        </w:tc>
        <w:tc>
          <w:tcPr>
            <w:tcW w:w="3301" w:type="dxa"/>
          </w:tcPr>
          <w:p w:rsidR="0029634E" w:rsidRDefault="00734632" w:rsidP="00734632">
            <w:r>
              <w:t>АУП</w:t>
            </w:r>
            <w:proofErr w:type="gramStart"/>
            <w:r>
              <w:t xml:space="preserve"> ,</w:t>
            </w:r>
            <w:proofErr w:type="gramEnd"/>
            <w:r>
              <w:t>руководители структурных подразделений</w:t>
            </w:r>
            <w:r w:rsidR="00CD5A2C">
              <w:t xml:space="preserve">, менеджеры по работе с клиентами </w:t>
            </w:r>
          </w:p>
        </w:tc>
      </w:tr>
      <w:tr w:rsidR="0029634E" w:rsidRPr="003E34B2" w:rsidTr="00CD5A2C">
        <w:tc>
          <w:tcPr>
            <w:tcW w:w="726" w:type="dxa"/>
          </w:tcPr>
          <w:p w:rsidR="0029634E" w:rsidRPr="003E34B2" w:rsidRDefault="00653BED" w:rsidP="00B83157">
            <w:r>
              <w:t>4</w:t>
            </w:r>
          </w:p>
        </w:tc>
        <w:tc>
          <w:tcPr>
            <w:tcW w:w="4546" w:type="dxa"/>
          </w:tcPr>
          <w:p w:rsidR="0029634E" w:rsidRDefault="0029634E" w:rsidP="00B83157">
            <w:r>
              <w:t>Педагогический Совет</w:t>
            </w:r>
            <w:r w:rsidR="000F585B">
              <w:t>.</w:t>
            </w:r>
          </w:p>
          <w:p w:rsidR="000F585B" w:rsidRDefault="000F585B" w:rsidP="00B83157">
            <w:r>
              <w:t>Общее собрание трудового коллектива</w:t>
            </w:r>
          </w:p>
          <w:p w:rsidR="000F585B" w:rsidRDefault="000F585B" w:rsidP="00B83157">
            <w:r>
              <w:t>Утверждение плана работы учреждения</w:t>
            </w:r>
            <w:r w:rsidR="00961BEC">
              <w:t>, образовательных программ, мероприятий</w:t>
            </w:r>
            <w:r>
              <w:t xml:space="preserve"> по охране труда и ТБ, обеспечению безопасности</w:t>
            </w:r>
          </w:p>
          <w:p w:rsidR="0029634E" w:rsidRPr="003E34B2" w:rsidRDefault="0029634E" w:rsidP="00B83157"/>
        </w:tc>
        <w:tc>
          <w:tcPr>
            <w:tcW w:w="1564" w:type="dxa"/>
          </w:tcPr>
          <w:p w:rsidR="0029634E" w:rsidRDefault="00CD5A2C" w:rsidP="00B83157">
            <w:r>
              <w:t>28.08.2020</w:t>
            </w:r>
          </w:p>
          <w:p w:rsidR="000F585B" w:rsidRPr="003E34B2" w:rsidRDefault="000F585B" w:rsidP="00B83157"/>
        </w:tc>
        <w:tc>
          <w:tcPr>
            <w:tcW w:w="3301" w:type="dxa"/>
          </w:tcPr>
          <w:p w:rsidR="0029634E" w:rsidRPr="003E34B2" w:rsidRDefault="00734632" w:rsidP="00B83157">
            <w:r>
              <w:t>Директор,</w:t>
            </w:r>
            <w:r w:rsidR="00CD5A2C">
              <w:t xml:space="preserve"> </w:t>
            </w:r>
            <w:r w:rsidR="00653BED">
              <w:t>заместители,</w:t>
            </w:r>
            <w:r>
              <w:t xml:space="preserve"> руководители структурных подразделений</w:t>
            </w:r>
          </w:p>
        </w:tc>
      </w:tr>
      <w:tr w:rsidR="0029634E" w:rsidRPr="003E34B2" w:rsidTr="00CD5A2C">
        <w:tc>
          <w:tcPr>
            <w:tcW w:w="726" w:type="dxa"/>
          </w:tcPr>
          <w:p w:rsidR="0029634E" w:rsidRPr="003E34B2" w:rsidRDefault="00653BED" w:rsidP="00B83157">
            <w:r>
              <w:t>5</w:t>
            </w:r>
          </w:p>
        </w:tc>
        <w:tc>
          <w:tcPr>
            <w:tcW w:w="4546" w:type="dxa"/>
          </w:tcPr>
          <w:p w:rsidR="0029634E" w:rsidRPr="003E34B2" w:rsidRDefault="0029634E" w:rsidP="00B83157">
            <w:r>
              <w:t>Организация родительских собраний по группам</w:t>
            </w:r>
          </w:p>
        </w:tc>
        <w:tc>
          <w:tcPr>
            <w:tcW w:w="1564" w:type="dxa"/>
          </w:tcPr>
          <w:p w:rsidR="0029634E" w:rsidRDefault="00734632" w:rsidP="00B83157">
            <w:pPr>
              <w:jc w:val="both"/>
            </w:pPr>
            <w:r>
              <w:t>С</w:t>
            </w:r>
            <w:r w:rsidR="0029634E">
              <w:t>ентябрь</w:t>
            </w:r>
          </w:p>
          <w:p w:rsidR="00734632" w:rsidRPr="003E34B2" w:rsidRDefault="00734632" w:rsidP="00CD5A2C">
            <w:pPr>
              <w:jc w:val="both"/>
            </w:pPr>
            <w:r>
              <w:t>20</w:t>
            </w:r>
            <w:r w:rsidR="00CD5A2C">
              <w:t>20</w:t>
            </w:r>
          </w:p>
        </w:tc>
        <w:tc>
          <w:tcPr>
            <w:tcW w:w="3301" w:type="dxa"/>
          </w:tcPr>
          <w:p w:rsidR="0029634E" w:rsidRPr="003E34B2" w:rsidRDefault="00734632" w:rsidP="00B83157">
            <w:r>
              <w:t>Руководители структурных подразделений</w:t>
            </w:r>
            <w:r w:rsidR="00D52B9E">
              <w:t>, педагоги</w:t>
            </w:r>
          </w:p>
        </w:tc>
      </w:tr>
      <w:tr w:rsidR="0029634E" w:rsidRPr="003E34B2" w:rsidTr="00CD5A2C">
        <w:tc>
          <w:tcPr>
            <w:tcW w:w="726" w:type="dxa"/>
          </w:tcPr>
          <w:p w:rsidR="0029634E" w:rsidRPr="003E34B2" w:rsidRDefault="0029634E" w:rsidP="00B83157">
            <w:r>
              <w:t>6</w:t>
            </w:r>
          </w:p>
        </w:tc>
        <w:tc>
          <w:tcPr>
            <w:tcW w:w="4546" w:type="dxa"/>
          </w:tcPr>
          <w:p w:rsidR="0029634E" w:rsidRPr="003E34B2" w:rsidRDefault="0029634E" w:rsidP="00B83157">
            <w:r>
              <w:t>Организация мониторинга посещаемости  по группам</w:t>
            </w:r>
          </w:p>
        </w:tc>
        <w:tc>
          <w:tcPr>
            <w:tcW w:w="1564" w:type="dxa"/>
          </w:tcPr>
          <w:p w:rsidR="0029634E" w:rsidRDefault="00734632" w:rsidP="00B83157">
            <w:pPr>
              <w:jc w:val="both"/>
            </w:pPr>
            <w:r>
              <w:t>О</w:t>
            </w:r>
            <w:r w:rsidR="0029634E">
              <w:t>ктябрь</w:t>
            </w:r>
          </w:p>
          <w:p w:rsidR="00734632" w:rsidRPr="003E34B2" w:rsidRDefault="00734632" w:rsidP="00CD5A2C">
            <w:pPr>
              <w:jc w:val="both"/>
            </w:pPr>
            <w:r>
              <w:t>20</w:t>
            </w:r>
            <w:r w:rsidR="00CD5A2C">
              <w:t>20</w:t>
            </w:r>
          </w:p>
        </w:tc>
        <w:tc>
          <w:tcPr>
            <w:tcW w:w="3301" w:type="dxa"/>
          </w:tcPr>
          <w:p w:rsidR="0029634E" w:rsidRPr="003E34B2" w:rsidRDefault="00D52B9E" w:rsidP="00B83157">
            <w:r>
              <w:t>Руководители структурных подразделений</w:t>
            </w:r>
          </w:p>
        </w:tc>
      </w:tr>
      <w:tr w:rsidR="0029634E" w:rsidRPr="003E34B2" w:rsidTr="00CD5A2C">
        <w:tc>
          <w:tcPr>
            <w:tcW w:w="726" w:type="dxa"/>
          </w:tcPr>
          <w:p w:rsidR="0029634E" w:rsidRDefault="0029634E" w:rsidP="00B83157">
            <w:r>
              <w:t>7</w:t>
            </w:r>
          </w:p>
        </w:tc>
        <w:tc>
          <w:tcPr>
            <w:tcW w:w="4546" w:type="dxa"/>
          </w:tcPr>
          <w:p w:rsidR="0029634E" w:rsidRDefault="0029634E" w:rsidP="00B83157">
            <w:r>
              <w:t xml:space="preserve">Фестиваль детского прикладного </w:t>
            </w:r>
            <w:r>
              <w:lastRenderedPageBreak/>
              <w:t>творчества «Город мастеров»</w:t>
            </w:r>
          </w:p>
        </w:tc>
        <w:tc>
          <w:tcPr>
            <w:tcW w:w="1564" w:type="dxa"/>
          </w:tcPr>
          <w:p w:rsidR="0029634E" w:rsidRDefault="00734632" w:rsidP="00B83157">
            <w:pPr>
              <w:jc w:val="both"/>
            </w:pPr>
            <w:r>
              <w:lastRenderedPageBreak/>
              <w:t>Н</w:t>
            </w:r>
            <w:r w:rsidR="0029634E">
              <w:t>оябрь</w:t>
            </w:r>
          </w:p>
          <w:p w:rsidR="00734632" w:rsidRDefault="00734632" w:rsidP="00B83157">
            <w:pPr>
              <w:jc w:val="both"/>
            </w:pPr>
            <w:r>
              <w:lastRenderedPageBreak/>
              <w:t>201</w:t>
            </w:r>
            <w:r w:rsidR="00653BED">
              <w:t>7</w:t>
            </w:r>
          </w:p>
        </w:tc>
        <w:tc>
          <w:tcPr>
            <w:tcW w:w="3301" w:type="dxa"/>
          </w:tcPr>
          <w:p w:rsidR="0029634E" w:rsidRDefault="00734632" w:rsidP="00B83157">
            <w:r>
              <w:lastRenderedPageBreak/>
              <w:t>Методическая служба</w:t>
            </w:r>
            <w:r w:rsidR="00D52B9E">
              <w:t xml:space="preserve">, </w:t>
            </w:r>
            <w:r w:rsidR="00D52B9E">
              <w:lastRenderedPageBreak/>
              <w:t>руководители структурных подразделений</w:t>
            </w:r>
            <w:r w:rsidR="0029634E">
              <w:t xml:space="preserve"> </w:t>
            </w:r>
          </w:p>
          <w:p w:rsidR="0029634E" w:rsidRDefault="0029634E" w:rsidP="00B83157"/>
        </w:tc>
      </w:tr>
      <w:tr w:rsidR="0029634E" w:rsidRPr="003E34B2" w:rsidTr="00CD5A2C">
        <w:tc>
          <w:tcPr>
            <w:tcW w:w="726" w:type="dxa"/>
          </w:tcPr>
          <w:p w:rsidR="0029634E" w:rsidRPr="003E34B2" w:rsidRDefault="0029634E" w:rsidP="00B83157">
            <w:r>
              <w:lastRenderedPageBreak/>
              <w:t>8</w:t>
            </w:r>
          </w:p>
        </w:tc>
        <w:tc>
          <w:tcPr>
            <w:tcW w:w="4546" w:type="dxa"/>
          </w:tcPr>
          <w:p w:rsidR="0029634E" w:rsidRPr="003E34B2" w:rsidRDefault="0029634E" w:rsidP="00D52B9E">
            <w:r>
              <w:t xml:space="preserve">Подготовка и проведение </w:t>
            </w:r>
            <w:r w:rsidR="00D52B9E">
              <w:t xml:space="preserve">текущей </w:t>
            </w:r>
            <w:r>
              <w:t xml:space="preserve">аттестации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564" w:type="dxa"/>
          </w:tcPr>
          <w:p w:rsidR="0029634E" w:rsidRDefault="00734632" w:rsidP="00B83157">
            <w:pPr>
              <w:jc w:val="both"/>
            </w:pPr>
            <w:r>
              <w:t>Д</w:t>
            </w:r>
            <w:r w:rsidR="0029634E">
              <w:t>екабрь</w:t>
            </w:r>
          </w:p>
          <w:p w:rsidR="00734632" w:rsidRPr="003E34B2" w:rsidRDefault="00734632" w:rsidP="00CD5A2C">
            <w:pPr>
              <w:jc w:val="both"/>
            </w:pPr>
            <w:r>
              <w:t>20</w:t>
            </w:r>
            <w:r w:rsidR="00CD5A2C">
              <w:t>20</w:t>
            </w:r>
          </w:p>
        </w:tc>
        <w:tc>
          <w:tcPr>
            <w:tcW w:w="3301" w:type="dxa"/>
          </w:tcPr>
          <w:p w:rsidR="0029634E" w:rsidRDefault="0029634E" w:rsidP="00B83157">
            <w:r>
              <w:t>Методическая служба</w:t>
            </w:r>
            <w:r w:rsidR="00D52B9E">
              <w:t xml:space="preserve"> руководители структурных подразделений</w:t>
            </w:r>
          </w:p>
          <w:p w:rsidR="0029634E" w:rsidRPr="003E34B2" w:rsidRDefault="0029634E" w:rsidP="00B83157">
            <w:r>
              <w:t>Педагоги ТХЦ</w:t>
            </w:r>
          </w:p>
        </w:tc>
      </w:tr>
      <w:tr w:rsidR="0029634E" w:rsidRPr="003E34B2" w:rsidTr="00CD5A2C">
        <w:tc>
          <w:tcPr>
            <w:tcW w:w="726" w:type="dxa"/>
          </w:tcPr>
          <w:p w:rsidR="0029634E" w:rsidRPr="003E34B2" w:rsidRDefault="0029634E" w:rsidP="00B83157">
            <w:r>
              <w:t>9</w:t>
            </w:r>
          </w:p>
        </w:tc>
        <w:tc>
          <w:tcPr>
            <w:tcW w:w="4546" w:type="dxa"/>
          </w:tcPr>
          <w:p w:rsidR="0029634E" w:rsidRPr="003E34B2" w:rsidRDefault="0029634E" w:rsidP="00CD5A2C">
            <w:r>
              <w:t xml:space="preserve">Разработка  сценарных планов, организационно-техническая подготовка к  </w:t>
            </w:r>
            <w:proofErr w:type="spellStart"/>
            <w:proofErr w:type="gramStart"/>
            <w:r>
              <w:t>к</w:t>
            </w:r>
            <w:proofErr w:type="spellEnd"/>
            <w:proofErr w:type="gramEnd"/>
            <w:r>
              <w:t xml:space="preserve"> новогодним </w:t>
            </w:r>
            <w:r w:rsidR="00CD5A2C">
              <w:t>мероприятиям</w:t>
            </w:r>
          </w:p>
        </w:tc>
        <w:tc>
          <w:tcPr>
            <w:tcW w:w="1564" w:type="dxa"/>
          </w:tcPr>
          <w:p w:rsidR="0029634E" w:rsidRDefault="00653BED" w:rsidP="00B83157">
            <w:pPr>
              <w:jc w:val="both"/>
            </w:pPr>
            <w:r>
              <w:t xml:space="preserve">Ноябрь, </w:t>
            </w:r>
            <w:r w:rsidR="00734632">
              <w:t>Д</w:t>
            </w:r>
            <w:r w:rsidR="0029634E">
              <w:t>екабрь</w:t>
            </w:r>
          </w:p>
          <w:p w:rsidR="00734632" w:rsidRPr="003E34B2" w:rsidRDefault="00734632" w:rsidP="00CD5A2C">
            <w:pPr>
              <w:jc w:val="both"/>
            </w:pPr>
            <w:r>
              <w:t>20</w:t>
            </w:r>
            <w:r w:rsidR="00CD5A2C">
              <w:t>20</w:t>
            </w:r>
          </w:p>
        </w:tc>
        <w:tc>
          <w:tcPr>
            <w:tcW w:w="3301" w:type="dxa"/>
          </w:tcPr>
          <w:p w:rsidR="0029634E" w:rsidRPr="003E34B2" w:rsidRDefault="0029634E" w:rsidP="00B83157">
            <w:r>
              <w:t xml:space="preserve">Педагоги-организаторы, педагоги ТХЦ, </w:t>
            </w:r>
            <w:proofErr w:type="spellStart"/>
            <w:r>
              <w:t>вспомогат</w:t>
            </w:r>
            <w:proofErr w:type="spellEnd"/>
            <w:r>
              <w:t xml:space="preserve">. </w:t>
            </w:r>
            <w:proofErr w:type="spellStart"/>
            <w:r>
              <w:t>техн</w:t>
            </w:r>
            <w:proofErr w:type="spellEnd"/>
            <w:r>
              <w:t>. персонал</w:t>
            </w:r>
          </w:p>
        </w:tc>
      </w:tr>
      <w:tr w:rsidR="0029634E" w:rsidRPr="003E34B2" w:rsidTr="00CD5A2C">
        <w:tc>
          <w:tcPr>
            <w:tcW w:w="726" w:type="dxa"/>
          </w:tcPr>
          <w:p w:rsidR="0029634E" w:rsidRPr="003E34B2" w:rsidRDefault="0029634E" w:rsidP="00B83157">
            <w:r>
              <w:t>1</w:t>
            </w:r>
            <w:r w:rsidR="00734632">
              <w:t>0</w:t>
            </w:r>
          </w:p>
        </w:tc>
        <w:tc>
          <w:tcPr>
            <w:tcW w:w="4546" w:type="dxa"/>
          </w:tcPr>
          <w:p w:rsidR="0029634E" w:rsidRPr="003E34B2" w:rsidRDefault="0029634E" w:rsidP="00B83157">
            <w:r>
              <w:t xml:space="preserve">Педагогический Совет </w:t>
            </w:r>
          </w:p>
        </w:tc>
        <w:tc>
          <w:tcPr>
            <w:tcW w:w="1564" w:type="dxa"/>
          </w:tcPr>
          <w:p w:rsidR="0029634E" w:rsidRDefault="00734632" w:rsidP="00B83157">
            <w:pPr>
              <w:jc w:val="both"/>
            </w:pPr>
            <w:r>
              <w:t>Д</w:t>
            </w:r>
            <w:r w:rsidR="0029634E">
              <w:t>екабрь</w:t>
            </w:r>
          </w:p>
          <w:p w:rsidR="00734632" w:rsidRPr="003E34B2" w:rsidRDefault="00734632" w:rsidP="00CD5A2C">
            <w:pPr>
              <w:jc w:val="both"/>
            </w:pPr>
            <w:r>
              <w:t>20</w:t>
            </w:r>
            <w:r w:rsidR="00CD5A2C">
              <w:t>20</w:t>
            </w:r>
          </w:p>
        </w:tc>
        <w:tc>
          <w:tcPr>
            <w:tcW w:w="3301" w:type="dxa"/>
          </w:tcPr>
          <w:p w:rsidR="0029634E" w:rsidRPr="003E34B2" w:rsidRDefault="0029634E" w:rsidP="00B83157">
            <w:r>
              <w:t>АУП, руководители структурных подразделений</w:t>
            </w:r>
          </w:p>
        </w:tc>
      </w:tr>
      <w:tr w:rsidR="0029634E" w:rsidRPr="003E34B2" w:rsidTr="00CD5A2C">
        <w:tc>
          <w:tcPr>
            <w:tcW w:w="726" w:type="dxa"/>
          </w:tcPr>
          <w:p w:rsidR="0029634E" w:rsidRPr="003E34B2" w:rsidRDefault="0029634E" w:rsidP="00B83157">
            <w:r>
              <w:t>1</w:t>
            </w:r>
            <w:r w:rsidR="00734632">
              <w:t>1</w:t>
            </w:r>
          </w:p>
        </w:tc>
        <w:tc>
          <w:tcPr>
            <w:tcW w:w="4546" w:type="dxa"/>
          </w:tcPr>
          <w:p w:rsidR="0029634E" w:rsidRPr="003E34B2" w:rsidRDefault="0029634E" w:rsidP="00B83157">
            <w:r>
              <w:t xml:space="preserve">Организация новогодних </w:t>
            </w:r>
            <w:r w:rsidR="00653BED">
              <w:t xml:space="preserve"> и </w:t>
            </w:r>
            <w:proofErr w:type="spellStart"/>
            <w:r w:rsidR="00653BED">
              <w:t>др</w:t>
            </w:r>
            <w:proofErr w:type="gramStart"/>
            <w:r w:rsidR="00653BED">
              <w:t>.</w:t>
            </w:r>
            <w:r>
              <w:t>п</w:t>
            </w:r>
            <w:proofErr w:type="gramEnd"/>
            <w:r>
              <w:t>раздничных</w:t>
            </w:r>
            <w:proofErr w:type="spellEnd"/>
            <w:r>
              <w:t xml:space="preserve"> мероприятий</w:t>
            </w:r>
            <w:r w:rsidR="00CD5A2C">
              <w:t>, профильных смен</w:t>
            </w:r>
            <w:r>
              <w:t xml:space="preserve"> </w:t>
            </w:r>
          </w:p>
        </w:tc>
        <w:tc>
          <w:tcPr>
            <w:tcW w:w="1564" w:type="dxa"/>
          </w:tcPr>
          <w:p w:rsidR="0029634E" w:rsidRDefault="0029634E" w:rsidP="00B83157">
            <w:pPr>
              <w:jc w:val="both"/>
            </w:pPr>
            <w:r>
              <w:t>декабрь-январь</w:t>
            </w:r>
          </w:p>
          <w:p w:rsidR="00653BED" w:rsidRPr="003E34B2" w:rsidRDefault="00CD5A2C" w:rsidP="00B83157">
            <w:pPr>
              <w:jc w:val="both"/>
            </w:pPr>
            <w:r>
              <w:t>2020-2021</w:t>
            </w:r>
          </w:p>
        </w:tc>
        <w:tc>
          <w:tcPr>
            <w:tcW w:w="3301" w:type="dxa"/>
          </w:tcPr>
          <w:p w:rsidR="0029634E" w:rsidRPr="003E34B2" w:rsidRDefault="0029634E" w:rsidP="00B83157">
            <w:r>
              <w:t>АУП, руководители структурных подразделений, администраторы</w:t>
            </w:r>
          </w:p>
        </w:tc>
      </w:tr>
      <w:tr w:rsidR="0029634E" w:rsidRPr="003E34B2" w:rsidTr="00CD5A2C">
        <w:tc>
          <w:tcPr>
            <w:tcW w:w="726" w:type="dxa"/>
          </w:tcPr>
          <w:p w:rsidR="0029634E" w:rsidRPr="003E34B2" w:rsidRDefault="00CD5A2C" w:rsidP="00B83157">
            <w:r>
              <w:t>12</w:t>
            </w:r>
          </w:p>
        </w:tc>
        <w:tc>
          <w:tcPr>
            <w:tcW w:w="4546" w:type="dxa"/>
          </w:tcPr>
          <w:p w:rsidR="0029634E" w:rsidRPr="003E34B2" w:rsidRDefault="0029634E" w:rsidP="00B83157">
            <w:r>
              <w:t>Проведение «контрольной недели»</w:t>
            </w:r>
            <w:r w:rsidR="00961BEC">
              <w:t>- мониторинг посещаемости, ведения журналов и др.</w:t>
            </w:r>
          </w:p>
        </w:tc>
        <w:tc>
          <w:tcPr>
            <w:tcW w:w="1564" w:type="dxa"/>
          </w:tcPr>
          <w:p w:rsidR="0029634E" w:rsidRDefault="00734632" w:rsidP="00B83157">
            <w:r>
              <w:t>А</w:t>
            </w:r>
            <w:r w:rsidR="0029634E">
              <w:t>прель</w:t>
            </w:r>
          </w:p>
          <w:p w:rsidR="00734632" w:rsidRPr="003E34B2" w:rsidRDefault="00734632" w:rsidP="00CD5A2C">
            <w:r>
              <w:t>20</w:t>
            </w:r>
            <w:r w:rsidR="00CD5A2C">
              <w:t>21</w:t>
            </w:r>
          </w:p>
        </w:tc>
        <w:tc>
          <w:tcPr>
            <w:tcW w:w="3301" w:type="dxa"/>
          </w:tcPr>
          <w:p w:rsidR="0029634E" w:rsidRPr="003E34B2" w:rsidRDefault="0029634E" w:rsidP="00B83157">
            <w:r>
              <w:t>руководители структурных подразделений, администраторы, педагоги ТХЦ</w:t>
            </w:r>
          </w:p>
        </w:tc>
      </w:tr>
      <w:tr w:rsidR="0029634E" w:rsidRPr="003E34B2" w:rsidTr="00CD5A2C">
        <w:tc>
          <w:tcPr>
            <w:tcW w:w="726" w:type="dxa"/>
          </w:tcPr>
          <w:p w:rsidR="0029634E" w:rsidRPr="003E34B2" w:rsidRDefault="008D6006" w:rsidP="00B83157">
            <w:r>
              <w:t>13</w:t>
            </w:r>
          </w:p>
        </w:tc>
        <w:tc>
          <w:tcPr>
            <w:tcW w:w="4546" w:type="dxa"/>
          </w:tcPr>
          <w:p w:rsidR="0029634E" w:rsidRPr="003E34B2" w:rsidRDefault="0029634E" w:rsidP="00CD5A2C">
            <w:r>
              <w:t xml:space="preserve">Разработка и защита программ летних </w:t>
            </w:r>
            <w:proofErr w:type="spellStart"/>
            <w:r w:rsidR="00CD5A2C">
              <w:t>профильных</w:t>
            </w:r>
            <w:r>
              <w:t>смен</w:t>
            </w:r>
            <w:proofErr w:type="spellEnd"/>
            <w:r>
              <w:t>, подготовка вожатых, организационно-техническая и организационно-договорная работа по обеспечению летнего отдыха</w:t>
            </w:r>
            <w:proofErr w:type="gramStart"/>
            <w:r>
              <w:t xml:space="preserve"> ,</w:t>
            </w:r>
            <w:proofErr w:type="gramEnd"/>
            <w:r>
              <w:t xml:space="preserve"> составление списков обучающихся  по коллективам для продолжения образовательных программ в летних сменах</w:t>
            </w:r>
          </w:p>
        </w:tc>
        <w:tc>
          <w:tcPr>
            <w:tcW w:w="1564" w:type="dxa"/>
          </w:tcPr>
          <w:p w:rsidR="0029634E" w:rsidRDefault="00653BED" w:rsidP="00B83157">
            <w:r>
              <w:t>апрель</w:t>
            </w:r>
          </w:p>
          <w:p w:rsidR="00734632" w:rsidRPr="003E34B2" w:rsidRDefault="00734632" w:rsidP="00CD5A2C">
            <w:r>
              <w:t>20</w:t>
            </w:r>
            <w:r w:rsidR="00CD5A2C">
              <w:t>21</w:t>
            </w:r>
          </w:p>
        </w:tc>
        <w:tc>
          <w:tcPr>
            <w:tcW w:w="3301" w:type="dxa"/>
          </w:tcPr>
          <w:p w:rsidR="0029634E" w:rsidRDefault="0029634E" w:rsidP="00B83157">
            <w:proofErr w:type="spellStart"/>
            <w:r>
              <w:t>АУП</w:t>
            </w:r>
            <w:proofErr w:type="gramStart"/>
            <w:r>
              <w:t>,</w:t>
            </w:r>
            <w:r w:rsidR="00CD5A2C">
              <w:t>р</w:t>
            </w:r>
            <w:proofErr w:type="gramEnd"/>
            <w:r w:rsidR="00CD5A2C">
              <w:t>ук.струк.подр-ний</w:t>
            </w:r>
            <w:proofErr w:type="spellEnd"/>
            <w:r w:rsidR="00CD5A2C">
              <w:t>,</w:t>
            </w:r>
          </w:p>
          <w:p w:rsidR="0029634E" w:rsidRPr="003E34B2" w:rsidRDefault="00CD5A2C" w:rsidP="00B83157">
            <w:r>
              <w:t>п</w:t>
            </w:r>
            <w:r w:rsidR="0029634E">
              <w:t xml:space="preserve">едагоги-руководители смен, </w:t>
            </w:r>
            <w:proofErr w:type="spellStart"/>
            <w:r w:rsidR="0029634E">
              <w:t>педорги</w:t>
            </w:r>
            <w:proofErr w:type="spellEnd"/>
          </w:p>
        </w:tc>
      </w:tr>
      <w:tr w:rsidR="0029634E" w:rsidRPr="003E34B2" w:rsidTr="00CD5A2C">
        <w:tc>
          <w:tcPr>
            <w:tcW w:w="726" w:type="dxa"/>
          </w:tcPr>
          <w:p w:rsidR="0029634E" w:rsidRPr="003E34B2" w:rsidRDefault="0029634E" w:rsidP="00B83157">
            <w:pPr>
              <w:rPr>
                <w:highlight w:val="red"/>
              </w:rPr>
            </w:pPr>
            <w:r w:rsidRPr="00CD5B95">
              <w:t>1</w:t>
            </w:r>
            <w:r w:rsidR="008D6006">
              <w:t>4</w:t>
            </w:r>
          </w:p>
        </w:tc>
        <w:tc>
          <w:tcPr>
            <w:tcW w:w="4546" w:type="dxa"/>
          </w:tcPr>
          <w:p w:rsidR="0029634E" w:rsidRPr="003E34B2" w:rsidRDefault="00CD5A2C" w:rsidP="00653BED">
            <w:pPr>
              <w:rPr>
                <w:highlight w:val="red"/>
              </w:rPr>
            </w:pPr>
            <w:r>
              <w:t>8</w:t>
            </w:r>
            <w:r w:rsidR="00AB4FDF">
              <w:t>-</w:t>
            </w:r>
            <w:r w:rsidR="00653BED">
              <w:t>ой открытый «</w:t>
            </w:r>
            <w:r w:rsidR="00AB4FDF">
              <w:t xml:space="preserve"> </w:t>
            </w:r>
            <w:r w:rsidR="0029634E" w:rsidRPr="00CD5B95">
              <w:t>Фестиваль образовательных практик</w:t>
            </w:r>
            <w:r w:rsidR="00653BED">
              <w:t>»</w:t>
            </w:r>
          </w:p>
        </w:tc>
        <w:tc>
          <w:tcPr>
            <w:tcW w:w="1564" w:type="dxa"/>
          </w:tcPr>
          <w:p w:rsidR="0029634E" w:rsidRDefault="00734632" w:rsidP="00B83157">
            <w:r w:rsidRPr="00CD5B95">
              <w:t>А</w:t>
            </w:r>
            <w:r w:rsidR="0029634E" w:rsidRPr="00CD5B95">
              <w:t>прель</w:t>
            </w:r>
          </w:p>
          <w:p w:rsidR="00734632" w:rsidRPr="003E34B2" w:rsidRDefault="00734632" w:rsidP="00CD5A2C">
            <w:pPr>
              <w:rPr>
                <w:highlight w:val="red"/>
              </w:rPr>
            </w:pPr>
            <w:r>
              <w:t>20</w:t>
            </w:r>
            <w:r w:rsidR="00CD5A2C">
              <w:t>21</w:t>
            </w:r>
          </w:p>
        </w:tc>
        <w:tc>
          <w:tcPr>
            <w:tcW w:w="3301" w:type="dxa"/>
          </w:tcPr>
          <w:p w:rsidR="0029634E" w:rsidRDefault="0029634E" w:rsidP="00B83157">
            <w:r>
              <w:t>Методическая служба</w:t>
            </w:r>
          </w:p>
          <w:p w:rsidR="0029634E" w:rsidRPr="003E34B2" w:rsidRDefault="0029634E" w:rsidP="00B83157">
            <w:r>
              <w:t>Педагоги ТХЦ</w:t>
            </w:r>
          </w:p>
        </w:tc>
      </w:tr>
      <w:tr w:rsidR="0029634E" w:rsidRPr="003E34B2" w:rsidTr="00CD5A2C">
        <w:tc>
          <w:tcPr>
            <w:tcW w:w="726" w:type="dxa"/>
          </w:tcPr>
          <w:p w:rsidR="0029634E" w:rsidRPr="003E34B2" w:rsidRDefault="008D6006" w:rsidP="00B83157">
            <w:r>
              <w:t>15</w:t>
            </w:r>
          </w:p>
        </w:tc>
        <w:tc>
          <w:tcPr>
            <w:tcW w:w="4546" w:type="dxa"/>
          </w:tcPr>
          <w:p w:rsidR="0029634E" w:rsidRPr="003E34B2" w:rsidRDefault="0029634E" w:rsidP="00B83157">
            <w:r>
              <w:t>Мониторинг удовлетворенности качеством образовательных услуг (воспитанники, родители)</w:t>
            </w:r>
          </w:p>
        </w:tc>
        <w:tc>
          <w:tcPr>
            <w:tcW w:w="1564" w:type="dxa"/>
          </w:tcPr>
          <w:p w:rsidR="00D52B9E" w:rsidRDefault="00D52B9E" w:rsidP="00B83157">
            <w:r>
              <w:t>МАЙ</w:t>
            </w:r>
          </w:p>
          <w:p w:rsidR="00734632" w:rsidRPr="003E34B2" w:rsidRDefault="008D6006" w:rsidP="00B83157">
            <w:r>
              <w:t>2021</w:t>
            </w:r>
          </w:p>
        </w:tc>
        <w:tc>
          <w:tcPr>
            <w:tcW w:w="3301" w:type="dxa"/>
          </w:tcPr>
          <w:p w:rsidR="0029634E" w:rsidRDefault="0029634E" w:rsidP="00B83157">
            <w:r>
              <w:t>Методическая служба</w:t>
            </w:r>
          </w:p>
          <w:p w:rsidR="0029634E" w:rsidRPr="003E34B2" w:rsidRDefault="0029634E" w:rsidP="00B83157">
            <w:r>
              <w:t>Педагоги ТХЦ</w:t>
            </w:r>
          </w:p>
        </w:tc>
      </w:tr>
      <w:tr w:rsidR="0029634E" w:rsidRPr="003E34B2" w:rsidTr="00CD5A2C">
        <w:tc>
          <w:tcPr>
            <w:tcW w:w="726" w:type="dxa"/>
          </w:tcPr>
          <w:p w:rsidR="0029634E" w:rsidRPr="003E34B2" w:rsidRDefault="0029634E" w:rsidP="008D6006">
            <w:r>
              <w:t>1</w:t>
            </w:r>
            <w:r w:rsidR="008D6006">
              <w:t>6</w:t>
            </w:r>
          </w:p>
        </w:tc>
        <w:tc>
          <w:tcPr>
            <w:tcW w:w="4546" w:type="dxa"/>
          </w:tcPr>
          <w:p w:rsidR="0029634E" w:rsidRPr="003E34B2" w:rsidRDefault="0029634E" w:rsidP="00B83157">
            <w:r>
              <w:t>Педагогический Совет</w:t>
            </w:r>
          </w:p>
        </w:tc>
        <w:tc>
          <w:tcPr>
            <w:tcW w:w="1564" w:type="dxa"/>
          </w:tcPr>
          <w:p w:rsidR="0029634E" w:rsidRDefault="00734632" w:rsidP="00B83157">
            <w:r>
              <w:t>А</w:t>
            </w:r>
            <w:r w:rsidR="0029634E">
              <w:t>прель</w:t>
            </w:r>
          </w:p>
          <w:p w:rsidR="00734632" w:rsidRPr="003E34B2" w:rsidRDefault="00734632" w:rsidP="008D6006">
            <w:r>
              <w:t>20</w:t>
            </w:r>
            <w:r w:rsidR="008D6006">
              <w:t>21</w:t>
            </w:r>
          </w:p>
        </w:tc>
        <w:tc>
          <w:tcPr>
            <w:tcW w:w="3301" w:type="dxa"/>
          </w:tcPr>
          <w:p w:rsidR="0029634E" w:rsidRPr="003E34B2" w:rsidRDefault="0029634E" w:rsidP="00B83157">
            <w:r>
              <w:t>АУП, методическая служба</w:t>
            </w:r>
          </w:p>
        </w:tc>
      </w:tr>
      <w:tr w:rsidR="0029634E" w:rsidRPr="003E34B2" w:rsidTr="00CD5A2C">
        <w:tc>
          <w:tcPr>
            <w:tcW w:w="726" w:type="dxa"/>
          </w:tcPr>
          <w:p w:rsidR="0029634E" w:rsidRPr="003E34B2" w:rsidRDefault="008D6006" w:rsidP="00B83157">
            <w:r>
              <w:t>17</w:t>
            </w:r>
          </w:p>
        </w:tc>
        <w:tc>
          <w:tcPr>
            <w:tcW w:w="4546" w:type="dxa"/>
          </w:tcPr>
          <w:p w:rsidR="0029634E" w:rsidRPr="003E34B2" w:rsidRDefault="00D52B9E" w:rsidP="00B83157">
            <w:r>
              <w:t xml:space="preserve">Промежуточная  </w:t>
            </w:r>
            <w:r w:rsidR="0029634E">
              <w:t xml:space="preserve">аттестация </w:t>
            </w:r>
            <w:proofErr w:type="gramStart"/>
            <w:r w:rsidR="0029634E">
              <w:t>обучающихся</w:t>
            </w:r>
            <w:proofErr w:type="gramEnd"/>
          </w:p>
        </w:tc>
        <w:tc>
          <w:tcPr>
            <w:tcW w:w="1564" w:type="dxa"/>
          </w:tcPr>
          <w:p w:rsidR="0029634E" w:rsidRDefault="00734632" w:rsidP="00B83157">
            <w:r>
              <w:t>М</w:t>
            </w:r>
            <w:r w:rsidR="0029634E">
              <w:t>ай</w:t>
            </w:r>
          </w:p>
          <w:p w:rsidR="00734632" w:rsidRPr="003E34B2" w:rsidRDefault="00734632" w:rsidP="008D6006">
            <w:r>
              <w:t>20</w:t>
            </w:r>
            <w:r w:rsidR="008D6006">
              <w:t>21</w:t>
            </w:r>
          </w:p>
        </w:tc>
        <w:tc>
          <w:tcPr>
            <w:tcW w:w="3301" w:type="dxa"/>
          </w:tcPr>
          <w:p w:rsidR="0029634E" w:rsidRDefault="0029634E" w:rsidP="00B83157">
            <w:r>
              <w:t>Методическая служба</w:t>
            </w:r>
          </w:p>
          <w:p w:rsidR="0029634E" w:rsidRPr="003E34B2" w:rsidRDefault="0029634E" w:rsidP="00B83157">
            <w:r>
              <w:t>Педагоги ТХЦ</w:t>
            </w:r>
          </w:p>
        </w:tc>
      </w:tr>
      <w:tr w:rsidR="0029634E" w:rsidRPr="003E34B2" w:rsidTr="00CD5A2C">
        <w:tc>
          <w:tcPr>
            <w:tcW w:w="726" w:type="dxa"/>
          </w:tcPr>
          <w:p w:rsidR="0029634E" w:rsidRPr="003E34B2" w:rsidRDefault="008D6006" w:rsidP="00B83157">
            <w:r>
              <w:t>18</w:t>
            </w:r>
          </w:p>
        </w:tc>
        <w:tc>
          <w:tcPr>
            <w:tcW w:w="4546" w:type="dxa"/>
          </w:tcPr>
          <w:p w:rsidR="0029634E" w:rsidRDefault="0029634E" w:rsidP="00B83157">
            <w:r>
              <w:t xml:space="preserve">Творческие </w:t>
            </w:r>
            <w:r w:rsidR="00D52B9E">
              <w:t xml:space="preserve"> итоговые </w:t>
            </w:r>
            <w:r>
              <w:t>мероприятия в коллективах в связи с окончанием учебного года</w:t>
            </w:r>
          </w:p>
          <w:p w:rsidR="00D52B9E" w:rsidRDefault="00D52B9E" w:rsidP="00B83157"/>
          <w:p w:rsidR="00D52B9E" w:rsidRPr="003E34B2" w:rsidRDefault="00D52B9E" w:rsidP="00B83157"/>
        </w:tc>
        <w:tc>
          <w:tcPr>
            <w:tcW w:w="1564" w:type="dxa"/>
          </w:tcPr>
          <w:p w:rsidR="0029634E" w:rsidRDefault="00734632" w:rsidP="00B83157">
            <w:r>
              <w:t>М</w:t>
            </w:r>
            <w:r w:rsidR="0029634E">
              <w:t>ай</w:t>
            </w:r>
          </w:p>
          <w:p w:rsidR="00734632" w:rsidRPr="003E34B2" w:rsidRDefault="00734632" w:rsidP="008D6006">
            <w:r>
              <w:t>20</w:t>
            </w:r>
            <w:r w:rsidR="008D6006">
              <w:t>21</w:t>
            </w:r>
          </w:p>
        </w:tc>
        <w:tc>
          <w:tcPr>
            <w:tcW w:w="3301" w:type="dxa"/>
          </w:tcPr>
          <w:p w:rsidR="0029634E" w:rsidRPr="003E34B2" w:rsidRDefault="0029634E" w:rsidP="00B83157">
            <w:r>
              <w:t>АУП,</w:t>
            </w:r>
            <w:r w:rsidR="00734632">
              <w:t xml:space="preserve"> </w:t>
            </w:r>
            <w:r>
              <w:t>Педагоги ТХЦ</w:t>
            </w:r>
          </w:p>
        </w:tc>
      </w:tr>
      <w:tr w:rsidR="0029634E" w:rsidRPr="003E34B2" w:rsidTr="00CD5A2C">
        <w:trPr>
          <w:trHeight w:val="700"/>
        </w:trPr>
        <w:tc>
          <w:tcPr>
            <w:tcW w:w="726" w:type="dxa"/>
          </w:tcPr>
          <w:p w:rsidR="0029634E" w:rsidRPr="003E34B2" w:rsidRDefault="008D6006" w:rsidP="00B83157">
            <w:r>
              <w:t>19</w:t>
            </w:r>
            <w:r w:rsidR="0029634E">
              <w:t xml:space="preserve"> </w:t>
            </w:r>
          </w:p>
        </w:tc>
        <w:tc>
          <w:tcPr>
            <w:tcW w:w="4546" w:type="dxa"/>
          </w:tcPr>
          <w:p w:rsidR="0029634E" w:rsidRDefault="0029634E" w:rsidP="00B83157">
            <w:r>
              <w:t>Итоговый педсовет</w:t>
            </w:r>
          </w:p>
          <w:p w:rsidR="00D52B9E" w:rsidRDefault="00D52B9E" w:rsidP="00B83157"/>
          <w:p w:rsidR="0029634E" w:rsidRPr="003E34B2" w:rsidRDefault="0029634E" w:rsidP="00B83157"/>
        </w:tc>
        <w:tc>
          <w:tcPr>
            <w:tcW w:w="1564" w:type="dxa"/>
          </w:tcPr>
          <w:p w:rsidR="0029634E" w:rsidRPr="003E34B2" w:rsidRDefault="00734632" w:rsidP="00B83157">
            <w:r>
              <w:t>М</w:t>
            </w:r>
            <w:r w:rsidR="0029634E">
              <w:t>ай</w:t>
            </w:r>
            <w:r>
              <w:t xml:space="preserve"> 201</w:t>
            </w:r>
            <w:r w:rsidR="00653BED">
              <w:t>8</w:t>
            </w:r>
          </w:p>
        </w:tc>
        <w:tc>
          <w:tcPr>
            <w:tcW w:w="3301" w:type="dxa"/>
          </w:tcPr>
          <w:p w:rsidR="0029634E" w:rsidRPr="003E34B2" w:rsidRDefault="0029634E" w:rsidP="00B83157">
            <w:r>
              <w:t>АУП, методическая служба</w:t>
            </w:r>
          </w:p>
        </w:tc>
      </w:tr>
      <w:tr w:rsidR="00653BED" w:rsidRPr="003E34B2" w:rsidTr="00CD5A2C">
        <w:tc>
          <w:tcPr>
            <w:tcW w:w="726" w:type="dxa"/>
          </w:tcPr>
          <w:p w:rsidR="00653BED" w:rsidRDefault="008D6006" w:rsidP="00B83157">
            <w:r>
              <w:t>20</w:t>
            </w:r>
          </w:p>
        </w:tc>
        <w:tc>
          <w:tcPr>
            <w:tcW w:w="4546" w:type="dxa"/>
          </w:tcPr>
          <w:p w:rsidR="00653BED" w:rsidRDefault="00653BED" w:rsidP="00B83157"/>
          <w:p w:rsidR="00653BED" w:rsidRDefault="00653BED" w:rsidP="00B83157">
            <w:r>
              <w:t>Городск</w:t>
            </w:r>
            <w:r w:rsidR="008D6006">
              <w:t>ая</w:t>
            </w:r>
            <w:r>
              <w:t xml:space="preserve"> прог</w:t>
            </w:r>
            <w:r w:rsidR="008D6006">
              <w:t xml:space="preserve">рамма воспитания и образования </w:t>
            </w:r>
            <w:r>
              <w:t xml:space="preserve"> «Поиграй со мной в театр» </w:t>
            </w:r>
          </w:p>
          <w:p w:rsidR="00653BED" w:rsidRDefault="00653BED" w:rsidP="00B83157"/>
        </w:tc>
        <w:tc>
          <w:tcPr>
            <w:tcW w:w="1564" w:type="dxa"/>
          </w:tcPr>
          <w:p w:rsidR="00653BED" w:rsidRDefault="00653BED" w:rsidP="00B83157">
            <w:r>
              <w:t>Сентябрь 2017-май 2018 (</w:t>
            </w:r>
            <w:proofErr w:type="gramStart"/>
            <w:r>
              <w:t>согласно графиков</w:t>
            </w:r>
            <w:proofErr w:type="gramEnd"/>
            <w:r>
              <w:t xml:space="preserve"> мероприятий программ)</w:t>
            </w:r>
          </w:p>
        </w:tc>
        <w:tc>
          <w:tcPr>
            <w:tcW w:w="3301" w:type="dxa"/>
          </w:tcPr>
          <w:p w:rsidR="00653BED" w:rsidRDefault="00653BED" w:rsidP="00B83157">
            <w:r>
              <w:t>Педагоги-организаторы, руководители структурных подразделений</w:t>
            </w:r>
          </w:p>
        </w:tc>
      </w:tr>
      <w:tr w:rsidR="00653BED" w:rsidRPr="003E34B2" w:rsidTr="00CD5A2C">
        <w:tc>
          <w:tcPr>
            <w:tcW w:w="726" w:type="dxa"/>
          </w:tcPr>
          <w:p w:rsidR="00653BED" w:rsidRDefault="008D6006" w:rsidP="00B83157">
            <w:r>
              <w:t>21</w:t>
            </w:r>
          </w:p>
        </w:tc>
        <w:tc>
          <w:tcPr>
            <w:tcW w:w="4546" w:type="dxa"/>
          </w:tcPr>
          <w:p w:rsidR="00653BED" w:rsidRDefault="00653BED" w:rsidP="008D6006">
            <w:r>
              <w:t>Мероприятия в рамках муниципальн</w:t>
            </w:r>
            <w:r w:rsidR="008D6006">
              <w:t xml:space="preserve">ых и </w:t>
            </w:r>
            <w:proofErr w:type="gramStart"/>
            <w:r w:rsidR="008D6006">
              <w:lastRenderedPageBreak/>
              <w:t>региональной</w:t>
            </w:r>
            <w:proofErr w:type="gramEnd"/>
            <w:r w:rsidR="008D6006">
              <w:t xml:space="preserve"> </w:t>
            </w:r>
            <w:r>
              <w:t xml:space="preserve"> </w:t>
            </w:r>
            <w:proofErr w:type="spellStart"/>
            <w:r>
              <w:t>стажировочн</w:t>
            </w:r>
            <w:r w:rsidR="008D6006">
              <w:t>ых</w:t>
            </w:r>
            <w:proofErr w:type="spellEnd"/>
            <w:r w:rsidR="008D6006">
              <w:t xml:space="preserve"> </w:t>
            </w:r>
            <w:r>
              <w:t>площад</w:t>
            </w:r>
            <w:r w:rsidR="008D6006">
              <w:t>ок</w:t>
            </w:r>
            <w:r>
              <w:t xml:space="preserve"> </w:t>
            </w:r>
          </w:p>
        </w:tc>
        <w:tc>
          <w:tcPr>
            <w:tcW w:w="1564" w:type="dxa"/>
          </w:tcPr>
          <w:p w:rsidR="00653BED" w:rsidRDefault="00653BED" w:rsidP="008D6006">
            <w:proofErr w:type="gramStart"/>
            <w:r>
              <w:lastRenderedPageBreak/>
              <w:t xml:space="preserve">Сентябрь </w:t>
            </w:r>
            <w:r>
              <w:lastRenderedPageBreak/>
              <w:t>20</w:t>
            </w:r>
            <w:r w:rsidR="008D6006">
              <w:t>20</w:t>
            </w:r>
            <w:r>
              <w:t>-май 20</w:t>
            </w:r>
            <w:r w:rsidR="008D6006">
              <w:t>21</w:t>
            </w:r>
            <w:r>
              <w:t xml:space="preserve"> (согласно графика мероприятий </w:t>
            </w:r>
            <w:proofErr w:type="gramEnd"/>
          </w:p>
        </w:tc>
        <w:tc>
          <w:tcPr>
            <w:tcW w:w="3301" w:type="dxa"/>
          </w:tcPr>
          <w:p w:rsidR="00653BED" w:rsidRDefault="008D6006" w:rsidP="008D6006">
            <w:r>
              <w:lastRenderedPageBreak/>
              <w:t>Руководители</w:t>
            </w:r>
            <w:r w:rsidR="00653BED">
              <w:t xml:space="preserve"> </w:t>
            </w:r>
            <w:proofErr w:type="spellStart"/>
            <w:r w:rsidR="00653BED">
              <w:lastRenderedPageBreak/>
              <w:t>стажировочн</w:t>
            </w:r>
            <w:r>
              <w:t>ых</w:t>
            </w:r>
            <w:proofErr w:type="spellEnd"/>
            <w:r>
              <w:t xml:space="preserve"> </w:t>
            </w:r>
            <w:r w:rsidR="00653BED">
              <w:t xml:space="preserve"> площад</w:t>
            </w:r>
            <w:r>
              <w:t>ок</w:t>
            </w:r>
          </w:p>
        </w:tc>
      </w:tr>
    </w:tbl>
    <w:p w:rsidR="00D52B9E" w:rsidRDefault="00D52B9E" w:rsidP="0029634E"/>
    <w:p w:rsidR="00D52B9E" w:rsidRPr="003E34B2" w:rsidRDefault="00D52B9E" w:rsidP="0029634E"/>
    <w:p w:rsidR="0029634E" w:rsidRDefault="0029634E" w:rsidP="0029634E">
      <w:pPr>
        <w:pStyle w:val="1"/>
        <w:spacing w:line="360" w:lineRule="auto"/>
      </w:pPr>
      <w:r>
        <w:t>ПЛАН</w:t>
      </w:r>
      <w:r w:rsidR="00BF26A5">
        <w:t xml:space="preserve"> </w:t>
      </w:r>
      <w:r>
        <w:t xml:space="preserve"> РАБОТЫ ПЕДАГОГИЧЕСКОГО СОВЕТА</w:t>
      </w:r>
    </w:p>
    <w:p w:rsidR="0029634E" w:rsidRPr="003E34B2" w:rsidRDefault="0029634E" w:rsidP="0029634E">
      <w:pPr>
        <w:pStyle w:val="1"/>
        <w:spacing w:line="360" w:lineRule="auto"/>
      </w:pPr>
      <w:r w:rsidRPr="003E34B2">
        <w:t>1-е полугодие</w:t>
      </w:r>
    </w:p>
    <w:p w:rsidR="0029634E" w:rsidRPr="00E143DF" w:rsidRDefault="00653BED" w:rsidP="0029634E">
      <w:pPr>
        <w:spacing w:line="360" w:lineRule="auto"/>
        <w:rPr>
          <w:b/>
        </w:rPr>
      </w:pPr>
      <w:r>
        <w:rPr>
          <w:b/>
        </w:rPr>
        <w:t>Педагогический Совет №</w:t>
      </w:r>
      <w:r w:rsidR="00386774">
        <w:rPr>
          <w:b/>
        </w:rPr>
        <w:t>39</w:t>
      </w:r>
    </w:p>
    <w:p w:rsidR="00386774" w:rsidRDefault="00386774" w:rsidP="0029634E">
      <w:r>
        <w:t>28.08.2020 .</w:t>
      </w:r>
    </w:p>
    <w:p w:rsidR="0029634E" w:rsidRPr="00E143DF" w:rsidRDefault="0029634E" w:rsidP="0029634E">
      <w:r w:rsidRPr="00E143DF">
        <w:t xml:space="preserve">Планы и задачи педагогического коллектива </w:t>
      </w:r>
      <w:r w:rsidR="00653BED">
        <w:t>«Томского Хобби-центр» на 20</w:t>
      </w:r>
      <w:r w:rsidR="00386774">
        <w:t>20-21</w:t>
      </w:r>
      <w:r w:rsidRPr="00E143DF">
        <w:t xml:space="preserve"> </w:t>
      </w:r>
      <w:proofErr w:type="spellStart"/>
      <w:r w:rsidRPr="00E143DF">
        <w:t>г.г</w:t>
      </w:r>
      <w:proofErr w:type="spellEnd"/>
      <w:r w:rsidRPr="00E143DF">
        <w:t xml:space="preserve">. </w:t>
      </w:r>
    </w:p>
    <w:p w:rsidR="0029634E" w:rsidRPr="00E143DF" w:rsidRDefault="0029634E" w:rsidP="0029634E">
      <w:r w:rsidRPr="00E143DF">
        <w:t>Утверждение  перечня образовательных программ, реализуемых учреждением.</w:t>
      </w:r>
    </w:p>
    <w:p w:rsidR="0029634E" w:rsidRDefault="0029634E" w:rsidP="0029634E">
      <w:r w:rsidRPr="00E143DF">
        <w:t>Мероприятия коллективов, студий, объединений</w:t>
      </w:r>
      <w:proofErr w:type="gramStart"/>
      <w:r w:rsidRPr="00E143DF">
        <w:t xml:space="preserve"> .</w:t>
      </w:r>
      <w:proofErr w:type="gramEnd"/>
      <w:r w:rsidRPr="00E143DF">
        <w:t xml:space="preserve">Планирование </w:t>
      </w:r>
      <w:proofErr w:type="spellStart"/>
      <w:r w:rsidRPr="00E143DF">
        <w:t>внеучебной</w:t>
      </w:r>
      <w:proofErr w:type="spellEnd"/>
      <w:r w:rsidRPr="00E143DF">
        <w:t xml:space="preserve"> деятельности</w:t>
      </w:r>
      <w:r w:rsidR="00386774">
        <w:t>.</w:t>
      </w:r>
      <w:r w:rsidRPr="00E143DF">
        <w:t xml:space="preserve">  </w:t>
      </w:r>
    </w:p>
    <w:p w:rsidR="0029634E" w:rsidRPr="00E143DF" w:rsidRDefault="0029634E" w:rsidP="0029634E">
      <w:r>
        <w:t>Отчет о реализации летних образовательных тематических программ и исполнения муниципального задания в части организации летнего отдыха и оздоровления</w:t>
      </w:r>
    </w:p>
    <w:p w:rsidR="0029634E" w:rsidRPr="00E143DF" w:rsidRDefault="0029634E" w:rsidP="0029634E">
      <w:r w:rsidRPr="00E143DF">
        <w:t>Новые формы образовательной деятельности  с разными категориями воспитанников</w:t>
      </w:r>
      <w:proofErr w:type="gramStart"/>
      <w:r w:rsidRPr="00E143DF">
        <w:t xml:space="preserve"> </w:t>
      </w:r>
      <w:r>
        <w:t>,</w:t>
      </w:r>
      <w:proofErr w:type="gramEnd"/>
      <w:r w:rsidRPr="00E143DF">
        <w:t>с родителями и взрослым населением .</w:t>
      </w:r>
    </w:p>
    <w:p w:rsidR="0029634E" w:rsidRPr="00E143DF" w:rsidRDefault="0029634E" w:rsidP="0029634E">
      <w:r w:rsidRPr="00E143DF">
        <w:t xml:space="preserve">Основные </w:t>
      </w:r>
      <w:r w:rsidR="00AB4FDF">
        <w:t xml:space="preserve"> организационно-педагогическ</w:t>
      </w:r>
      <w:r w:rsidR="00653BED">
        <w:t xml:space="preserve">ие условия   деятельности в </w:t>
      </w:r>
      <w:r w:rsidR="00386774">
        <w:t xml:space="preserve">2020-21 </w:t>
      </w:r>
      <w:proofErr w:type="spellStart"/>
      <w:r w:rsidR="00386774">
        <w:t>у.</w:t>
      </w:r>
      <w:proofErr w:type="gramStart"/>
      <w:r w:rsidR="00386774">
        <w:t>г</w:t>
      </w:r>
      <w:proofErr w:type="spellEnd"/>
      <w:proofErr w:type="gramEnd"/>
      <w:r w:rsidR="00386774">
        <w:t>.</w:t>
      </w:r>
    </w:p>
    <w:p w:rsidR="0029634E" w:rsidRDefault="0029634E" w:rsidP="0029634E">
      <w:r w:rsidRPr="00E143DF">
        <w:t xml:space="preserve">Представление новых педагогов. </w:t>
      </w:r>
    </w:p>
    <w:p w:rsidR="0029634E" w:rsidRDefault="0029634E" w:rsidP="0029634E">
      <w:r>
        <w:t>Отчет об исполнении решений Педсовета №</w:t>
      </w:r>
      <w:r w:rsidR="00386774">
        <w:t>38</w:t>
      </w:r>
    </w:p>
    <w:p w:rsidR="00AB4FDF" w:rsidRPr="00E143DF" w:rsidRDefault="00AB4FDF" w:rsidP="0029634E"/>
    <w:p w:rsidR="0029634E" w:rsidRDefault="00386774" w:rsidP="0029634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Педагогический Совет №40</w:t>
      </w:r>
      <w:r w:rsidR="0029634E">
        <w:rPr>
          <w:b/>
          <w:color w:val="000000"/>
        </w:rPr>
        <w:t>.</w:t>
      </w:r>
    </w:p>
    <w:p w:rsidR="0029634E" w:rsidRDefault="00D52B9E" w:rsidP="0029634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Декабр</w:t>
      </w:r>
      <w:r w:rsidR="00653BED">
        <w:rPr>
          <w:b/>
          <w:color w:val="000000"/>
        </w:rPr>
        <w:t>ь 20</w:t>
      </w:r>
      <w:r w:rsidR="00386774">
        <w:rPr>
          <w:b/>
          <w:color w:val="000000"/>
        </w:rPr>
        <w:t>21</w:t>
      </w:r>
    </w:p>
    <w:p w:rsidR="0029634E" w:rsidRDefault="0029634E" w:rsidP="0029634E">
      <w:r w:rsidRPr="00DB6C68">
        <w:t xml:space="preserve">Итоги  реализации </w:t>
      </w:r>
      <w:r>
        <w:t xml:space="preserve"> плана мероприятий </w:t>
      </w:r>
      <w:r w:rsidRPr="00DB6C68">
        <w:t>1 учебного полугодия.</w:t>
      </w:r>
    </w:p>
    <w:p w:rsidR="0029634E" w:rsidRDefault="0029634E" w:rsidP="0029634E">
      <w:pPr>
        <w:pStyle w:val="af"/>
        <w:suppressAutoHyphens w:val="0"/>
        <w:spacing w:after="200" w:line="276" w:lineRule="auto"/>
        <w:ind w:left="0"/>
        <w:contextualSpacing/>
        <w:jc w:val="both"/>
      </w:pPr>
      <w:r>
        <w:t xml:space="preserve">Результаты промежуточной аттестации (за </w:t>
      </w:r>
      <w:r>
        <w:sym w:font="Symbol" w:char="F049"/>
      </w:r>
      <w:r>
        <w:t xml:space="preserve"> полугодие) воспитанников Томского Хобби-центра.</w:t>
      </w:r>
    </w:p>
    <w:p w:rsidR="0029634E" w:rsidRPr="001C20BC" w:rsidRDefault="0029634E" w:rsidP="0029634E">
      <w:pPr>
        <w:pStyle w:val="af"/>
        <w:suppressAutoHyphens w:val="0"/>
        <w:spacing w:after="200" w:line="276" w:lineRule="auto"/>
        <w:ind w:left="0"/>
        <w:contextualSpacing/>
        <w:jc w:val="both"/>
        <w:rPr>
          <w:i/>
          <w:u w:val="single"/>
        </w:rPr>
      </w:pPr>
      <w:r w:rsidRPr="00DB6C68">
        <w:t xml:space="preserve">Отчет о работе </w:t>
      </w:r>
      <w:r w:rsidR="00AB4FDF">
        <w:t xml:space="preserve"> методических служб, проектной и инновационной деятельности.</w:t>
      </w:r>
    </w:p>
    <w:p w:rsidR="0029634E" w:rsidRPr="001C20BC" w:rsidRDefault="0029634E" w:rsidP="0029634E">
      <w:pPr>
        <w:pStyle w:val="af"/>
        <w:suppressAutoHyphens w:val="0"/>
        <w:spacing w:after="200" w:line="276" w:lineRule="auto"/>
        <w:ind w:left="0"/>
        <w:contextualSpacing/>
        <w:rPr>
          <w:i/>
          <w:u w:val="single"/>
        </w:rPr>
      </w:pPr>
      <w:r w:rsidRPr="00E72AFB">
        <w:t>Инструктаж по технике безопасности при проведении новогодних мероприятий.</w:t>
      </w:r>
      <w:r w:rsidRPr="00E72AFB">
        <w:rPr>
          <w:i/>
          <w:u w:val="single"/>
        </w:rPr>
        <w:t xml:space="preserve"> </w:t>
      </w:r>
    </w:p>
    <w:p w:rsidR="0029634E" w:rsidRPr="00DB6C68" w:rsidRDefault="0029634E" w:rsidP="0029634E">
      <w:pPr>
        <w:pStyle w:val="1"/>
        <w:spacing w:line="360" w:lineRule="auto"/>
      </w:pPr>
      <w:r>
        <w:t>2</w:t>
      </w:r>
      <w:r w:rsidRPr="003E34B2">
        <w:t>-</w:t>
      </w:r>
      <w:r>
        <w:t>о</w:t>
      </w:r>
      <w:r w:rsidRPr="003E34B2">
        <w:t>е полугодие</w:t>
      </w:r>
    </w:p>
    <w:p w:rsidR="0029634E" w:rsidRDefault="00463F78" w:rsidP="0029634E">
      <w:pPr>
        <w:rPr>
          <w:b/>
          <w:color w:val="000000"/>
        </w:rPr>
      </w:pPr>
      <w:r>
        <w:rPr>
          <w:b/>
          <w:color w:val="000000"/>
        </w:rPr>
        <w:t>Педагогический Совет №</w:t>
      </w:r>
      <w:r w:rsidR="00386774">
        <w:rPr>
          <w:b/>
          <w:color w:val="000000"/>
        </w:rPr>
        <w:t>41</w:t>
      </w:r>
      <w:r w:rsidR="0029634E">
        <w:rPr>
          <w:b/>
          <w:color w:val="000000"/>
        </w:rPr>
        <w:t>.</w:t>
      </w:r>
    </w:p>
    <w:p w:rsidR="0029634E" w:rsidRDefault="00463F78" w:rsidP="0029634E">
      <w:pPr>
        <w:rPr>
          <w:b/>
          <w:color w:val="000000"/>
        </w:rPr>
      </w:pPr>
      <w:r>
        <w:rPr>
          <w:b/>
          <w:color w:val="000000"/>
        </w:rPr>
        <w:t>Апрель 20</w:t>
      </w:r>
      <w:r w:rsidR="00386774">
        <w:rPr>
          <w:b/>
          <w:color w:val="000000"/>
        </w:rPr>
        <w:t>21</w:t>
      </w:r>
    </w:p>
    <w:p w:rsidR="000F585B" w:rsidRDefault="000F585B" w:rsidP="0029634E">
      <w:pPr>
        <w:rPr>
          <w:b/>
          <w:color w:val="000000"/>
        </w:rPr>
      </w:pPr>
    </w:p>
    <w:p w:rsidR="0029634E" w:rsidRDefault="0029634E" w:rsidP="0029634E">
      <w:pPr>
        <w:spacing w:after="200" w:line="276" w:lineRule="auto"/>
        <w:contextualSpacing/>
        <w:jc w:val="both"/>
        <w:rPr>
          <w:rFonts w:eastAsia="Calibri"/>
        </w:rPr>
      </w:pPr>
      <w:r w:rsidRPr="00A57235">
        <w:rPr>
          <w:rFonts w:eastAsia="Calibri"/>
        </w:rPr>
        <w:t xml:space="preserve">Итоги </w:t>
      </w:r>
      <w:r>
        <w:rPr>
          <w:rFonts w:eastAsia="Calibri"/>
        </w:rPr>
        <w:t>«Контрольной недели», сохранность контингента обучающихся</w:t>
      </w:r>
      <w:proofErr w:type="gramStart"/>
      <w:r>
        <w:rPr>
          <w:rFonts w:eastAsia="Calibri"/>
        </w:rPr>
        <w:t xml:space="preserve"> .</w:t>
      </w:r>
      <w:proofErr w:type="gramEnd"/>
    </w:p>
    <w:p w:rsidR="0029634E" w:rsidRPr="00A57235" w:rsidRDefault="0029634E" w:rsidP="0029634E">
      <w:pPr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Итоги ежегодного «Фестиваля образовательных практик»</w:t>
      </w:r>
    </w:p>
    <w:p w:rsidR="0029634E" w:rsidRPr="00A57235" w:rsidRDefault="0029634E" w:rsidP="0029634E">
      <w:pPr>
        <w:spacing w:after="200" w:line="276" w:lineRule="auto"/>
        <w:contextualSpacing/>
        <w:jc w:val="both"/>
        <w:rPr>
          <w:rFonts w:eastAsia="Calibri"/>
        </w:rPr>
      </w:pPr>
      <w:r w:rsidRPr="00A57235">
        <w:rPr>
          <w:rFonts w:eastAsia="Calibri"/>
        </w:rPr>
        <w:t xml:space="preserve">Презентация </w:t>
      </w:r>
      <w:r>
        <w:rPr>
          <w:rFonts w:eastAsia="Calibri"/>
        </w:rPr>
        <w:t xml:space="preserve"> и утверждение тематических образовательных программ ДООЛ «Лукоморье».</w:t>
      </w:r>
    </w:p>
    <w:p w:rsidR="0029634E" w:rsidRDefault="0029634E" w:rsidP="0029634E">
      <w:pPr>
        <w:spacing w:after="200" w:line="276" w:lineRule="auto"/>
        <w:contextualSpacing/>
        <w:jc w:val="both"/>
        <w:rPr>
          <w:rFonts w:eastAsia="Calibri"/>
        </w:rPr>
      </w:pPr>
      <w:r w:rsidRPr="00A57235">
        <w:rPr>
          <w:rFonts w:eastAsia="Calibri"/>
        </w:rPr>
        <w:t xml:space="preserve">Презентация </w:t>
      </w:r>
      <w:r>
        <w:rPr>
          <w:rFonts w:eastAsia="Calibri"/>
        </w:rPr>
        <w:t xml:space="preserve"> и утверждение тематических образовательных программ ДООЛ «Солнечная республика».</w:t>
      </w:r>
    </w:p>
    <w:p w:rsidR="000F585B" w:rsidRDefault="000F585B" w:rsidP="0029634E">
      <w:pPr>
        <w:spacing w:after="200" w:line="276" w:lineRule="auto"/>
        <w:contextualSpacing/>
        <w:jc w:val="both"/>
        <w:rPr>
          <w:rFonts w:eastAsia="Calibri"/>
        </w:rPr>
      </w:pPr>
      <w:r w:rsidRPr="00A57235">
        <w:rPr>
          <w:rFonts w:eastAsia="Calibri"/>
        </w:rPr>
        <w:t xml:space="preserve">Презентация </w:t>
      </w:r>
      <w:r>
        <w:rPr>
          <w:rFonts w:eastAsia="Calibri"/>
        </w:rPr>
        <w:t xml:space="preserve"> и утверждение тематических образовательных программ для младших школьников МАОУ «</w:t>
      </w:r>
      <w:proofErr w:type="gramStart"/>
      <w:r>
        <w:rPr>
          <w:rFonts w:eastAsia="Calibri"/>
        </w:rPr>
        <w:t>Томский</w:t>
      </w:r>
      <w:proofErr w:type="gramEnd"/>
      <w:r>
        <w:rPr>
          <w:rFonts w:eastAsia="Calibri"/>
        </w:rPr>
        <w:t xml:space="preserve"> Хобби-центр».</w:t>
      </w:r>
    </w:p>
    <w:p w:rsidR="0029634E" w:rsidRPr="00A57235" w:rsidRDefault="0029634E" w:rsidP="0029634E">
      <w:pPr>
        <w:spacing w:after="200" w:line="276" w:lineRule="auto"/>
        <w:contextualSpacing/>
        <w:jc w:val="both"/>
        <w:rPr>
          <w:rFonts w:eastAsia="Calibri"/>
        </w:rPr>
      </w:pPr>
      <w:r>
        <w:t xml:space="preserve">Отчет об </w:t>
      </w:r>
      <w:r w:rsidR="00463F78">
        <w:t>исполнении решений Педсовета</w:t>
      </w:r>
      <w:r w:rsidR="00386774">
        <w:t>.</w:t>
      </w:r>
    </w:p>
    <w:p w:rsidR="000F585B" w:rsidRPr="00DB6C68" w:rsidRDefault="000F585B" w:rsidP="0029634E"/>
    <w:p w:rsidR="0029634E" w:rsidRDefault="0029634E" w:rsidP="0029634E">
      <w:pPr>
        <w:rPr>
          <w:b/>
          <w:color w:val="000000"/>
        </w:rPr>
      </w:pPr>
      <w:r w:rsidRPr="00ED649A">
        <w:rPr>
          <w:b/>
          <w:color w:val="000000"/>
        </w:rPr>
        <w:t>Педагогический Совет №</w:t>
      </w:r>
      <w:r w:rsidR="00386774">
        <w:rPr>
          <w:b/>
          <w:color w:val="000000"/>
        </w:rPr>
        <w:t>42</w:t>
      </w:r>
    </w:p>
    <w:p w:rsidR="0029634E" w:rsidRDefault="000F585B" w:rsidP="0029634E">
      <w:pPr>
        <w:rPr>
          <w:b/>
          <w:color w:val="000000"/>
        </w:rPr>
      </w:pPr>
      <w:r>
        <w:rPr>
          <w:b/>
          <w:color w:val="000000"/>
        </w:rPr>
        <w:t>Май 20</w:t>
      </w:r>
      <w:r w:rsidR="00386774">
        <w:rPr>
          <w:b/>
          <w:color w:val="000000"/>
        </w:rPr>
        <w:t>21</w:t>
      </w:r>
    </w:p>
    <w:p w:rsidR="0029634E" w:rsidRPr="00220BC9" w:rsidRDefault="0029634E" w:rsidP="0029634E">
      <w:pPr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Самоанализ образовательной деятельности и предложения педагогов по ито</w:t>
      </w:r>
      <w:r w:rsidR="00463F78">
        <w:rPr>
          <w:rFonts w:eastAsia="Calibri"/>
        </w:rPr>
        <w:t>гам основной деятельности в 20</w:t>
      </w:r>
      <w:r w:rsidR="00386774">
        <w:rPr>
          <w:rFonts w:eastAsia="Calibri"/>
        </w:rPr>
        <w:t>20-21</w:t>
      </w:r>
      <w:r>
        <w:rPr>
          <w:rFonts w:eastAsia="Calibri"/>
        </w:rPr>
        <w:t>уч.г.</w:t>
      </w:r>
    </w:p>
    <w:p w:rsidR="00386774" w:rsidRDefault="0029634E" w:rsidP="0029634E">
      <w:pPr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Результаты деятельности Центра </w:t>
      </w:r>
      <w:r w:rsidR="00386774">
        <w:rPr>
          <w:rFonts w:eastAsia="Calibri"/>
        </w:rPr>
        <w:t xml:space="preserve">цифрового образования </w:t>
      </w:r>
      <w:r w:rsidR="00386774">
        <w:rPr>
          <w:rFonts w:eastAsia="Calibri"/>
          <w:lang w:val="en-US"/>
        </w:rPr>
        <w:t>IT</w:t>
      </w:r>
      <w:r w:rsidR="00386774" w:rsidRPr="00386774">
        <w:rPr>
          <w:rFonts w:eastAsia="Calibri"/>
        </w:rPr>
        <w:t>-</w:t>
      </w:r>
      <w:r w:rsidR="00386774">
        <w:rPr>
          <w:rFonts w:eastAsia="Calibri"/>
          <w:lang w:val="en-US"/>
        </w:rPr>
        <w:t>CUBE</w:t>
      </w:r>
      <w:r w:rsidR="00386774">
        <w:rPr>
          <w:rFonts w:eastAsia="Calibri"/>
        </w:rPr>
        <w:t>.</w:t>
      </w:r>
    </w:p>
    <w:p w:rsidR="0029634E" w:rsidRDefault="0029634E" w:rsidP="0029634E">
      <w:pPr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Результаты деятельности Сектора образовательных программ.</w:t>
      </w:r>
    </w:p>
    <w:p w:rsidR="0029634E" w:rsidRDefault="0029634E" w:rsidP="0029634E">
      <w:pPr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Мониторинг деятельности учреждения глазами воспитанников  и их родителей (итоги ежегодного анкетирования). </w:t>
      </w:r>
    </w:p>
    <w:p w:rsidR="0029634E" w:rsidRDefault="0029634E" w:rsidP="0029634E">
      <w:pPr>
        <w:contextualSpacing/>
        <w:jc w:val="both"/>
        <w:rPr>
          <w:rFonts w:eastAsia="Calibri"/>
        </w:rPr>
      </w:pPr>
      <w:r>
        <w:rPr>
          <w:rFonts w:eastAsia="Calibri"/>
        </w:rPr>
        <w:t>Итоговая аттестация обучающихся и приказ о  переводе воспитанников Томского Хобби-центра на следующий год обучения</w:t>
      </w:r>
      <w:proofErr w:type="gramStart"/>
      <w:r>
        <w:rPr>
          <w:rFonts w:eastAsia="Calibri"/>
        </w:rPr>
        <w:t xml:space="preserve"> .</w:t>
      </w:r>
      <w:proofErr w:type="gramEnd"/>
    </w:p>
    <w:p w:rsidR="0029634E" w:rsidRPr="0064552B" w:rsidRDefault="0029634E" w:rsidP="0029634E">
      <w:r w:rsidRPr="0064552B">
        <w:t>Сведен</w:t>
      </w:r>
      <w:r w:rsidR="00386774">
        <w:t>ия об аттестации педагогов в 2020</w:t>
      </w:r>
      <w:r w:rsidRPr="0064552B">
        <w:t>-20</w:t>
      </w:r>
      <w:r w:rsidR="00386774">
        <w:t>21</w:t>
      </w:r>
      <w:r w:rsidRPr="0064552B">
        <w:t xml:space="preserve">уч.г., планирование на </w:t>
      </w:r>
      <w:r>
        <w:t>следующий учебный год</w:t>
      </w:r>
    </w:p>
    <w:p w:rsidR="0029634E" w:rsidRDefault="0029634E" w:rsidP="0029634E">
      <w:pPr>
        <w:contextualSpacing/>
        <w:jc w:val="both"/>
        <w:rPr>
          <w:rFonts w:eastAsia="Calibri"/>
        </w:rPr>
      </w:pPr>
    </w:p>
    <w:p w:rsidR="00AB4FDF" w:rsidRDefault="0029634E" w:rsidP="0029634E">
      <w:pPr>
        <w:spacing w:after="200" w:line="276" w:lineRule="auto"/>
        <w:contextualSpacing/>
        <w:jc w:val="both"/>
      </w:pPr>
      <w:r>
        <w:t>Отчет об исполнении решений Пед</w:t>
      </w:r>
      <w:r w:rsidR="00386774">
        <w:t>совета</w:t>
      </w:r>
      <w:proofErr w:type="gramStart"/>
      <w:r w:rsidR="00386774">
        <w:t xml:space="preserve"> .</w:t>
      </w:r>
      <w:proofErr w:type="gramEnd"/>
    </w:p>
    <w:p w:rsidR="00AB4FDF" w:rsidRDefault="00AB4FDF" w:rsidP="0029634E">
      <w:pPr>
        <w:spacing w:after="200" w:line="276" w:lineRule="auto"/>
        <w:contextualSpacing/>
        <w:jc w:val="both"/>
      </w:pPr>
    </w:p>
    <w:p w:rsidR="0029634E" w:rsidRDefault="0029634E" w:rsidP="0029634E">
      <w:pPr>
        <w:spacing w:after="200" w:line="276" w:lineRule="auto"/>
        <w:contextualSpacing/>
        <w:jc w:val="both"/>
      </w:pPr>
    </w:p>
    <w:p w:rsidR="0029634E" w:rsidRPr="00236E4A" w:rsidRDefault="0029634E" w:rsidP="0029634E">
      <w:pPr>
        <w:spacing w:after="200" w:line="276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t xml:space="preserve">РАБОТА С </w:t>
      </w:r>
      <w:r w:rsidR="000F585B">
        <w:rPr>
          <w:b/>
          <w:color w:val="365F91"/>
        </w:rPr>
        <w:t xml:space="preserve">ПЕДАГОГИЧЕСКИМИ  </w:t>
      </w:r>
      <w:r>
        <w:rPr>
          <w:b/>
          <w:color w:val="365F91"/>
        </w:rPr>
        <w:t>КАДРАМИ</w:t>
      </w:r>
    </w:p>
    <w:tbl>
      <w:tblPr>
        <w:tblW w:w="9688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1690"/>
        <w:gridCol w:w="2551"/>
        <w:gridCol w:w="1843"/>
        <w:gridCol w:w="2268"/>
      </w:tblGrid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Default="0029634E" w:rsidP="00B83157">
            <w:pPr>
              <w:jc w:val="both"/>
            </w:pPr>
            <w:r>
              <w:t>дата</w:t>
            </w:r>
          </w:p>
        </w:tc>
        <w:tc>
          <w:tcPr>
            <w:tcW w:w="1690" w:type="dxa"/>
          </w:tcPr>
          <w:p w:rsidR="0029634E" w:rsidRPr="00790BAB" w:rsidRDefault="0029634E" w:rsidP="00B83157">
            <w:r>
              <w:t>субъект</w:t>
            </w:r>
          </w:p>
        </w:tc>
        <w:tc>
          <w:tcPr>
            <w:tcW w:w="2551" w:type="dxa"/>
          </w:tcPr>
          <w:p w:rsidR="0029634E" w:rsidRPr="00790BAB" w:rsidRDefault="0029634E" w:rsidP="00B83157">
            <w:r>
              <w:t>мероприятие</w:t>
            </w:r>
          </w:p>
        </w:tc>
        <w:tc>
          <w:tcPr>
            <w:tcW w:w="1843" w:type="dxa"/>
          </w:tcPr>
          <w:p w:rsidR="0029634E" w:rsidRDefault="0029634E" w:rsidP="00B83157">
            <w:pPr>
              <w:jc w:val="both"/>
            </w:pPr>
            <w:r>
              <w:t>форма</w:t>
            </w:r>
          </w:p>
        </w:tc>
        <w:tc>
          <w:tcPr>
            <w:tcW w:w="2268" w:type="dxa"/>
          </w:tcPr>
          <w:p w:rsidR="0029634E" w:rsidRDefault="0029634E" w:rsidP="00B83157">
            <w:r>
              <w:t>ответственные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Default="000F585B" w:rsidP="00B83157">
            <w:pPr>
              <w:jc w:val="both"/>
            </w:pPr>
            <w:r>
              <w:t>13</w:t>
            </w:r>
            <w:r w:rsidR="0029634E" w:rsidRPr="00790BAB">
              <w:t>.08.</w:t>
            </w:r>
            <w:r w:rsidR="00386774">
              <w:t>-320.09</w:t>
            </w:r>
          </w:p>
          <w:p w:rsidR="00463F78" w:rsidRPr="00790BAB" w:rsidRDefault="00463F78" w:rsidP="00386774">
            <w:pPr>
              <w:jc w:val="both"/>
            </w:pPr>
            <w:r>
              <w:t>20</w:t>
            </w:r>
            <w:r w:rsidR="00386774">
              <w:t>20</w:t>
            </w: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>Педагоги, техперсонал</w:t>
            </w:r>
            <w:r>
              <w:t>, администраторы</w:t>
            </w:r>
          </w:p>
        </w:tc>
        <w:tc>
          <w:tcPr>
            <w:tcW w:w="2551" w:type="dxa"/>
          </w:tcPr>
          <w:p w:rsidR="0029634E" w:rsidRDefault="00463F78" w:rsidP="00B83157">
            <w:r>
              <w:t>Прием на работу, р</w:t>
            </w:r>
            <w:r w:rsidR="0029634E" w:rsidRPr="00790BAB">
              <w:t>аспределение должностных обязанностей работников</w:t>
            </w:r>
            <w:r w:rsidR="0029634E">
              <w:t xml:space="preserve">, </w:t>
            </w:r>
          </w:p>
          <w:p w:rsidR="0029634E" w:rsidRPr="00790BAB" w:rsidRDefault="0029634E" w:rsidP="00B83157">
            <w:r>
              <w:t>закрепление доступа в кабинеты</w:t>
            </w:r>
            <w:r w:rsidR="000F585B">
              <w:t xml:space="preserve">, инструктажи </w:t>
            </w:r>
            <w:r w:rsidR="00463F78">
              <w:t>первичный, на рабочем месте, повторный</w:t>
            </w:r>
          </w:p>
        </w:tc>
        <w:tc>
          <w:tcPr>
            <w:tcW w:w="1843" w:type="dxa"/>
          </w:tcPr>
          <w:p w:rsidR="0029634E" w:rsidRPr="00790BAB" w:rsidRDefault="0029634E" w:rsidP="00463F78">
            <w:pPr>
              <w:jc w:val="both"/>
            </w:pPr>
            <w:r>
              <w:t>Должностные</w:t>
            </w:r>
            <w:r w:rsidRPr="00790BAB">
              <w:t xml:space="preserve"> инструкц</w:t>
            </w:r>
            <w:r w:rsidR="00463F78">
              <w:t>ии</w:t>
            </w:r>
            <w:r>
              <w:t>, приказ</w:t>
            </w:r>
            <w:r w:rsidR="00463F78">
              <w:t>ы</w:t>
            </w:r>
            <w:r w:rsidRPr="00790BAB">
              <w:t xml:space="preserve"> </w:t>
            </w:r>
          </w:p>
        </w:tc>
        <w:tc>
          <w:tcPr>
            <w:tcW w:w="2268" w:type="dxa"/>
          </w:tcPr>
          <w:p w:rsidR="0029634E" w:rsidRDefault="0029634E" w:rsidP="00B83157">
            <w:r>
              <w:t xml:space="preserve">АУП, специалист по кадрам, </w:t>
            </w:r>
            <w:proofErr w:type="spellStart"/>
            <w:r>
              <w:t>администра</w:t>
            </w:r>
            <w:proofErr w:type="spellEnd"/>
          </w:p>
          <w:p w:rsidR="0029634E" w:rsidRPr="00790BAB" w:rsidRDefault="0029634E" w:rsidP="00B83157">
            <w:r>
              <w:t>торы</w:t>
            </w:r>
            <w:r w:rsidRPr="00790BAB">
              <w:t>.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Default="000F585B" w:rsidP="00B83157">
            <w:pPr>
              <w:jc w:val="both"/>
            </w:pPr>
            <w:r>
              <w:t>13.08-01</w:t>
            </w:r>
            <w:r w:rsidR="0029634E">
              <w:t>.09</w:t>
            </w:r>
          </w:p>
          <w:p w:rsidR="00463F78" w:rsidRPr="00790BAB" w:rsidRDefault="00463F78" w:rsidP="00386774">
            <w:pPr>
              <w:jc w:val="both"/>
            </w:pPr>
            <w:r>
              <w:t>20</w:t>
            </w:r>
            <w:r w:rsidR="00386774">
              <w:t>20</w:t>
            </w: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>Педагоги</w:t>
            </w:r>
          </w:p>
          <w:p w:rsidR="0029634E" w:rsidRPr="00790BAB" w:rsidRDefault="0029634E" w:rsidP="00B83157"/>
        </w:tc>
        <w:tc>
          <w:tcPr>
            <w:tcW w:w="2551" w:type="dxa"/>
          </w:tcPr>
          <w:p w:rsidR="0029634E" w:rsidRPr="00790BAB" w:rsidRDefault="000F585B" w:rsidP="000F585B">
            <w:pPr>
              <w:jc w:val="both"/>
            </w:pPr>
            <w:r>
              <w:t xml:space="preserve">Актуализация </w:t>
            </w:r>
            <w:r w:rsidR="0029634E" w:rsidRPr="00790BAB">
              <w:t>учебных программ, календарно-тематического планирования</w:t>
            </w:r>
          </w:p>
        </w:tc>
        <w:tc>
          <w:tcPr>
            <w:tcW w:w="1843" w:type="dxa"/>
          </w:tcPr>
          <w:p w:rsidR="0029634E" w:rsidRPr="00790BAB" w:rsidRDefault="0029634E" w:rsidP="00B83157">
            <w:pPr>
              <w:jc w:val="both"/>
            </w:pPr>
            <w:r w:rsidRPr="00790BAB">
              <w:t>Справка на административно</w:t>
            </w:r>
            <w:r>
              <w:t>й планерке, уточненный план работы</w:t>
            </w:r>
          </w:p>
        </w:tc>
        <w:tc>
          <w:tcPr>
            <w:tcW w:w="2268" w:type="dxa"/>
          </w:tcPr>
          <w:p w:rsidR="0029634E" w:rsidRDefault="0029634E" w:rsidP="00B83157">
            <w:pPr>
              <w:jc w:val="both"/>
            </w:pPr>
            <w:r>
              <w:t>Руководит</w:t>
            </w:r>
          </w:p>
          <w:p w:rsidR="0029634E" w:rsidRDefault="0029634E" w:rsidP="00B83157">
            <w:pPr>
              <w:jc w:val="both"/>
            </w:pPr>
            <w:r>
              <w:t xml:space="preserve">ели </w:t>
            </w:r>
            <w:proofErr w:type="gramStart"/>
            <w:r>
              <w:t>структурных</w:t>
            </w:r>
            <w:proofErr w:type="gramEnd"/>
            <w:r>
              <w:t xml:space="preserve"> </w:t>
            </w:r>
            <w:proofErr w:type="spellStart"/>
            <w:r>
              <w:t>подразде</w:t>
            </w:r>
            <w:proofErr w:type="spellEnd"/>
          </w:p>
          <w:p w:rsidR="0029634E" w:rsidRPr="00790BAB" w:rsidRDefault="0029634E" w:rsidP="00B83157">
            <w:pPr>
              <w:jc w:val="both"/>
            </w:pPr>
            <w:proofErr w:type="spellStart"/>
            <w:r>
              <w:t>лений</w:t>
            </w:r>
            <w:proofErr w:type="spellEnd"/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29634E" w:rsidP="00386774">
            <w:pPr>
              <w:jc w:val="both"/>
            </w:pPr>
            <w:r w:rsidRPr="00790BAB">
              <w:t>02</w:t>
            </w:r>
            <w:r w:rsidR="00463F78">
              <w:t>.09.</w:t>
            </w:r>
            <w:r w:rsidR="00386774">
              <w:t xml:space="preserve">20 </w:t>
            </w:r>
            <w:r w:rsidR="00243D68">
              <w:t>- 09.09.</w:t>
            </w:r>
            <w:r w:rsidR="00386774">
              <w:t>21</w:t>
            </w: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 xml:space="preserve">Педагоги </w:t>
            </w:r>
          </w:p>
        </w:tc>
        <w:tc>
          <w:tcPr>
            <w:tcW w:w="2551" w:type="dxa"/>
          </w:tcPr>
          <w:p w:rsidR="00463F78" w:rsidRDefault="00463F78" w:rsidP="00B83157">
            <w:r>
              <w:t>Заключение договоров с родителями и обучающимися.</w:t>
            </w:r>
          </w:p>
          <w:p w:rsidR="0029634E" w:rsidRPr="00790BAB" w:rsidRDefault="0029634E" w:rsidP="00B83157">
            <w:r w:rsidRPr="00790BAB">
              <w:t>Проверка документации</w:t>
            </w:r>
            <w:r>
              <w:t xml:space="preserve"> по текущей деятельности, заполнение  журналов посещаемости,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  <w:proofErr w:type="spellStart"/>
            <w:r>
              <w:t>иТБ</w:t>
            </w:r>
            <w:proofErr w:type="spellEnd"/>
            <w:r>
              <w:t xml:space="preserve"> </w:t>
            </w:r>
            <w:proofErr w:type="spellStart"/>
            <w:r>
              <w:t>ипр</w:t>
            </w:r>
            <w:proofErr w:type="spellEnd"/>
            <w:r>
              <w:t>.</w:t>
            </w:r>
          </w:p>
          <w:p w:rsidR="0029634E" w:rsidRPr="00790BAB" w:rsidRDefault="0029634E" w:rsidP="00B83157"/>
        </w:tc>
        <w:tc>
          <w:tcPr>
            <w:tcW w:w="1843" w:type="dxa"/>
          </w:tcPr>
          <w:p w:rsidR="0029634E" w:rsidRPr="00790BAB" w:rsidRDefault="0029634E" w:rsidP="00B83157">
            <w:pPr>
              <w:jc w:val="both"/>
            </w:pPr>
            <w:r w:rsidRPr="00790BAB">
              <w:t>Справка на административном совещании</w:t>
            </w:r>
          </w:p>
        </w:tc>
        <w:tc>
          <w:tcPr>
            <w:tcW w:w="2268" w:type="dxa"/>
          </w:tcPr>
          <w:p w:rsidR="0029634E" w:rsidRDefault="0029634E" w:rsidP="00B83157">
            <w:pPr>
              <w:jc w:val="both"/>
            </w:pPr>
            <w:r>
              <w:t>Руководит</w:t>
            </w:r>
          </w:p>
          <w:p w:rsidR="0029634E" w:rsidRDefault="0029634E" w:rsidP="00B83157">
            <w:pPr>
              <w:jc w:val="both"/>
            </w:pPr>
            <w:r>
              <w:t xml:space="preserve">ели </w:t>
            </w:r>
            <w:proofErr w:type="gramStart"/>
            <w:r>
              <w:t>структурных</w:t>
            </w:r>
            <w:proofErr w:type="gramEnd"/>
            <w:r>
              <w:t xml:space="preserve"> </w:t>
            </w:r>
            <w:proofErr w:type="spellStart"/>
            <w:r>
              <w:t>подразде</w:t>
            </w:r>
            <w:proofErr w:type="spellEnd"/>
          </w:p>
          <w:p w:rsidR="0029634E" w:rsidRPr="00790BAB" w:rsidRDefault="0029634E" w:rsidP="00463F78">
            <w:proofErr w:type="spellStart"/>
            <w:r>
              <w:t>лений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463F78">
              <w:t xml:space="preserve">диспетчеры образ. процесса, секретарь учебной части 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463F78" w:rsidP="00B83157">
            <w:r>
              <w:t>02.09.</w:t>
            </w:r>
            <w:r w:rsidR="00386774">
              <w:t>20-2</w:t>
            </w:r>
            <w:r>
              <w:t>0.09.</w:t>
            </w:r>
            <w:r w:rsidR="00386774">
              <w:t>20</w:t>
            </w:r>
          </w:p>
          <w:p w:rsidR="0029634E" w:rsidRPr="00790BAB" w:rsidRDefault="0029634E" w:rsidP="00B83157">
            <w:pPr>
              <w:jc w:val="both"/>
            </w:pP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>Тарификационный список работников</w:t>
            </w:r>
          </w:p>
        </w:tc>
        <w:tc>
          <w:tcPr>
            <w:tcW w:w="2551" w:type="dxa"/>
          </w:tcPr>
          <w:p w:rsidR="0029634E" w:rsidRDefault="0029634E" w:rsidP="00463F78">
            <w:r w:rsidRPr="00790BAB">
              <w:t>Проверка</w:t>
            </w:r>
            <w:r>
              <w:t xml:space="preserve">, корректировка </w:t>
            </w:r>
            <w:r w:rsidRPr="00790BAB">
              <w:t xml:space="preserve"> учебной нагрузки педагогов</w:t>
            </w:r>
            <w:r w:rsidR="00463F78">
              <w:t>.</w:t>
            </w:r>
            <w:r w:rsidRPr="00790BAB">
              <w:t xml:space="preserve"> </w:t>
            </w:r>
          </w:p>
          <w:p w:rsidR="00463F78" w:rsidRPr="00790BAB" w:rsidRDefault="00463F78" w:rsidP="00463F78">
            <w:r>
              <w:t xml:space="preserve">Графики рабочего времени </w:t>
            </w:r>
          </w:p>
        </w:tc>
        <w:tc>
          <w:tcPr>
            <w:tcW w:w="1843" w:type="dxa"/>
          </w:tcPr>
          <w:p w:rsidR="0029634E" w:rsidRPr="00790BAB" w:rsidRDefault="0029634E" w:rsidP="00B83157">
            <w:pPr>
              <w:jc w:val="both"/>
            </w:pPr>
            <w:r>
              <w:t>Т</w:t>
            </w:r>
            <w:r w:rsidRPr="00790BAB">
              <w:t>арификационн</w:t>
            </w:r>
            <w:r>
              <w:t xml:space="preserve">ый </w:t>
            </w:r>
            <w:r w:rsidRPr="00790BAB">
              <w:t>спис</w:t>
            </w:r>
            <w:r>
              <w:t>ок</w:t>
            </w:r>
            <w:r w:rsidR="00463F78">
              <w:t>, графики рабочего времени</w:t>
            </w:r>
          </w:p>
        </w:tc>
        <w:tc>
          <w:tcPr>
            <w:tcW w:w="2268" w:type="dxa"/>
          </w:tcPr>
          <w:p w:rsidR="0029634E" w:rsidRDefault="0029634E" w:rsidP="00B83157">
            <w:r>
              <w:t xml:space="preserve">Директор, </w:t>
            </w:r>
          </w:p>
          <w:p w:rsidR="0029634E" w:rsidRPr="00790BAB" w:rsidRDefault="00463F78" w:rsidP="00B83157">
            <w:r>
              <w:t>Руководители структурных подразделений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463F78" w:rsidP="00B83157">
            <w:r>
              <w:lastRenderedPageBreak/>
              <w:t>02.09.20</w:t>
            </w:r>
            <w:r w:rsidR="00386774">
              <w:t>20</w:t>
            </w:r>
            <w:r>
              <w:t>-20.09.20</w:t>
            </w:r>
            <w:r w:rsidR="00386774">
              <w:t>20</w:t>
            </w:r>
          </w:p>
          <w:p w:rsidR="0029634E" w:rsidRPr="00790BAB" w:rsidRDefault="0029634E" w:rsidP="00B83157"/>
        </w:tc>
        <w:tc>
          <w:tcPr>
            <w:tcW w:w="1690" w:type="dxa"/>
          </w:tcPr>
          <w:p w:rsidR="0029634E" w:rsidRPr="00790BAB" w:rsidRDefault="0029634E" w:rsidP="00B83157">
            <w:r w:rsidRPr="00790BAB">
              <w:t xml:space="preserve">Педагоги </w:t>
            </w:r>
          </w:p>
          <w:p w:rsidR="0029634E" w:rsidRPr="00790BAB" w:rsidRDefault="0029634E" w:rsidP="00B83157"/>
        </w:tc>
        <w:tc>
          <w:tcPr>
            <w:tcW w:w="2551" w:type="dxa"/>
          </w:tcPr>
          <w:p w:rsidR="0029634E" w:rsidRPr="00790BAB" w:rsidRDefault="00463F78" w:rsidP="00B83157">
            <w:r>
              <w:t xml:space="preserve">Составление графика </w:t>
            </w:r>
            <w:r w:rsidR="0029634E" w:rsidRPr="00790BAB">
              <w:t xml:space="preserve">аттестации </w:t>
            </w:r>
            <w:r w:rsidR="0029634E">
              <w:t xml:space="preserve">на категории  </w:t>
            </w:r>
            <w:r w:rsidR="0029634E" w:rsidRPr="00790BAB">
              <w:t xml:space="preserve">и </w:t>
            </w:r>
            <w:r w:rsidR="0029634E">
              <w:t xml:space="preserve">аттестации </w:t>
            </w:r>
            <w:r w:rsidR="0029634E" w:rsidRPr="00790BAB">
              <w:t xml:space="preserve">на соответствие занимаемой должности педагогов </w:t>
            </w:r>
          </w:p>
        </w:tc>
        <w:tc>
          <w:tcPr>
            <w:tcW w:w="1843" w:type="dxa"/>
          </w:tcPr>
          <w:p w:rsidR="0029634E" w:rsidRPr="00790BAB" w:rsidRDefault="0029634E" w:rsidP="00386774">
            <w:r>
              <w:t>Список:</w:t>
            </w:r>
            <w:r w:rsidR="00463F78">
              <w:t xml:space="preserve"> и приказ  </w:t>
            </w:r>
          </w:p>
        </w:tc>
        <w:tc>
          <w:tcPr>
            <w:tcW w:w="2268" w:type="dxa"/>
          </w:tcPr>
          <w:p w:rsidR="0029634E" w:rsidRPr="00790BAB" w:rsidRDefault="00463F78" w:rsidP="00B83157">
            <w:r>
              <w:t>Руководители структурных подразделений</w:t>
            </w:r>
          </w:p>
        </w:tc>
      </w:tr>
      <w:tr w:rsidR="0029634E" w:rsidRPr="00790BAB" w:rsidTr="00B83157">
        <w:trPr>
          <w:cantSplit/>
          <w:trHeight w:val="1912"/>
          <w:jc w:val="center"/>
        </w:trPr>
        <w:tc>
          <w:tcPr>
            <w:tcW w:w="1336" w:type="dxa"/>
          </w:tcPr>
          <w:p w:rsidR="0029634E" w:rsidRPr="00790BAB" w:rsidRDefault="00463F78" w:rsidP="00386774">
            <w:r>
              <w:t>15.09.20</w:t>
            </w:r>
            <w:r w:rsidR="00386774">
              <w:t>20</w:t>
            </w:r>
            <w:r w:rsidR="0029634E">
              <w:t>-15.10.20</w:t>
            </w:r>
            <w:r w:rsidR="00386774">
              <w:t>21</w:t>
            </w:r>
          </w:p>
        </w:tc>
        <w:tc>
          <w:tcPr>
            <w:tcW w:w="1690" w:type="dxa"/>
          </w:tcPr>
          <w:p w:rsidR="0029634E" w:rsidRPr="00790BAB" w:rsidRDefault="00463F78" w:rsidP="00386774">
            <w:r>
              <w:t>Аттестуемые педагоги на 20</w:t>
            </w:r>
            <w:r w:rsidR="00386774">
              <w:t>20-2021</w:t>
            </w:r>
            <w:r w:rsidR="0029634E">
              <w:t>уч.г.</w:t>
            </w:r>
          </w:p>
        </w:tc>
        <w:tc>
          <w:tcPr>
            <w:tcW w:w="2551" w:type="dxa"/>
          </w:tcPr>
          <w:p w:rsidR="00463F78" w:rsidRDefault="0029634E" w:rsidP="00B83157">
            <w:r>
              <w:t>Консультации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  <w:p w:rsidR="0029634E" w:rsidRPr="00790BAB" w:rsidRDefault="0029634E" w:rsidP="00B83157">
            <w:r>
              <w:t xml:space="preserve">о материалах и </w:t>
            </w:r>
            <w:r w:rsidRPr="00790BAB">
              <w:t xml:space="preserve">о порядке прохождения аттестации </w:t>
            </w:r>
          </w:p>
        </w:tc>
        <w:tc>
          <w:tcPr>
            <w:tcW w:w="1843" w:type="dxa"/>
          </w:tcPr>
          <w:p w:rsidR="0029634E" w:rsidRPr="00790BAB" w:rsidRDefault="0029634E" w:rsidP="00B83157">
            <w:r w:rsidRPr="00790BAB">
              <w:t>Информационный отчет на административном совещании</w:t>
            </w:r>
          </w:p>
        </w:tc>
        <w:tc>
          <w:tcPr>
            <w:tcW w:w="2268" w:type="dxa"/>
          </w:tcPr>
          <w:p w:rsidR="0029634E" w:rsidRDefault="00463F78" w:rsidP="00463F78">
            <w:r>
              <w:t xml:space="preserve">Методисты, </w:t>
            </w:r>
          </w:p>
          <w:p w:rsidR="00463F78" w:rsidRPr="00790BAB" w:rsidRDefault="00463F78" w:rsidP="00463F78">
            <w:r>
              <w:t>Руководители структурных подразделений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463F78" w:rsidP="00386774">
            <w:r>
              <w:t>01.10.20</w:t>
            </w:r>
            <w:r w:rsidR="00386774">
              <w:t>20</w:t>
            </w:r>
            <w:r w:rsidR="0029634E">
              <w:t>-31.10.20</w:t>
            </w:r>
            <w:r w:rsidR="00386774">
              <w:t>20</w:t>
            </w: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>Вновь прибывшие педагоги</w:t>
            </w:r>
          </w:p>
          <w:p w:rsidR="0029634E" w:rsidRPr="00790BAB" w:rsidRDefault="0029634E" w:rsidP="00B83157"/>
        </w:tc>
        <w:tc>
          <w:tcPr>
            <w:tcW w:w="2551" w:type="dxa"/>
          </w:tcPr>
          <w:p w:rsidR="00FF609F" w:rsidRDefault="00FF609F" w:rsidP="00B83157">
            <w:r>
              <w:t xml:space="preserve">Закрепление наставников </w:t>
            </w:r>
          </w:p>
          <w:p w:rsidR="0029634E" w:rsidRPr="00790BAB" w:rsidRDefault="0029634E" w:rsidP="00B83157">
            <w:r w:rsidRPr="00790BAB">
              <w:t xml:space="preserve">Анализ качества планирования и учебных занятий молодых специалистов и вновь прибывших педагогов. </w:t>
            </w:r>
          </w:p>
        </w:tc>
        <w:tc>
          <w:tcPr>
            <w:tcW w:w="1843" w:type="dxa"/>
          </w:tcPr>
          <w:p w:rsidR="0029634E" w:rsidRPr="00790BAB" w:rsidRDefault="0029634E" w:rsidP="00B83157">
            <w:pPr>
              <w:ind w:firstLine="33"/>
            </w:pPr>
            <w:r w:rsidRPr="00790BAB">
              <w:t xml:space="preserve">Отчет на </w:t>
            </w:r>
            <w:r>
              <w:t>админ</w:t>
            </w:r>
            <w:r w:rsidR="00FF609F">
              <w:t>истративном совещании</w:t>
            </w:r>
          </w:p>
          <w:p w:rsidR="0029634E" w:rsidRPr="00790BAB" w:rsidRDefault="0029634E" w:rsidP="00B83157"/>
        </w:tc>
        <w:tc>
          <w:tcPr>
            <w:tcW w:w="2268" w:type="dxa"/>
          </w:tcPr>
          <w:p w:rsidR="0029634E" w:rsidRPr="00790BAB" w:rsidRDefault="0029634E" w:rsidP="00B83157">
            <w:r>
              <w:t>Руководители структурных подразделений</w:t>
            </w:r>
            <w:r w:rsidR="00FF609F">
              <w:t>, руководитель «Службы наставников»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FF3852" w:rsidP="00B83157">
            <w:r>
              <w:t>17</w:t>
            </w:r>
            <w:r w:rsidR="00FF609F">
              <w:t>.10.20</w:t>
            </w:r>
            <w:r>
              <w:t>20</w:t>
            </w:r>
            <w:r w:rsidR="0029634E" w:rsidRPr="00790BAB">
              <w:t>-</w:t>
            </w:r>
          </w:p>
          <w:p w:rsidR="0029634E" w:rsidRPr="00790BAB" w:rsidRDefault="00FF3852" w:rsidP="00FF3852">
            <w:r>
              <w:t>28.10</w:t>
            </w:r>
            <w:r w:rsidR="00243D68">
              <w:t>.20</w:t>
            </w:r>
            <w:r>
              <w:t>20</w:t>
            </w:r>
          </w:p>
        </w:tc>
        <w:tc>
          <w:tcPr>
            <w:tcW w:w="1690" w:type="dxa"/>
          </w:tcPr>
          <w:p w:rsidR="0029634E" w:rsidRPr="00790BAB" w:rsidRDefault="0029634E" w:rsidP="00FF3852">
            <w:r w:rsidRPr="00790BAB">
              <w:t xml:space="preserve">Аттестуемые педагоги в </w:t>
            </w:r>
            <w:r w:rsidR="00FF3852">
              <w:t>2020-2021</w:t>
            </w:r>
            <w:r w:rsidRPr="00790BAB">
              <w:t>учебном году</w:t>
            </w:r>
          </w:p>
        </w:tc>
        <w:tc>
          <w:tcPr>
            <w:tcW w:w="2551" w:type="dxa"/>
          </w:tcPr>
          <w:p w:rsidR="0029634E" w:rsidRPr="00790BAB" w:rsidRDefault="0029634E" w:rsidP="00B83157">
            <w:pPr>
              <w:ind w:firstLine="34"/>
            </w:pPr>
            <w:r w:rsidRPr="00790BAB">
              <w:t>Порядок прохождения аттестации и процедуры на соответствие занимаемой должности</w:t>
            </w:r>
          </w:p>
        </w:tc>
        <w:tc>
          <w:tcPr>
            <w:tcW w:w="1843" w:type="dxa"/>
          </w:tcPr>
          <w:p w:rsidR="0029634E" w:rsidRPr="00790BAB" w:rsidRDefault="0029634E" w:rsidP="00B83157">
            <w:r w:rsidRPr="00790BAB">
              <w:t>Собеседование, консультации по графику</w:t>
            </w:r>
          </w:p>
        </w:tc>
        <w:tc>
          <w:tcPr>
            <w:tcW w:w="2268" w:type="dxa"/>
          </w:tcPr>
          <w:p w:rsidR="00FF609F" w:rsidRDefault="00FF609F" w:rsidP="00FF609F">
            <w:r>
              <w:t xml:space="preserve">Методисты, </w:t>
            </w:r>
          </w:p>
          <w:p w:rsidR="0029634E" w:rsidRPr="00790BAB" w:rsidRDefault="00FF609F" w:rsidP="00FF609F">
            <w:r>
              <w:t>Руководители структурных подразделений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0F585B" w:rsidP="00B83157">
            <w:r>
              <w:t>03.</w:t>
            </w:r>
            <w:r w:rsidR="00FF3852">
              <w:t>10.20-17.10.20</w:t>
            </w: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 xml:space="preserve">Педагоги </w:t>
            </w:r>
          </w:p>
        </w:tc>
        <w:tc>
          <w:tcPr>
            <w:tcW w:w="2551" w:type="dxa"/>
          </w:tcPr>
          <w:p w:rsidR="0029634E" w:rsidRPr="00790BAB" w:rsidRDefault="0029634E" w:rsidP="00B83157">
            <w:pPr>
              <w:ind w:firstLine="34"/>
            </w:pPr>
            <w:r w:rsidRPr="00790BAB">
              <w:t>Проверка обеспечения программно-методическим материалом. Анализ программ по внеурочной деятельности.</w:t>
            </w:r>
          </w:p>
        </w:tc>
        <w:tc>
          <w:tcPr>
            <w:tcW w:w="1843" w:type="dxa"/>
          </w:tcPr>
          <w:p w:rsidR="0029634E" w:rsidRPr="00790BAB" w:rsidRDefault="0029634E" w:rsidP="00B83157">
            <w:r w:rsidRPr="00790BAB">
              <w:t xml:space="preserve">Информационный отчет на </w:t>
            </w:r>
            <w:r>
              <w:t>административной планерке, аналитическая записка</w:t>
            </w:r>
          </w:p>
        </w:tc>
        <w:tc>
          <w:tcPr>
            <w:tcW w:w="2268" w:type="dxa"/>
          </w:tcPr>
          <w:p w:rsidR="00FF609F" w:rsidRDefault="00FF609F" w:rsidP="00FF609F">
            <w:r>
              <w:t xml:space="preserve">Методисты, </w:t>
            </w:r>
          </w:p>
          <w:p w:rsidR="0029634E" w:rsidRPr="00790BAB" w:rsidRDefault="00FF609F" w:rsidP="00FF609F">
            <w:r>
              <w:t>Руководители структурных подразделений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FF609F" w:rsidP="00FF3852">
            <w:r>
              <w:t>07.10.20</w:t>
            </w:r>
            <w:r w:rsidR="00FF3852">
              <w:t>20</w:t>
            </w:r>
            <w:r w:rsidR="0029634E" w:rsidRPr="00790BAB">
              <w:t>-</w:t>
            </w:r>
            <w:r w:rsidR="0029634E">
              <w:t>10</w:t>
            </w:r>
            <w:r w:rsidR="0029634E" w:rsidRPr="00790BAB">
              <w:t>.10.20</w:t>
            </w:r>
            <w:r w:rsidR="00FF3852">
              <w:t>20</w:t>
            </w: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>Педаг</w:t>
            </w:r>
            <w:r>
              <w:t xml:space="preserve">оги </w:t>
            </w:r>
          </w:p>
          <w:p w:rsidR="0029634E" w:rsidRPr="00790BAB" w:rsidRDefault="0029634E" w:rsidP="00B83157"/>
        </w:tc>
        <w:tc>
          <w:tcPr>
            <w:tcW w:w="2551" w:type="dxa"/>
          </w:tcPr>
          <w:p w:rsidR="0029634E" w:rsidRPr="00790BAB" w:rsidRDefault="000F585B" w:rsidP="00B83157">
            <w:r>
              <w:t xml:space="preserve">Заполнение </w:t>
            </w:r>
            <w:r w:rsidR="0029634E" w:rsidRPr="00790BAB">
              <w:t xml:space="preserve">и анализ </w:t>
            </w:r>
            <w:r w:rsidR="0029634E">
              <w:t xml:space="preserve">заполнения карт рейтинговых показателей </w:t>
            </w:r>
          </w:p>
        </w:tc>
        <w:tc>
          <w:tcPr>
            <w:tcW w:w="1843" w:type="dxa"/>
          </w:tcPr>
          <w:p w:rsidR="0029634E" w:rsidRPr="00790BAB" w:rsidRDefault="0029634E" w:rsidP="00B83157">
            <w:r w:rsidRPr="00790BAB">
              <w:t>Справка по итогам анализа карт</w:t>
            </w:r>
            <w:r>
              <w:t>, доклад</w:t>
            </w:r>
            <w:r w:rsidRPr="00790BAB">
              <w:t xml:space="preserve"> на административном совещании</w:t>
            </w:r>
          </w:p>
        </w:tc>
        <w:tc>
          <w:tcPr>
            <w:tcW w:w="2268" w:type="dxa"/>
          </w:tcPr>
          <w:p w:rsidR="0029634E" w:rsidRPr="00790BAB" w:rsidRDefault="0029634E" w:rsidP="00B83157">
            <w:pPr>
              <w:ind w:firstLine="33"/>
            </w:pPr>
            <w:r>
              <w:t>Руководители структурных подразделений</w:t>
            </w:r>
            <w:r w:rsidRPr="00790BAB">
              <w:t xml:space="preserve">. 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FF609F" w:rsidP="00FF3852">
            <w:r>
              <w:t>01.11.20</w:t>
            </w:r>
            <w:r w:rsidR="00FF3852">
              <w:t>20</w:t>
            </w:r>
            <w:r>
              <w:t>-27.12</w:t>
            </w:r>
            <w:r w:rsidR="0029634E">
              <w:t>.20</w:t>
            </w:r>
            <w:r w:rsidR="00FF3852">
              <w:t>20</w:t>
            </w: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 xml:space="preserve">Педагоги </w:t>
            </w:r>
          </w:p>
        </w:tc>
        <w:tc>
          <w:tcPr>
            <w:tcW w:w="2551" w:type="dxa"/>
          </w:tcPr>
          <w:p w:rsidR="0029634E" w:rsidRPr="00790BAB" w:rsidRDefault="0029634E" w:rsidP="00B83157">
            <w:r w:rsidRPr="00790BAB">
              <w:t>Анализ методики проведения занятий педагогов: владение метод</w:t>
            </w:r>
            <w:r>
              <w:t>икой, соответствие ориентирам программы, режимные требования</w:t>
            </w:r>
            <w:r w:rsidRPr="00790BAB">
              <w:t xml:space="preserve"> </w:t>
            </w:r>
          </w:p>
        </w:tc>
        <w:tc>
          <w:tcPr>
            <w:tcW w:w="1843" w:type="dxa"/>
          </w:tcPr>
          <w:p w:rsidR="0029634E" w:rsidRPr="00790BAB" w:rsidRDefault="0029634E" w:rsidP="00B83157">
            <w:r>
              <w:t>Доклад на экспертно-методическом совете, аналитическая записка</w:t>
            </w:r>
          </w:p>
        </w:tc>
        <w:tc>
          <w:tcPr>
            <w:tcW w:w="2268" w:type="dxa"/>
          </w:tcPr>
          <w:p w:rsidR="0029634E" w:rsidRPr="00790BAB" w:rsidRDefault="0029634E" w:rsidP="00B83157">
            <w:pPr>
              <w:ind w:firstLine="33"/>
            </w:pPr>
            <w:r>
              <w:t>Методическая служба, руководители структурных подразделений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FF609F" w:rsidP="00FF3852">
            <w:r>
              <w:lastRenderedPageBreak/>
              <w:t>22</w:t>
            </w:r>
            <w:r w:rsidR="0029634E">
              <w:t>.12.20</w:t>
            </w:r>
            <w:r w:rsidR="00FF3852">
              <w:t>20</w:t>
            </w: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 xml:space="preserve">Педагоги </w:t>
            </w:r>
          </w:p>
        </w:tc>
        <w:tc>
          <w:tcPr>
            <w:tcW w:w="2551" w:type="dxa"/>
          </w:tcPr>
          <w:p w:rsidR="0029634E" w:rsidRPr="00790BAB" w:rsidRDefault="0029634E" w:rsidP="00B83157">
            <w:r w:rsidRPr="00790BAB">
              <w:t>Итоги работы педагогов за первое полугодие.</w:t>
            </w:r>
          </w:p>
        </w:tc>
        <w:tc>
          <w:tcPr>
            <w:tcW w:w="1843" w:type="dxa"/>
          </w:tcPr>
          <w:p w:rsidR="0029634E" w:rsidRPr="00790BAB" w:rsidRDefault="0029634E" w:rsidP="00B83157">
            <w:pPr>
              <w:ind w:firstLine="33"/>
            </w:pPr>
            <w:r w:rsidRPr="00790BAB">
              <w:t xml:space="preserve">Отчет на </w:t>
            </w:r>
            <w:r>
              <w:t>педсовете</w:t>
            </w:r>
          </w:p>
          <w:p w:rsidR="0029634E" w:rsidRPr="00790BAB" w:rsidRDefault="0029634E" w:rsidP="00B83157">
            <w:pPr>
              <w:ind w:firstLine="33"/>
            </w:pPr>
          </w:p>
        </w:tc>
        <w:tc>
          <w:tcPr>
            <w:tcW w:w="2268" w:type="dxa"/>
          </w:tcPr>
          <w:p w:rsidR="0029634E" w:rsidRPr="00790BAB" w:rsidRDefault="0029634E" w:rsidP="00B83157">
            <w:r>
              <w:t>руководители структурных подразделений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FF609F" w:rsidP="00FF3852">
            <w:r>
              <w:t>05.12.</w:t>
            </w:r>
            <w:r w:rsidR="00FF3852">
              <w:t xml:space="preserve">20 </w:t>
            </w:r>
            <w:r>
              <w:t>-20</w:t>
            </w:r>
            <w:r w:rsidR="0029634E">
              <w:t>.12.</w:t>
            </w:r>
            <w:r w:rsidR="00FF3852">
              <w:t>20</w:t>
            </w: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 xml:space="preserve">Педагоги </w:t>
            </w:r>
          </w:p>
          <w:p w:rsidR="0029634E" w:rsidRPr="00790BAB" w:rsidRDefault="0029634E" w:rsidP="00B83157"/>
        </w:tc>
        <w:tc>
          <w:tcPr>
            <w:tcW w:w="2551" w:type="dxa"/>
          </w:tcPr>
          <w:p w:rsidR="0029634E" w:rsidRPr="00790BAB" w:rsidRDefault="0029634E" w:rsidP="00B83157">
            <w:r w:rsidRPr="00790BAB">
              <w:t xml:space="preserve">Анализ сохранности контингента </w:t>
            </w:r>
            <w:proofErr w:type="gramStart"/>
            <w:r w:rsidRPr="00790BAB">
              <w:t>обучающихся</w:t>
            </w:r>
            <w:proofErr w:type="gramEnd"/>
            <w:r w:rsidRPr="00790BAB">
              <w:t xml:space="preserve">. Проверка </w:t>
            </w:r>
            <w:r>
              <w:t xml:space="preserve">полноты ведения  текущей </w:t>
            </w:r>
            <w:r w:rsidRPr="00790BAB">
              <w:t>документации.</w:t>
            </w:r>
          </w:p>
          <w:p w:rsidR="0029634E" w:rsidRPr="00790BAB" w:rsidRDefault="0029634E" w:rsidP="00B83157"/>
        </w:tc>
        <w:tc>
          <w:tcPr>
            <w:tcW w:w="1843" w:type="dxa"/>
          </w:tcPr>
          <w:p w:rsidR="0029634E" w:rsidRPr="00790BAB" w:rsidRDefault="0029634E" w:rsidP="00B83157">
            <w:r>
              <w:t>Доклад на административном совещании, аналитическая записка</w:t>
            </w:r>
            <w:r w:rsidRPr="00790BAB">
              <w:t xml:space="preserve">  </w:t>
            </w:r>
          </w:p>
        </w:tc>
        <w:tc>
          <w:tcPr>
            <w:tcW w:w="2268" w:type="dxa"/>
          </w:tcPr>
          <w:p w:rsidR="0029634E" w:rsidRPr="00790BAB" w:rsidRDefault="0029634E" w:rsidP="00B83157">
            <w:r>
              <w:t>руководители структурных подразделений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FF609F" w:rsidP="00FF3852">
            <w:r>
              <w:t>02.20</w:t>
            </w:r>
            <w:r w:rsidR="00FF3852">
              <w:t>20</w:t>
            </w: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 xml:space="preserve">Педагоги </w:t>
            </w:r>
          </w:p>
        </w:tc>
        <w:tc>
          <w:tcPr>
            <w:tcW w:w="2551" w:type="dxa"/>
          </w:tcPr>
          <w:p w:rsidR="0029634E" w:rsidRDefault="0029634E" w:rsidP="00B83157">
            <w:r w:rsidRPr="00790BAB">
              <w:t>Анализ кадрового состава</w:t>
            </w:r>
            <w:proofErr w:type="gramStart"/>
            <w:r w:rsidR="00FF609F">
              <w:t xml:space="preserve"> </w:t>
            </w:r>
            <w:r w:rsidRPr="00790BAB">
              <w:t>.</w:t>
            </w:r>
            <w:proofErr w:type="gramEnd"/>
            <w:r w:rsidR="00FF609F">
              <w:t>Прогноз потребности в кадрах.</w:t>
            </w:r>
          </w:p>
          <w:p w:rsidR="00FF609F" w:rsidRPr="00790BAB" w:rsidRDefault="00FF609F" w:rsidP="00B83157">
            <w:r>
              <w:t>Резерв кадров</w:t>
            </w:r>
          </w:p>
        </w:tc>
        <w:tc>
          <w:tcPr>
            <w:tcW w:w="1843" w:type="dxa"/>
          </w:tcPr>
          <w:p w:rsidR="0029634E" w:rsidRPr="00790BAB" w:rsidRDefault="0029634E" w:rsidP="00B83157">
            <w:r w:rsidRPr="00790BAB">
              <w:t xml:space="preserve">Отчет на </w:t>
            </w:r>
            <w:r>
              <w:t>административном совещании</w:t>
            </w:r>
          </w:p>
        </w:tc>
        <w:tc>
          <w:tcPr>
            <w:tcW w:w="2268" w:type="dxa"/>
          </w:tcPr>
          <w:p w:rsidR="0029634E" w:rsidRPr="00790BAB" w:rsidRDefault="0029634E" w:rsidP="00B83157">
            <w:r>
              <w:t>Специалист по кадрам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FF609F" w:rsidP="00FF3852">
            <w:r>
              <w:t>10.12.20</w:t>
            </w:r>
            <w:r w:rsidR="00FF3852">
              <w:t>20</w:t>
            </w:r>
            <w:r w:rsidR="0029634E">
              <w:t>2</w:t>
            </w:r>
            <w:r>
              <w:t>1</w:t>
            </w:r>
            <w:r w:rsidR="0029634E">
              <w:t>.12.20</w:t>
            </w:r>
            <w:r w:rsidR="00FF3852">
              <w:t>20</w:t>
            </w:r>
          </w:p>
        </w:tc>
        <w:tc>
          <w:tcPr>
            <w:tcW w:w="1690" w:type="dxa"/>
          </w:tcPr>
          <w:p w:rsidR="0029634E" w:rsidRPr="00790BAB" w:rsidRDefault="0029634E" w:rsidP="00B83157">
            <w:pPr>
              <w:ind w:firstLine="34"/>
            </w:pPr>
            <w:r w:rsidRPr="00790BAB">
              <w:t xml:space="preserve">Педагоги </w:t>
            </w:r>
          </w:p>
        </w:tc>
        <w:tc>
          <w:tcPr>
            <w:tcW w:w="2551" w:type="dxa"/>
          </w:tcPr>
          <w:p w:rsidR="0029634E" w:rsidRPr="00790BAB" w:rsidRDefault="0029634E" w:rsidP="00B83157">
            <w:pPr>
              <w:ind w:firstLine="34"/>
            </w:pPr>
            <w:r>
              <w:t xml:space="preserve">Анализ </w:t>
            </w:r>
            <w:r w:rsidRPr="00790BAB">
              <w:t>материал</w:t>
            </w:r>
            <w:r>
              <w:t xml:space="preserve">ов, соответствие параметрам программы,   заключение по итогам </w:t>
            </w:r>
            <w:r w:rsidRPr="00790BAB">
              <w:t>проведения и, промежуточной аттестации обучающихся</w:t>
            </w:r>
          </w:p>
        </w:tc>
        <w:tc>
          <w:tcPr>
            <w:tcW w:w="1843" w:type="dxa"/>
          </w:tcPr>
          <w:p w:rsidR="0029634E" w:rsidRDefault="0029634E" w:rsidP="00B83157">
            <w:r>
              <w:t xml:space="preserve">Доклад </w:t>
            </w:r>
            <w:r w:rsidRPr="00790BAB">
              <w:t xml:space="preserve">на </w:t>
            </w:r>
            <w:r>
              <w:t>экспертно-</w:t>
            </w:r>
            <w:r w:rsidRPr="00790BAB">
              <w:t>методическом совете</w:t>
            </w:r>
            <w:r>
              <w:t xml:space="preserve">, экспресс-доклад – </w:t>
            </w:r>
            <w:proofErr w:type="gramStart"/>
            <w:r>
              <w:t>на</w:t>
            </w:r>
            <w:proofErr w:type="gramEnd"/>
          </w:p>
          <w:p w:rsidR="0029634E" w:rsidRPr="00790BAB" w:rsidRDefault="0029634E" w:rsidP="00B83157">
            <w:proofErr w:type="gramStart"/>
            <w:r>
              <w:t>Педсовете</w:t>
            </w:r>
            <w:proofErr w:type="gramEnd"/>
            <w:r>
              <w:t xml:space="preserve"> </w:t>
            </w:r>
          </w:p>
        </w:tc>
        <w:tc>
          <w:tcPr>
            <w:tcW w:w="2268" w:type="dxa"/>
          </w:tcPr>
          <w:p w:rsidR="00FF609F" w:rsidRDefault="00FF609F" w:rsidP="005568F5">
            <w:r>
              <w:t>Методическая служба, руководители структурных подразделений</w:t>
            </w:r>
          </w:p>
          <w:p w:rsidR="0029634E" w:rsidRPr="00790BAB" w:rsidRDefault="0029634E" w:rsidP="005568F5">
            <w:r>
              <w:t xml:space="preserve"> 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Default="000F585B" w:rsidP="00FF3852">
            <w:r>
              <w:t>20.03.20</w:t>
            </w:r>
            <w:r w:rsidR="00FF3852">
              <w:t>21</w:t>
            </w:r>
          </w:p>
        </w:tc>
        <w:tc>
          <w:tcPr>
            <w:tcW w:w="1690" w:type="dxa"/>
          </w:tcPr>
          <w:p w:rsidR="0029634E" w:rsidRPr="00790BAB" w:rsidRDefault="0029634E" w:rsidP="00B83157">
            <w:pPr>
              <w:ind w:firstLine="34"/>
            </w:pPr>
            <w:r>
              <w:t>Педагоги</w:t>
            </w:r>
          </w:p>
        </w:tc>
        <w:tc>
          <w:tcPr>
            <w:tcW w:w="2551" w:type="dxa"/>
          </w:tcPr>
          <w:p w:rsidR="0029634E" w:rsidRDefault="0029634E" w:rsidP="00B83157">
            <w:pPr>
              <w:ind w:firstLine="34"/>
            </w:pPr>
            <w:r>
              <w:t>Анализ материалов «Контрольной недели»</w:t>
            </w:r>
          </w:p>
        </w:tc>
        <w:tc>
          <w:tcPr>
            <w:tcW w:w="1843" w:type="dxa"/>
          </w:tcPr>
          <w:p w:rsidR="0029634E" w:rsidRDefault="0029634E" w:rsidP="00B83157">
            <w:r>
              <w:t xml:space="preserve">Доклад </w:t>
            </w:r>
            <w:r w:rsidRPr="00790BAB">
              <w:t xml:space="preserve">на </w:t>
            </w:r>
            <w:r>
              <w:t>экспертно-</w:t>
            </w:r>
            <w:r w:rsidRPr="00790BAB">
              <w:t>методическом совете</w:t>
            </w:r>
          </w:p>
        </w:tc>
        <w:tc>
          <w:tcPr>
            <w:tcW w:w="2268" w:type="dxa"/>
          </w:tcPr>
          <w:p w:rsidR="0029634E" w:rsidRDefault="0029634E" w:rsidP="00B83157">
            <w:r>
              <w:t>руководители структурных подразделений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FF609F" w:rsidP="00FF3852">
            <w:r>
              <w:t>Апрель 201</w:t>
            </w:r>
            <w:r w:rsidR="00FF3852">
              <w:t>21</w:t>
            </w: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 xml:space="preserve">Педагоги </w:t>
            </w:r>
          </w:p>
        </w:tc>
        <w:tc>
          <w:tcPr>
            <w:tcW w:w="2551" w:type="dxa"/>
          </w:tcPr>
          <w:p w:rsidR="0029634E" w:rsidRPr="00B14228" w:rsidRDefault="0029634E" w:rsidP="00B83157">
            <w:r w:rsidRPr="00790BAB">
              <w:t xml:space="preserve">Анализ </w:t>
            </w:r>
            <w:r>
              <w:t xml:space="preserve"> подготовки и выступлений на Фестивале образовательных практик</w:t>
            </w:r>
          </w:p>
          <w:p w:rsidR="0029634E" w:rsidRPr="00790BAB" w:rsidRDefault="0029634E" w:rsidP="00B83157"/>
        </w:tc>
        <w:tc>
          <w:tcPr>
            <w:tcW w:w="1843" w:type="dxa"/>
          </w:tcPr>
          <w:p w:rsidR="0029634E" w:rsidRPr="00790BAB" w:rsidRDefault="0029634E" w:rsidP="00B83157">
            <w:r w:rsidRPr="00790BAB">
              <w:t xml:space="preserve">Отчет на </w:t>
            </w:r>
            <w:r>
              <w:t>Педсовете</w:t>
            </w:r>
          </w:p>
        </w:tc>
        <w:tc>
          <w:tcPr>
            <w:tcW w:w="2268" w:type="dxa"/>
          </w:tcPr>
          <w:p w:rsidR="0029634E" w:rsidRPr="00790BAB" w:rsidRDefault="0029634E" w:rsidP="00B83157">
            <w:pPr>
              <w:ind w:firstLine="33"/>
            </w:pPr>
            <w:r>
              <w:t>Методическая служба</w:t>
            </w:r>
          </w:p>
          <w:p w:rsidR="0029634E" w:rsidRPr="00790BAB" w:rsidRDefault="0029634E" w:rsidP="00B83157">
            <w:pPr>
              <w:ind w:firstLine="33"/>
            </w:pP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FF609F" w:rsidP="00FF3852">
            <w:r>
              <w:t>Май 20</w:t>
            </w:r>
            <w:r w:rsidR="00FF3852">
              <w:t>21</w:t>
            </w:r>
            <w:r>
              <w:t xml:space="preserve"> </w:t>
            </w: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>Педагоги</w:t>
            </w:r>
          </w:p>
        </w:tc>
        <w:tc>
          <w:tcPr>
            <w:tcW w:w="2551" w:type="dxa"/>
          </w:tcPr>
          <w:p w:rsidR="0029634E" w:rsidRPr="00790BAB" w:rsidRDefault="0029634E" w:rsidP="00B83157">
            <w:r>
              <w:t>Оценка педагогической деятельности по итогам</w:t>
            </w:r>
            <w:r w:rsidRPr="00790BAB">
              <w:t xml:space="preserve"> </w:t>
            </w:r>
            <w:r>
              <w:t>ежегодного мониторинга обучающихся и родителей</w:t>
            </w:r>
          </w:p>
        </w:tc>
        <w:tc>
          <w:tcPr>
            <w:tcW w:w="1843" w:type="dxa"/>
          </w:tcPr>
          <w:p w:rsidR="0029634E" w:rsidRPr="00790BAB" w:rsidRDefault="0029634E" w:rsidP="00B83157">
            <w:r w:rsidRPr="00790BAB">
              <w:t xml:space="preserve">Отчет на </w:t>
            </w:r>
            <w:r>
              <w:t>Педсовете</w:t>
            </w:r>
          </w:p>
        </w:tc>
        <w:tc>
          <w:tcPr>
            <w:tcW w:w="2268" w:type="dxa"/>
          </w:tcPr>
          <w:p w:rsidR="0029634E" w:rsidRPr="00790BAB" w:rsidRDefault="0029634E" w:rsidP="00B83157">
            <w:r>
              <w:t xml:space="preserve">Директор 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Default="00FF609F" w:rsidP="00B83157">
            <w:r>
              <w:t>Апрель 20</w:t>
            </w:r>
            <w:r w:rsidR="00FF3852">
              <w:t>21</w:t>
            </w:r>
          </w:p>
          <w:p w:rsidR="0029634E" w:rsidRPr="00790BAB" w:rsidRDefault="0029634E" w:rsidP="00B83157">
            <w:r>
              <w:t>(по графику)</w:t>
            </w:r>
          </w:p>
        </w:tc>
        <w:tc>
          <w:tcPr>
            <w:tcW w:w="1690" w:type="dxa"/>
          </w:tcPr>
          <w:p w:rsidR="0029634E" w:rsidRPr="00790BAB" w:rsidRDefault="0029634E" w:rsidP="00B83157">
            <w:pPr>
              <w:ind w:firstLine="34"/>
            </w:pPr>
            <w:r w:rsidRPr="00790BAB">
              <w:t xml:space="preserve">Педагоги </w:t>
            </w:r>
          </w:p>
        </w:tc>
        <w:tc>
          <w:tcPr>
            <w:tcW w:w="2551" w:type="dxa"/>
          </w:tcPr>
          <w:p w:rsidR="0029634E" w:rsidRPr="00790BAB" w:rsidRDefault="0029634E" w:rsidP="00B83157">
            <w:r>
              <w:t xml:space="preserve">Собеседование (индивидуальное) с целью планирования деятельности </w:t>
            </w:r>
            <w:r w:rsidRPr="00790BAB">
              <w:t>новый учебный год. Анализ итогов работы педагогов за 20</w:t>
            </w:r>
            <w:r w:rsidR="00FF3852">
              <w:t>21-2022</w:t>
            </w:r>
            <w:r w:rsidRPr="00790BAB">
              <w:t xml:space="preserve"> учебный год.</w:t>
            </w:r>
          </w:p>
          <w:p w:rsidR="0029634E" w:rsidRPr="00790BAB" w:rsidRDefault="0029634E" w:rsidP="00B83157">
            <w:pPr>
              <w:ind w:firstLine="34"/>
            </w:pPr>
          </w:p>
        </w:tc>
        <w:tc>
          <w:tcPr>
            <w:tcW w:w="1843" w:type="dxa"/>
          </w:tcPr>
          <w:p w:rsidR="0029634E" w:rsidRPr="00790BAB" w:rsidRDefault="0029634E" w:rsidP="00B83157">
            <w:pPr>
              <w:ind w:left="44" w:hanging="44"/>
            </w:pPr>
            <w:r w:rsidRPr="00790BAB">
              <w:t xml:space="preserve">Информация на </w:t>
            </w:r>
            <w:r>
              <w:t>административном совещании</w:t>
            </w:r>
          </w:p>
        </w:tc>
        <w:tc>
          <w:tcPr>
            <w:tcW w:w="2268" w:type="dxa"/>
          </w:tcPr>
          <w:p w:rsidR="0029634E" w:rsidRPr="00790BAB" w:rsidRDefault="0029634E" w:rsidP="00B83157">
            <w:r>
              <w:t>Директор, руководители структурных подразделений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624ED1" w:rsidP="00FF3852">
            <w:r>
              <w:lastRenderedPageBreak/>
              <w:t>07.05.</w:t>
            </w:r>
            <w:r w:rsidR="00FF3852">
              <w:t xml:space="preserve">21 </w:t>
            </w:r>
            <w:r w:rsidR="00243D68">
              <w:t>-25.05.1</w:t>
            </w:r>
            <w:r w:rsidR="00FF3852">
              <w:t>21</w:t>
            </w:r>
          </w:p>
        </w:tc>
        <w:tc>
          <w:tcPr>
            <w:tcW w:w="1690" w:type="dxa"/>
          </w:tcPr>
          <w:p w:rsidR="0029634E" w:rsidRPr="00790BAB" w:rsidRDefault="0029634E" w:rsidP="00B83157">
            <w:pPr>
              <w:ind w:firstLine="34"/>
            </w:pPr>
            <w:r w:rsidRPr="00790BAB">
              <w:t xml:space="preserve">Педагоги </w:t>
            </w:r>
          </w:p>
        </w:tc>
        <w:tc>
          <w:tcPr>
            <w:tcW w:w="2551" w:type="dxa"/>
          </w:tcPr>
          <w:p w:rsidR="0029634E" w:rsidRPr="00790BAB" w:rsidRDefault="0029634E" w:rsidP="00B83157">
            <w:pPr>
              <w:ind w:firstLine="34"/>
            </w:pPr>
            <w:r w:rsidRPr="00790BAB">
              <w:t xml:space="preserve">Мониторинг посещаемости занятий </w:t>
            </w:r>
          </w:p>
          <w:p w:rsidR="0029634E" w:rsidRPr="00790BAB" w:rsidRDefault="0029634E" w:rsidP="00B83157">
            <w:pPr>
              <w:ind w:firstLine="34"/>
            </w:pPr>
          </w:p>
        </w:tc>
        <w:tc>
          <w:tcPr>
            <w:tcW w:w="1843" w:type="dxa"/>
          </w:tcPr>
          <w:p w:rsidR="0029634E" w:rsidRPr="00790BAB" w:rsidRDefault="0029634E" w:rsidP="00B83157">
            <w:pPr>
              <w:ind w:left="44" w:hanging="44"/>
            </w:pPr>
            <w:r w:rsidRPr="00790BAB">
              <w:t>Справка на административном совещании</w:t>
            </w:r>
          </w:p>
        </w:tc>
        <w:tc>
          <w:tcPr>
            <w:tcW w:w="2268" w:type="dxa"/>
          </w:tcPr>
          <w:p w:rsidR="0029634E" w:rsidRPr="00790BAB" w:rsidRDefault="0029634E" w:rsidP="00B83157">
            <w:r>
              <w:t xml:space="preserve">руководители </w:t>
            </w:r>
            <w:proofErr w:type="gramStart"/>
            <w:r>
              <w:t>структурных</w:t>
            </w:r>
            <w:proofErr w:type="gramEnd"/>
            <w:r>
              <w:t xml:space="preserve"> подразделении, администраторы</w:t>
            </w:r>
          </w:p>
          <w:p w:rsidR="0029634E" w:rsidRPr="00790BAB" w:rsidRDefault="0029634E" w:rsidP="00B83157"/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624ED1" w:rsidP="00FF3852">
            <w:r>
              <w:t xml:space="preserve">Май </w:t>
            </w:r>
            <w:r w:rsidR="0029634E">
              <w:t>20</w:t>
            </w:r>
            <w:r w:rsidR="00FF3852">
              <w:t>21</w:t>
            </w:r>
          </w:p>
        </w:tc>
        <w:tc>
          <w:tcPr>
            <w:tcW w:w="1690" w:type="dxa"/>
          </w:tcPr>
          <w:p w:rsidR="0029634E" w:rsidRPr="00790BAB" w:rsidRDefault="0029634E" w:rsidP="00B83157">
            <w:r w:rsidRPr="00790BAB">
              <w:t xml:space="preserve">Педагоги </w:t>
            </w:r>
          </w:p>
          <w:p w:rsidR="0029634E" w:rsidRPr="00790BAB" w:rsidRDefault="0029634E" w:rsidP="00B83157"/>
        </w:tc>
        <w:tc>
          <w:tcPr>
            <w:tcW w:w="2551" w:type="dxa"/>
          </w:tcPr>
          <w:p w:rsidR="0029634E" w:rsidRPr="00790BAB" w:rsidRDefault="0029634E" w:rsidP="00B83157">
            <w:r>
              <w:t xml:space="preserve">Анализ </w:t>
            </w:r>
            <w:r w:rsidRPr="00790BAB">
              <w:t>материал</w:t>
            </w:r>
            <w:r>
              <w:t xml:space="preserve">ов, соответствие параметрам программы,   заключение по итогам </w:t>
            </w:r>
            <w:r w:rsidRPr="00790BAB">
              <w:t xml:space="preserve">проведения </w:t>
            </w:r>
            <w:r>
              <w:t xml:space="preserve">итоговой </w:t>
            </w:r>
            <w:r w:rsidRPr="00790BAB">
              <w:t>аттестации обучающихся</w:t>
            </w:r>
          </w:p>
        </w:tc>
        <w:tc>
          <w:tcPr>
            <w:tcW w:w="1843" w:type="dxa"/>
          </w:tcPr>
          <w:p w:rsidR="0029634E" w:rsidRPr="00790BAB" w:rsidRDefault="0029634E" w:rsidP="00B83157">
            <w:r>
              <w:t>Доклад на Педсовете</w:t>
            </w:r>
          </w:p>
        </w:tc>
        <w:tc>
          <w:tcPr>
            <w:tcW w:w="2268" w:type="dxa"/>
          </w:tcPr>
          <w:p w:rsidR="0029634E" w:rsidRDefault="0029634E" w:rsidP="00B83157">
            <w:r>
              <w:t>Директор,</w:t>
            </w:r>
          </w:p>
          <w:p w:rsidR="0029634E" w:rsidRDefault="0029634E" w:rsidP="00B83157">
            <w:r>
              <w:t xml:space="preserve">руководители структурных подразделений </w:t>
            </w:r>
          </w:p>
          <w:p w:rsidR="0029634E" w:rsidRPr="00790BAB" w:rsidRDefault="0029634E" w:rsidP="00B83157"/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29634E" w:rsidP="00B8315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690" w:type="dxa"/>
          </w:tcPr>
          <w:p w:rsidR="0029634E" w:rsidRPr="00790BAB" w:rsidRDefault="0029634E" w:rsidP="00B83157">
            <w:r>
              <w:t>Педагоги</w:t>
            </w:r>
          </w:p>
        </w:tc>
        <w:tc>
          <w:tcPr>
            <w:tcW w:w="2551" w:type="dxa"/>
          </w:tcPr>
          <w:p w:rsidR="0029634E" w:rsidRPr="00790BAB" w:rsidRDefault="0029634E" w:rsidP="00B83157">
            <w:r>
              <w:t>Поощрение  за успешную деятельность и отдельные эффективно реализованные проекты</w:t>
            </w:r>
          </w:p>
        </w:tc>
        <w:tc>
          <w:tcPr>
            <w:tcW w:w="1843" w:type="dxa"/>
          </w:tcPr>
          <w:p w:rsidR="0029634E" w:rsidRPr="00790BAB" w:rsidRDefault="0029634E" w:rsidP="00B83157">
            <w:r>
              <w:t>Благодарственные письма, грамоты, премирование</w:t>
            </w:r>
            <w:r w:rsidRPr="00790BAB">
              <w:t>.</w:t>
            </w:r>
          </w:p>
        </w:tc>
        <w:tc>
          <w:tcPr>
            <w:tcW w:w="2268" w:type="dxa"/>
          </w:tcPr>
          <w:p w:rsidR="0029634E" w:rsidRPr="00790BAB" w:rsidRDefault="0029634E" w:rsidP="00B83157">
            <w:r>
              <w:t>Директор</w:t>
            </w:r>
          </w:p>
        </w:tc>
      </w:tr>
    </w:tbl>
    <w:p w:rsidR="00AB4FDF" w:rsidRDefault="00AB4FDF" w:rsidP="00865663">
      <w:pPr>
        <w:spacing w:after="200" w:line="276" w:lineRule="auto"/>
        <w:contextualSpacing/>
        <w:rPr>
          <w:rFonts w:eastAsia="Calibri"/>
          <w:color w:val="365F91"/>
        </w:rPr>
      </w:pPr>
      <w:bookmarkStart w:id="2" w:name="_GoBack"/>
      <w:bookmarkEnd w:id="2"/>
    </w:p>
    <w:p w:rsidR="00AB4FDF" w:rsidRDefault="00AB4FDF" w:rsidP="0029634E">
      <w:pPr>
        <w:spacing w:after="200" w:line="276" w:lineRule="auto"/>
        <w:contextualSpacing/>
        <w:jc w:val="center"/>
        <w:rPr>
          <w:rFonts w:eastAsia="Calibri"/>
          <w:color w:val="365F91"/>
        </w:rPr>
      </w:pPr>
    </w:p>
    <w:p w:rsidR="00AB4FDF" w:rsidRDefault="00AB4FDF" w:rsidP="0029634E">
      <w:pPr>
        <w:spacing w:after="200" w:line="276" w:lineRule="auto"/>
        <w:contextualSpacing/>
        <w:jc w:val="center"/>
        <w:rPr>
          <w:rFonts w:eastAsia="Calibri"/>
          <w:color w:val="365F91"/>
        </w:rPr>
      </w:pPr>
    </w:p>
    <w:p w:rsidR="0029634E" w:rsidRDefault="0029634E" w:rsidP="0029634E">
      <w:pPr>
        <w:spacing w:after="200" w:line="276" w:lineRule="auto"/>
        <w:contextualSpacing/>
        <w:jc w:val="center"/>
        <w:rPr>
          <w:rFonts w:eastAsia="Calibri"/>
          <w:color w:val="365F91"/>
        </w:rPr>
      </w:pPr>
      <w:r w:rsidRPr="00087469">
        <w:rPr>
          <w:rFonts w:eastAsia="Calibri"/>
          <w:color w:val="365F91"/>
        </w:rPr>
        <w:t xml:space="preserve">ОРГАНИЗАЦИЯ РАБОТЫ С </w:t>
      </w:r>
      <w:r w:rsidR="00AB4FDF">
        <w:rPr>
          <w:rFonts w:eastAsia="Calibri"/>
          <w:color w:val="365F91"/>
        </w:rPr>
        <w:t>УЧАЩИМИСЯ</w:t>
      </w:r>
    </w:p>
    <w:p w:rsidR="0029634E" w:rsidRDefault="0029634E" w:rsidP="00BF26A5">
      <w:pPr>
        <w:spacing w:after="200" w:line="276" w:lineRule="auto"/>
        <w:contextualSpacing/>
        <w:rPr>
          <w:rFonts w:eastAsia="Calibri"/>
          <w:color w:val="365F91"/>
        </w:rPr>
      </w:pPr>
    </w:p>
    <w:p w:rsidR="0029634E" w:rsidRPr="00087469" w:rsidRDefault="0029634E" w:rsidP="0029634E">
      <w:pPr>
        <w:spacing w:after="200" w:line="276" w:lineRule="auto"/>
        <w:contextualSpacing/>
        <w:jc w:val="center"/>
        <w:rPr>
          <w:rFonts w:eastAsia="Calibri"/>
          <w:color w:val="365F91"/>
        </w:rPr>
      </w:pPr>
    </w:p>
    <w:tbl>
      <w:tblPr>
        <w:tblW w:w="9458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916"/>
        <w:gridCol w:w="1336"/>
        <w:gridCol w:w="1184"/>
        <w:gridCol w:w="720"/>
        <w:gridCol w:w="404"/>
        <w:gridCol w:w="316"/>
        <w:gridCol w:w="1211"/>
        <w:gridCol w:w="2035"/>
      </w:tblGrid>
      <w:tr w:rsidR="0029634E" w:rsidRPr="00790BAB" w:rsidTr="008D7945">
        <w:trPr>
          <w:cantSplit/>
          <w:trHeight w:val="1134"/>
          <w:jc w:val="center"/>
        </w:trPr>
        <w:tc>
          <w:tcPr>
            <w:tcW w:w="1336" w:type="dxa"/>
          </w:tcPr>
          <w:p w:rsidR="0029634E" w:rsidRDefault="0029634E" w:rsidP="00B83157">
            <w:pPr>
              <w:jc w:val="both"/>
            </w:pPr>
            <w:r>
              <w:t>даты</w:t>
            </w:r>
          </w:p>
        </w:tc>
        <w:tc>
          <w:tcPr>
            <w:tcW w:w="2252" w:type="dxa"/>
            <w:gridSpan w:val="2"/>
          </w:tcPr>
          <w:p w:rsidR="0029634E" w:rsidRPr="00790BAB" w:rsidRDefault="0029634E" w:rsidP="00B83157">
            <w:r>
              <w:t>субъект</w:t>
            </w:r>
          </w:p>
        </w:tc>
        <w:tc>
          <w:tcPr>
            <w:tcW w:w="2308" w:type="dxa"/>
            <w:gridSpan w:val="3"/>
          </w:tcPr>
          <w:p w:rsidR="0029634E" w:rsidRDefault="0029634E" w:rsidP="00B83157">
            <w:r>
              <w:t>мероприятие</w:t>
            </w:r>
          </w:p>
        </w:tc>
        <w:tc>
          <w:tcPr>
            <w:tcW w:w="1527" w:type="dxa"/>
            <w:gridSpan w:val="2"/>
          </w:tcPr>
          <w:p w:rsidR="0029634E" w:rsidRDefault="0029634E" w:rsidP="00B83157">
            <w:r>
              <w:t>форма</w:t>
            </w:r>
          </w:p>
        </w:tc>
        <w:tc>
          <w:tcPr>
            <w:tcW w:w="2035" w:type="dxa"/>
          </w:tcPr>
          <w:p w:rsidR="0029634E" w:rsidRDefault="0029634E" w:rsidP="00B83157">
            <w:r>
              <w:t>ответственные</w:t>
            </w:r>
          </w:p>
        </w:tc>
      </w:tr>
      <w:tr w:rsidR="0029634E" w:rsidRPr="00790BAB" w:rsidTr="008D7945">
        <w:trPr>
          <w:cantSplit/>
          <w:trHeight w:val="1134"/>
          <w:jc w:val="center"/>
        </w:trPr>
        <w:tc>
          <w:tcPr>
            <w:tcW w:w="1336" w:type="dxa"/>
          </w:tcPr>
          <w:p w:rsidR="0029634E" w:rsidRPr="00790BAB" w:rsidRDefault="00FF3852" w:rsidP="00FF3852">
            <w:pPr>
              <w:jc w:val="both"/>
            </w:pPr>
            <w:r>
              <w:t>25.08.20</w:t>
            </w:r>
            <w:r w:rsidR="0029634E">
              <w:t>-15.09.</w:t>
            </w:r>
            <w:r>
              <w:t>21</w:t>
            </w:r>
          </w:p>
        </w:tc>
        <w:tc>
          <w:tcPr>
            <w:tcW w:w="2252" w:type="dxa"/>
            <w:gridSpan w:val="2"/>
          </w:tcPr>
          <w:p w:rsidR="0029634E" w:rsidRPr="00790BAB" w:rsidRDefault="00AB4FDF" w:rsidP="00B83157">
            <w:r>
              <w:t xml:space="preserve">Учащиеся, </w:t>
            </w:r>
            <w:r w:rsidR="0029634E">
              <w:t>их родители</w:t>
            </w:r>
          </w:p>
        </w:tc>
        <w:tc>
          <w:tcPr>
            <w:tcW w:w="2308" w:type="dxa"/>
            <w:gridSpan w:val="3"/>
          </w:tcPr>
          <w:p w:rsidR="0029634E" w:rsidRPr="00790BAB" w:rsidRDefault="0029634E" w:rsidP="00B83157">
            <w:r>
              <w:t xml:space="preserve">Заключение договоров </w:t>
            </w:r>
            <w:r w:rsidRPr="00790BAB">
              <w:t xml:space="preserve">на образовательные услуги. Формирование списков </w:t>
            </w:r>
            <w:r>
              <w:t xml:space="preserve">групп </w:t>
            </w:r>
            <w:r w:rsidRPr="00790BAB">
              <w:t xml:space="preserve">обучающихся. </w:t>
            </w:r>
          </w:p>
        </w:tc>
        <w:tc>
          <w:tcPr>
            <w:tcW w:w="1527" w:type="dxa"/>
            <w:gridSpan w:val="2"/>
          </w:tcPr>
          <w:p w:rsidR="0029634E" w:rsidRPr="00790BAB" w:rsidRDefault="0029634E" w:rsidP="00B83157">
            <w:r>
              <w:t>Договоры с родителями,</w:t>
            </w:r>
          </w:p>
          <w:p w:rsidR="0029634E" w:rsidRDefault="0029634E" w:rsidP="00B83157">
            <w:r w:rsidRPr="00790BAB">
              <w:t>обучающи</w:t>
            </w:r>
            <w:r>
              <w:t>ми</w:t>
            </w:r>
            <w:r w:rsidRPr="00790BAB">
              <w:t>ся.</w:t>
            </w:r>
          </w:p>
          <w:p w:rsidR="0029634E" w:rsidRDefault="0029634E" w:rsidP="00B83157"/>
          <w:p w:rsidR="0029634E" w:rsidRDefault="0029634E" w:rsidP="00B83157">
            <w:r>
              <w:t>Списки групп</w:t>
            </w:r>
          </w:p>
          <w:p w:rsidR="0029634E" w:rsidRPr="00790BAB" w:rsidRDefault="0029634E" w:rsidP="00B83157">
            <w:r>
              <w:t>в приказ</w:t>
            </w:r>
          </w:p>
        </w:tc>
        <w:tc>
          <w:tcPr>
            <w:tcW w:w="2035" w:type="dxa"/>
          </w:tcPr>
          <w:p w:rsidR="0029634E" w:rsidRPr="00790BAB" w:rsidRDefault="00624ED1" w:rsidP="00B83157">
            <w:r>
              <w:t xml:space="preserve">Диспетчеры образовательного учреждения, </w:t>
            </w:r>
            <w:r w:rsidR="0029634E">
              <w:t>руководители структурных подразделений</w:t>
            </w:r>
          </w:p>
        </w:tc>
      </w:tr>
      <w:tr w:rsidR="0029634E" w:rsidRPr="00790BAB" w:rsidTr="008D7945">
        <w:trPr>
          <w:cantSplit/>
          <w:trHeight w:val="2258"/>
          <w:jc w:val="center"/>
        </w:trPr>
        <w:tc>
          <w:tcPr>
            <w:tcW w:w="1336" w:type="dxa"/>
          </w:tcPr>
          <w:p w:rsidR="0029634E" w:rsidRPr="00790BAB" w:rsidRDefault="00624ED1" w:rsidP="00B83157">
            <w:r>
              <w:t>05.09.</w:t>
            </w:r>
            <w:r w:rsidR="00FF3852">
              <w:t>20</w:t>
            </w:r>
            <w:r w:rsidR="00FF3852" w:rsidRPr="00790BAB">
              <w:t xml:space="preserve"> </w:t>
            </w:r>
            <w:r w:rsidR="0029634E" w:rsidRPr="00790BAB">
              <w:t>-</w:t>
            </w:r>
          </w:p>
          <w:p w:rsidR="0029634E" w:rsidRPr="00790BAB" w:rsidRDefault="0029634E" w:rsidP="00FF3852">
            <w:pPr>
              <w:jc w:val="both"/>
            </w:pPr>
            <w:r>
              <w:t>01.10.</w:t>
            </w:r>
            <w:r w:rsidR="00FF3852">
              <w:t>21</w:t>
            </w:r>
          </w:p>
        </w:tc>
        <w:tc>
          <w:tcPr>
            <w:tcW w:w="2252" w:type="dxa"/>
            <w:gridSpan w:val="2"/>
          </w:tcPr>
          <w:p w:rsidR="0029634E" w:rsidRPr="00790BAB" w:rsidRDefault="00AB4FDF" w:rsidP="00B83157">
            <w:pPr>
              <w:jc w:val="both"/>
            </w:pPr>
            <w:r>
              <w:t>Учащиеся</w:t>
            </w:r>
          </w:p>
        </w:tc>
        <w:tc>
          <w:tcPr>
            <w:tcW w:w="2308" w:type="dxa"/>
            <w:gridSpan w:val="3"/>
          </w:tcPr>
          <w:p w:rsidR="0029634E" w:rsidRPr="00790BAB" w:rsidRDefault="0029634E" w:rsidP="00B83157">
            <w:r w:rsidRPr="00790BAB">
              <w:t>Проверка комплектования детских объединений</w:t>
            </w:r>
          </w:p>
          <w:p w:rsidR="0029634E" w:rsidRPr="00790BAB" w:rsidRDefault="0029634E" w:rsidP="00B83157">
            <w:r w:rsidRPr="00790BAB">
              <w:t xml:space="preserve">Анализ работы </w:t>
            </w:r>
            <w:r>
              <w:t>по набору</w:t>
            </w:r>
          </w:p>
        </w:tc>
        <w:tc>
          <w:tcPr>
            <w:tcW w:w="1527" w:type="dxa"/>
            <w:gridSpan w:val="2"/>
          </w:tcPr>
          <w:p w:rsidR="0029634E" w:rsidRPr="00790BAB" w:rsidRDefault="0029634E" w:rsidP="00B83157">
            <w:r w:rsidRPr="00790BAB">
              <w:t xml:space="preserve">Отчет </w:t>
            </w:r>
            <w:r>
              <w:t xml:space="preserve">на административном совещании </w:t>
            </w:r>
          </w:p>
        </w:tc>
        <w:tc>
          <w:tcPr>
            <w:tcW w:w="2035" w:type="dxa"/>
          </w:tcPr>
          <w:p w:rsidR="0029634E" w:rsidRDefault="0029634E" w:rsidP="00B83157">
            <w:r>
              <w:t xml:space="preserve">руководители </w:t>
            </w:r>
          </w:p>
          <w:p w:rsidR="0029634E" w:rsidRPr="00790BAB" w:rsidRDefault="0029634E" w:rsidP="00B83157">
            <w:r>
              <w:t xml:space="preserve">структурных подразделений </w:t>
            </w:r>
          </w:p>
        </w:tc>
      </w:tr>
      <w:tr w:rsidR="00AB4FDF" w:rsidRPr="00790BAB" w:rsidTr="008D7945">
        <w:trPr>
          <w:cantSplit/>
          <w:trHeight w:val="1134"/>
          <w:jc w:val="center"/>
        </w:trPr>
        <w:tc>
          <w:tcPr>
            <w:tcW w:w="1336" w:type="dxa"/>
          </w:tcPr>
          <w:p w:rsidR="00AB4FDF" w:rsidRPr="00790BAB" w:rsidRDefault="00624ED1" w:rsidP="00FF3852">
            <w:r>
              <w:t>10.10.</w:t>
            </w:r>
            <w:r w:rsidR="00FF3852">
              <w:t>20</w:t>
            </w:r>
            <w:r w:rsidR="00FF3852" w:rsidRPr="00790BAB">
              <w:t xml:space="preserve"> </w:t>
            </w:r>
            <w:r w:rsidR="00AB4FDF" w:rsidRPr="00790BAB">
              <w:t>-</w:t>
            </w:r>
            <w:r w:rsidR="00AB4FDF">
              <w:t>20.10.</w:t>
            </w:r>
            <w:r w:rsidR="00FF3852">
              <w:t>21</w:t>
            </w:r>
          </w:p>
        </w:tc>
        <w:tc>
          <w:tcPr>
            <w:tcW w:w="2252" w:type="dxa"/>
            <w:gridSpan w:val="2"/>
          </w:tcPr>
          <w:p w:rsidR="00AB4FDF" w:rsidRPr="00790BAB" w:rsidRDefault="00AB4FDF" w:rsidP="003F23F0">
            <w:pPr>
              <w:jc w:val="both"/>
            </w:pPr>
            <w:r>
              <w:t>Учащиеся</w:t>
            </w:r>
          </w:p>
        </w:tc>
        <w:tc>
          <w:tcPr>
            <w:tcW w:w="2308" w:type="dxa"/>
            <w:gridSpan w:val="3"/>
          </w:tcPr>
          <w:p w:rsidR="00AB4FDF" w:rsidRPr="00790BAB" w:rsidRDefault="00AB4FDF" w:rsidP="00624ED1">
            <w:r w:rsidRPr="00790BAB">
              <w:t xml:space="preserve">Проверка сохранности контингента, журналов и другой документации </w:t>
            </w:r>
          </w:p>
        </w:tc>
        <w:tc>
          <w:tcPr>
            <w:tcW w:w="1527" w:type="dxa"/>
            <w:gridSpan w:val="2"/>
          </w:tcPr>
          <w:p w:rsidR="00AB4FDF" w:rsidRPr="00790BAB" w:rsidRDefault="00AB4FDF" w:rsidP="00B83157">
            <w:r w:rsidRPr="00790BAB">
              <w:t>Отчет на административном совещании</w:t>
            </w:r>
          </w:p>
        </w:tc>
        <w:tc>
          <w:tcPr>
            <w:tcW w:w="2035" w:type="dxa"/>
          </w:tcPr>
          <w:p w:rsidR="00AB4FDF" w:rsidRPr="00790BAB" w:rsidRDefault="00AB4FDF" w:rsidP="00B83157">
            <w:r>
              <w:t>администраторы, руководители структурных подразделений, методисты</w:t>
            </w:r>
          </w:p>
        </w:tc>
      </w:tr>
      <w:tr w:rsidR="00AB4FDF" w:rsidRPr="00790BAB" w:rsidTr="008D7945">
        <w:trPr>
          <w:cantSplit/>
          <w:trHeight w:val="1134"/>
          <w:jc w:val="center"/>
        </w:trPr>
        <w:tc>
          <w:tcPr>
            <w:tcW w:w="1336" w:type="dxa"/>
          </w:tcPr>
          <w:p w:rsidR="00AB4FDF" w:rsidRDefault="00624ED1" w:rsidP="00B83157">
            <w:pPr>
              <w:jc w:val="both"/>
            </w:pPr>
            <w:r>
              <w:lastRenderedPageBreak/>
              <w:t>16.09.</w:t>
            </w:r>
            <w:r w:rsidR="00FF3852">
              <w:t>20</w:t>
            </w:r>
            <w:r w:rsidR="00FF3852" w:rsidRPr="00790BAB">
              <w:t xml:space="preserve"> </w:t>
            </w:r>
            <w:r w:rsidR="00AB4FDF" w:rsidRPr="00790BAB">
              <w:t>-15.</w:t>
            </w:r>
            <w:r w:rsidR="00AB4FDF">
              <w:t>05</w:t>
            </w:r>
            <w:r w:rsidR="00AB4FDF" w:rsidRPr="00790BAB">
              <w:t>.</w:t>
            </w:r>
            <w:r w:rsidR="00FF3852">
              <w:t>21</w:t>
            </w:r>
          </w:p>
          <w:p w:rsidR="00AB4FDF" w:rsidRPr="00790BAB" w:rsidRDefault="00AB4FDF" w:rsidP="008D7945">
            <w:pPr>
              <w:jc w:val="both"/>
            </w:pPr>
            <w:r>
              <w:t xml:space="preserve">(по </w:t>
            </w:r>
            <w:proofErr w:type="gramStart"/>
            <w:r>
              <w:t>отдел-</w:t>
            </w:r>
            <w:proofErr w:type="spellStart"/>
            <w:r>
              <w:t>ьным</w:t>
            </w:r>
            <w:proofErr w:type="spellEnd"/>
            <w:proofErr w:type="gramEnd"/>
            <w:r>
              <w:t xml:space="preserve"> планам)</w:t>
            </w:r>
          </w:p>
        </w:tc>
        <w:tc>
          <w:tcPr>
            <w:tcW w:w="2252" w:type="dxa"/>
            <w:gridSpan w:val="2"/>
          </w:tcPr>
          <w:p w:rsidR="00AB4FDF" w:rsidRPr="00790BAB" w:rsidRDefault="00AB4FDF" w:rsidP="003F23F0">
            <w:pPr>
              <w:jc w:val="both"/>
            </w:pPr>
            <w:r>
              <w:t>Учащиеся</w:t>
            </w:r>
          </w:p>
        </w:tc>
        <w:tc>
          <w:tcPr>
            <w:tcW w:w="2308" w:type="dxa"/>
            <w:gridSpan w:val="3"/>
          </w:tcPr>
          <w:p w:rsidR="00AB4FDF" w:rsidRPr="00790BAB" w:rsidRDefault="00AB4FDF" w:rsidP="00B83157">
            <w:pPr>
              <w:jc w:val="both"/>
            </w:pPr>
            <w:r>
              <w:t xml:space="preserve">Организация профилактической работы, направленной на формирование здорового выбора, профилактику злоупотребления </w:t>
            </w:r>
            <w:proofErr w:type="spellStart"/>
            <w:r>
              <w:t>ПАВами</w:t>
            </w:r>
            <w:proofErr w:type="spellEnd"/>
            <w:r>
              <w:t>, табаком, алкоголем и пр., профилактику детского дорожного травматизма</w:t>
            </w:r>
          </w:p>
        </w:tc>
        <w:tc>
          <w:tcPr>
            <w:tcW w:w="1527" w:type="dxa"/>
            <w:gridSpan w:val="2"/>
          </w:tcPr>
          <w:p w:rsidR="00AB4FDF" w:rsidRPr="00790BAB" w:rsidRDefault="00AB4FDF" w:rsidP="00B83157">
            <w:pPr>
              <w:jc w:val="both"/>
            </w:pPr>
            <w:r w:rsidRPr="00790BAB">
              <w:t>Отчёт</w:t>
            </w:r>
            <w:r>
              <w:t xml:space="preserve"> об исполнении Плана профилактических мероприятий</w:t>
            </w:r>
          </w:p>
        </w:tc>
        <w:tc>
          <w:tcPr>
            <w:tcW w:w="2035" w:type="dxa"/>
          </w:tcPr>
          <w:p w:rsidR="00AB4FDF" w:rsidRPr="00790BAB" w:rsidRDefault="00AB4FDF" w:rsidP="00B83157">
            <w:pPr>
              <w:jc w:val="both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</w:tr>
      <w:tr w:rsidR="00AB4FDF" w:rsidRPr="00790BAB" w:rsidTr="008D7945">
        <w:trPr>
          <w:cantSplit/>
          <w:trHeight w:val="1134"/>
          <w:jc w:val="center"/>
        </w:trPr>
        <w:tc>
          <w:tcPr>
            <w:tcW w:w="1336" w:type="dxa"/>
          </w:tcPr>
          <w:p w:rsidR="00AB4FDF" w:rsidRDefault="00624ED1" w:rsidP="00FF3852">
            <w:pPr>
              <w:jc w:val="both"/>
            </w:pPr>
            <w:r>
              <w:t>03.12.20</w:t>
            </w:r>
            <w:r w:rsidR="00FF3852">
              <w:t>20</w:t>
            </w:r>
            <w:r>
              <w:t>-14.12.20</w:t>
            </w:r>
            <w:r w:rsidR="00FF3852">
              <w:t>21</w:t>
            </w:r>
          </w:p>
        </w:tc>
        <w:tc>
          <w:tcPr>
            <w:tcW w:w="2252" w:type="dxa"/>
            <w:gridSpan w:val="2"/>
          </w:tcPr>
          <w:p w:rsidR="00AB4FDF" w:rsidRPr="00790BAB" w:rsidRDefault="00AB4FDF" w:rsidP="003F23F0">
            <w:pPr>
              <w:jc w:val="both"/>
            </w:pPr>
            <w:r>
              <w:t>Учащиеся</w:t>
            </w:r>
          </w:p>
        </w:tc>
        <w:tc>
          <w:tcPr>
            <w:tcW w:w="2308" w:type="dxa"/>
            <w:gridSpan w:val="3"/>
          </w:tcPr>
          <w:p w:rsidR="00AB4FDF" w:rsidRDefault="00AB4FDF" w:rsidP="00B83157">
            <w:pPr>
              <w:jc w:val="both"/>
            </w:pPr>
            <w:r>
              <w:t>Прохождение промежуточной аттестации за 1 полугодие</w:t>
            </w:r>
          </w:p>
        </w:tc>
        <w:tc>
          <w:tcPr>
            <w:tcW w:w="1527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>Отчет на педагогическом совете, на заседании экспертно-методического совета</w:t>
            </w:r>
          </w:p>
        </w:tc>
        <w:tc>
          <w:tcPr>
            <w:tcW w:w="2035" w:type="dxa"/>
          </w:tcPr>
          <w:p w:rsidR="00AB4FDF" w:rsidRDefault="00AB4FDF" w:rsidP="00B83157">
            <w:r>
              <w:t xml:space="preserve">руководители </w:t>
            </w:r>
          </w:p>
          <w:p w:rsidR="00AB4FDF" w:rsidRDefault="00AB4FDF" w:rsidP="00B83157">
            <w:pPr>
              <w:jc w:val="both"/>
            </w:pPr>
            <w:r>
              <w:t>структурных подразделений</w:t>
            </w:r>
          </w:p>
        </w:tc>
      </w:tr>
      <w:tr w:rsidR="00AB4FDF" w:rsidRPr="00790BAB" w:rsidTr="008D7945">
        <w:trPr>
          <w:cantSplit/>
          <w:trHeight w:val="1134"/>
          <w:jc w:val="center"/>
        </w:trPr>
        <w:tc>
          <w:tcPr>
            <w:tcW w:w="1336" w:type="dxa"/>
          </w:tcPr>
          <w:p w:rsidR="00AB4FDF" w:rsidRPr="00790BAB" w:rsidRDefault="00624ED1" w:rsidP="00FF3852">
            <w:pPr>
              <w:jc w:val="both"/>
            </w:pPr>
            <w:r>
              <w:t>09.01.</w:t>
            </w:r>
            <w:r w:rsidR="00FF3852">
              <w:t>20</w:t>
            </w:r>
            <w:r w:rsidR="00FF3852" w:rsidRPr="00790BAB">
              <w:t xml:space="preserve"> </w:t>
            </w:r>
            <w:r w:rsidR="00AB4FDF" w:rsidRPr="00790BAB">
              <w:t>-25.01.</w:t>
            </w:r>
            <w:r w:rsidR="00FF3852">
              <w:t>21</w:t>
            </w:r>
          </w:p>
        </w:tc>
        <w:tc>
          <w:tcPr>
            <w:tcW w:w="2252" w:type="dxa"/>
            <w:gridSpan w:val="2"/>
          </w:tcPr>
          <w:p w:rsidR="00AB4FDF" w:rsidRPr="00790BAB" w:rsidRDefault="00AB4FDF" w:rsidP="003F23F0">
            <w:pPr>
              <w:jc w:val="both"/>
            </w:pPr>
            <w:r>
              <w:t>Учащиеся</w:t>
            </w:r>
          </w:p>
        </w:tc>
        <w:tc>
          <w:tcPr>
            <w:tcW w:w="2308" w:type="dxa"/>
            <w:gridSpan w:val="3"/>
          </w:tcPr>
          <w:p w:rsidR="00AB4FDF" w:rsidRPr="00790BAB" w:rsidRDefault="00AB4FDF" w:rsidP="00B83157">
            <w:pPr>
              <w:jc w:val="both"/>
            </w:pPr>
            <w:r>
              <w:t xml:space="preserve">Мониторинг коллективных мероприятий </w:t>
            </w:r>
            <w:proofErr w:type="spellStart"/>
            <w:r>
              <w:t>внеучебного</w:t>
            </w:r>
            <w:proofErr w:type="spellEnd"/>
            <w:r>
              <w:t xml:space="preserve"> плана</w:t>
            </w:r>
          </w:p>
          <w:p w:rsidR="00AB4FDF" w:rsidRDefault="00AB4FDF" w:rsidP="00B83157">
            <w:pPr>
              <w:jc w:val="both"/>
            </w:pPr>
          </w:p>
          <w:p w:rsidR="00AB4FDF" w:rsidRPr="00790BAB" w:rsidRDefault="00AB4FDF" w:rsidP="00B83157">
            <w:pPr>
              <w:jc w:val="both"/>
            </w:pPr>
          </w:p>
        </w:tc>
        <w:tc>
          <w:tcPr>
            <w:tcW w:w="1527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 xml:space="preserve">Доклад </w:t>
            </w:r>
            <w:r w:rsidRPr="00790BAB">
              <w:t xml:space="preserve">на </w:t>
            </w:r>
            <w:r>
              <w:t>экспертно-методическом совете</w:t>
            </w:r>
          </w:p>
        </w:tc>
        <w:tc>
          <w:tcPr>
            <w:tcW w:w="2035" w:type="dxa"/>
          </w:tcPr>
          <w:p w:rsidR="00AB4FDF" w:rsidRPr="00790BAB" w:rsidRDefault="00AB4FDF" w:rsidP="00B83157">
            <w:pPr>
              <w:jc w:val="both"/>
            </w:pPr>
            <w:r>
              <w:t>Педагоги-организаторы, ПДО</w:t>
            </w:r>
            <w:r w:rsidRPr="00790BAB">
              <w:t>.</w:t>
            </w:r>
          </w:p>
        </w:tc>
      </w:tr>
      <w:tr w:rsidR="00AB4FDF" w:rsidRPr="00790BAB" w:rsidTr="008D7945">
        <w:trPr>
          <w:cantSplit/>
          <w:trHeight w:val="1134"/>
          <w:jc w:val="center"/>
        </w:trPr>
        <w:tc>
          <w:tcPr>
            <w:tcW w:w="1336" w:type="dxa"/>
          </w:tcPr>
          <w:p w:rsidR="00AB4FDF" w:rsidRPr="00790BAB" w:rsidRDefault="00624ED1" w:rsidP="00FF3852">
            <w:pPr>
              <w:jc w:val="both"/>
            </w:pPr>
            <w:r>
              <w:t>01.02.</w:t>
            </w:r>
            <w:r w:rsidR="00FF3852">
              <w:t>20</w:t>
            </w:r>
            <w:r w:rsidR="00FF3852" w:rsidRPr="00790BAB">
              <w:t xml:space="preserve"> </w:t>
            </w:r>
            <w:r w:rsidR="00AB4FDF" w:rsidRPr="00790BAB">
              <w:t>-</w:t>
            </w:r>
            <w:r w:rsidR="00AB4FDF">
              <w:t>10</w:t>
            </w:r>
            <w:r w:rsidR="00AB4FDF" w:rsidRPr="00790BAB">
              <w:t>.02.</w:t>
            </w:r>
            <w:r w:rsidR="00FF3852">
              <w:t>21</w:t>
            </w:r>
          </w:p>
        </w:tc>
        <w:tc>
          <w:tcPr>
            <w:tcW w:w="2252" w:type="dxa"/>
            <w:gridSpan w:val="2"/>
          </w:tcPr>
          <w:p w:rsidR="00AB4FDF" w:rsidRPr="00790BAB" w:rsidRDefault="00AB4FDF" w:rsidP="003F23F0">
            <w:pPr>
              <w:jc w:val="both"/>
            </w:pPr>
            <w:r>
              <w:t>Учащиеся особой категории</w:t>
            </w:r>
          </w:p>
        </w:tc>
        <w:tc>
          <w:tcPr>
            <w:tcW w:w="2308" w:type="dxa"/>
            <w:gridSpan w:val="3"/>
          </w:tcPr>
          <w:p w:rsidR="00AB4FDF" w:rsidRDefault="00AB4FDF" w:rsidP="00B83157">
            <w:pPr>
              <w:jc w:val="both"/>
            </w:pPr>
            <w:r w:rsidRPr="00790BAB">
              <w:t>Анализ</w:t>
            </w:r>
            <w:r>
              <w:t xml:space="preserve"> плановой деятельности «Службы ранней помощи»</w:t>
            </w:r>
          </w:p>
          <w:p w:rsidR="00AB4FDF" w:rsidRPr="00790BAB" w:rsidRDefault="00AB4FDF" w:rsidP="00B83157">
            <w:pPr>
              <w:jc w:val="both"/>
            </w:pPr>
          </w:p>
        </w:tc>
        <w:tc>
          <w:tcPr>
            <w:tcW w:w="1527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 xml:space="preserve">Аналитическая справка </w:t>
            </w:r>
          </w:p>
        </w:tc>
        <w:tc>
          <w:tcPr>
            <w:tcW w:w="2035" w:type="dxa"/>
          </w:tcPr>
          <w:p w:rsidR="00AB4FDF" w:rsidRPr="00790BAB" w:rsidRDefault="00AB4FDF" w:rsidP="00B83157">
            <w:pPr>
              <w:jc w:val="both"/>
            </w:pPr>
            <w:r>
              <w:t>Руководитель «службы ранней помощи»</w:t>
            </w:r>
          </w:p>
        </w:tc>
      </w:tr>
      <w:tr w:rsidR="00AB4FDF" w:rsidRPr="00790BAB" w:rsidTr="008D7945">
        <w:trPr>
          <w:cantSplit/>
          <w:trHeight w:val="1134"/>
          <w:jc w:val="center"/>
        </w:trPr>
        <w:tc>
          <w:tcPr>
            <w:tcW w:w="1336" w:type="dxa"/>
          </w:tcPr>
          <w:p w:rsidR="00AB4FDF" w:rsidRPr="00790BAB" w:rsidRDefault="00AB4FDF" w:rsidP="00FF3852">
            <w:r>
              <w:t>Апрель-май 20</w:t>
            </w:r>
            <w:r w:rsidR="00FF3852">
              <w:t>21</w:t>
            </w:r>
          </w:p>
        </w:tc>
        <w:tc>
          <w:tcPr>
            <w:tcW w:w="2252" w:type="dxa"/>
            <w:gridSpan w:val="2"/>
          </w:tcPr>
          <w:p w:rsidR="00AB4FDF" w:rsidRPr="00790BAB" w:rsidRDefault="00AB4FDF" w:rsidP="003F23F0">
            <w:pPr>
              <w:jc w:val="both"/>
            </w:pPr>
            <w:r>
              <w:t>Учащиеся</w:t>
            </w:r>
          </w:p>
        </w:tc>
        <w:tc>
          <w:tcPr>
            <w:tcW w:w="2308" w:type="dxa"/>
            <w:gridSpan w:val="3"/>
          </w:tcPr>
          <w:p w:rsidR="00AB4FDF" w:rsidRPr="00790BAB" w:rsidRDefault="00AB4FDF" w:rsidP="00B83157">
            <w:pPr>
              <w:rPr>
                <w:bCs/>
              </w:rPr>
            </w:pPr>
            <w:r w:rsidRPr="00790BAB">
              <w:t xml:space="preserve">Мониторинг </w:t>
            </w:r>
            <w:r>
              <w:t xml:space="preserve">удовлетворенности </w:t>
            </w:r>
            <w:r w:rsidRPr="00790BAB">
              <w:t xml:space="preserve">обучающихся  </w:t>
            </w:r>
            <w:r>
              <w:t>качеством образовательных услуг</w:t>
            </w:r>
          </w:p>
        </w:tc>
        <w:tc>
          <w:tcPr>
            <w:tcW w:w="1527" w:type="dxa"/>
            <w:gridSpan w:val="2"/>
          </w:tcPr>
          <w:p w:rsidR="00AB4FDF" w:rsidRPr="00790BAB" w:rsidRDefault="00AB4FDF" w:rsidP="00B83157">
            <w:r>
              <w:t>Доклад на Педагогическом совете</w:t>
            </w:r>
          </w:p>
        </w:tc>
        <w:tc>
          <w:tcPr>
            <w:tcW w:w="2035" w:type="dxa"/>
          </w:tcPr>
          <w:p w:rsidR="00AB4FDF" w:rsidRPr="00790BAB" w:rsidRDefault="00AB4FDF" w:rsidP="00B83157">
            <w:pPr>
              <w:ind w:firstLine="33"/>
            </w:pPr>
            <w:r>
              <w:t>Директор</w:t>
            </w:r>
          </w:p>
        </w:tc>
      </w:tr>
      <w:tr w:rsidR="00AB4FDF" w:rsidRPr="00790BAB" w:rsidTr="008D7945">
        <w:trPr>
          <w:cantSplit/>
          <w:trHeight w:val="1134"/>
          <w:jc w:val="center"/>
        </w:trPr>
        <w:tc>
          <w:tcPr>
            <w:tcW w:w="1336" w:type="dxa"/>
          </w:tcPr>
          <w:p w:rsidR="00AB4FDF" w:rsidRPr="00790BAB" w:rsidRDefault="00AB4FDF" w:rsidP="00FF3852">
            <w:pPr>
              <w:jc w:val="both"/>
            </w:pPr>
            <w:r>
              <w:t>01.04.</w:t>
            </w:r>
            <w:r w:rsidR="00FF3852">
              <w:t xml:space="preserve">21 </w:t>
            </w:r>
            <w:r>
              <w:t>-01.05.1</w:t>
            </w:r>
            <w:r w:rsidR="00FF3852">
              <w:t>1</w:t>
            </w:r>
          </w:p>
        </w:tc>
        <w:tc>
          <w:tcPr>
            <w:tcW w:w="2252" w:type="dxa"/>
            <w:gridSpan w:val="2"/>
          </w:tcPr>
          <w:p w:rsidR="00AB4FDF" w:rsidRPr="00790BAB" w:rsidRDefault="00AB4FDF" w:rsidP="00AB4FDF">
            <w:pPr>
              <w:jc w:val="both"/>
            </w:pPr>
            <w:r>
              <w:t>Учащиеся, родители</w:t>
            </w:r>
          </w:p>
        </w:tc>
        <w:tc>
          <w:tcPr>
            <w:tcW w:w="2308" w:type="dxa"/>
            <w:gridSpan w:val="3"/>
          </w:tcPr>
          <w:p w:rsidR="00AB4FDF" w:rsidRPr="00790BAB" w:rsidRDefault="00AB4FDF" w:rsidP="00B83157">
            <w:pPr>
              <w:jc w:val="both"/>
            </w:pPr>
            <w:r>
              <w:t>Формирование групп для тематических летних образовательных смен</w:t>
            </w:r>
          </w:p>
        </w:tc>
        <w:tc>
          <w:tcPr>
            <w:tcW w:w="1527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>Списки</w:t>
            </w:r>
          </w:p>
        </w:tc>
        <w:tc>
          <w:tcPr>
            <w:tcW w:w="2035" w:type="dxa"/>
          </w:tcPr>
          <w:p w:rsidR="00AB4FDF" w:rsidRDefault="00AB4FDF" w:rsidP="00B83157">
            <w:pPr>
              <w:jc w:val="both"/>
            </w:pPr>
            <w:r>
              <w:t xml:space="preserve">Педагоги, </w:t>
            </w:r>
          </w:p>
          <w:p w:rsidR="00AB4FDF" w:rsidRPr="00790BAB" w:rsidRDefault="00AB4FDF" w:rsidP="00B83157">
            <w:pPr>
              <w:jc w:val="both"/>
            </w:pPr>
            <w:r>
              <w:t>администраторы</w:t>
            </w:r>
          </w:p>
        </w:tc>
      </w:tr>
      <w:tr w:rsidR="00AB4FDF" w:rsidRPr="00790BAB" w:rsidTr="008D7945">
        <w:trPr>
          <w:cantSplit/>
          <w:trHeight w:val="1134"/>
          <w:jc w:val="center"/>
        </w:trPr>
        <w:tc>
          <w:tcPr>
            <w:tcW w:w="1336" w:type="dxa"/>
          </w:tcPr>
          <w:p w:rsidR="00AB4FDF" w:rsidRPr="00790BAB" w:rsidRDefault="00624ED1" w:rsidP="00FF3852">
            <w:pPr>
              <w:jc w:val="both"/>
            </w:pPr>
            <w:r>
              <w:t>15.05.</w:t>
            </w:r>
            <w:r w:rsidR="00FF3852">
              <w:t xml:space="preserve">21 </w:t>
            </w:r>
            <w:r w:rsidR="00AB4FDF">
              <w:t>-23.05.</w:t>
            </w:r>
            <w:r w:rsidR="00FF3852">
              <w:t>21</w:t>
            </w:r>
          </w:p>
        </w:tc>
        <w:tc>
          <w:tcPr>
            <w:tcW w:w="2252" w:type="dxa"/>
            <w:gridSpan w:val="2"/>
          </w:tcPr>
          <w:p w:rsidR="00AB4FDF" w:rsidRPr="00790BAB" w:rsidRDefault="00AB4FDF" w:rsidP="00AB4FDF">
            <w:pPr>
              <w:jc w:val="both"/>
            </w:pPr>
            <w:r>
              <w:t xml:space="preserve">Учащиеся </w:t>
            </w:r>
          </w:p>
        </w:tc>
        <w:tc>
          <w:tcPr>
            <w:tcW w:w="2308" w:type="dxa"/>
            <w:gridSpan w:val="3"/>
          </w:tcPr>
          <w:p w:rsidR="00AB4FDF" w:rsidRDefault="00AB4FDF" w:rsidP="00B83157">
            <w:pPr>
              <w:jc w:val="both"/>
            </w:pPr>
            <w:r>
              <w:t xml:space="preserve">Итоговая аттестация </w:t>
            </w:r>
            <w:proofErr w:type="gramStart"/>
            <w:r>
              <w:t>обучающихся</w:t>
            </w:r>
            <w:proofErr w:type="gramEnd"/>
          </w:p>
          <w:p w:rsidR="00AB4FDF" w:rsidRDefault="00AB4FDF" w:rsidP="00B83157">
            <w:pPr>
              <w:jc w:val="both"/>
            </w:pPr>
          </w:p>
          <w:p w:rsidR="00AB4FDF" w:rsidRDefault="00AB4FDF" w:rsidP="00B83157">
            <w:pPr>
              <w:jc w:val="both"/>
            </w:pPr>
          </w:p>
          <w:p w:rsidR="00AB4FDF" w:rsidRDefault="00AB4FDF" w:rsidP="00B83157">
            <w:pPr>
              <w:jc w:val="both"/>
            </w:pPr>
          </w:p>
          <w:p w:rsidR="00AB4FDF" w:rsidRDefault="00AB4FDF" w:rsidP="00B83157">
            <w:pPr>
              <w:jc w:val="both"/>
            </w:pPr>
          </w:p>
          <w:p w:rsidR="00AB4FDF" w:rsidRPr="00790BAB" w:rsidRDefault="00AB4FDF" w:rsidP="00B83157">
            <w:pPr>
              <w:jc w:val="both"/>
            </w:pPr>
          </w:p>
        </w:tc>
        <w:tc>
          <w:tcPr>
            <w:tcW w:w="1527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>Доклад на педсовете</w:t>
            </w:r>
          </w:p>
        </w:tc>
        <w:tc>
          <w:tcPr>
            <w:tcW w:w="2035" w:type="dxa"/>
          </w:tcPr>
          <w:p w:rsidR="00AB4FDF" w:rsidRPr="00790BAB" w:rsidRDefault="00AB4FDF" w:rsidP="00B83157">
            <w:pPr>
              <w:jc w:val="both"/>
            </w:pPr>
            <w:r>
              <w:t>Педагоги, руководители структурных подразделений</w:t>
            </w:r>
          </w:p>
        </w:tc>
      </w:tr>
      <w:tr w:rsidR="00AB4FDF" w:rsidRPr="00790BAB" w:rsidTr="005568F5">
        <w:trPr>
          <w:trHeight w:val="355"/>
          <w:jc w:val="center"/>
        </w:trPr>
        <w:tc>
          <w:tcPr>
            <w:tcW w:w="9458" w:type="dxa"/>
            <w:gridSpan w:val="9"/>
          </w:tcPr>
          <w:p w:rsidR="00AB4FDF" w:rsidRDefault="00AB4FDF" w:rsidP="00B83157">
            <w:pPr>
              <w:rPr>
                <w:b/>
                <w:color w:val="365F91"/>
              </w:rPr>
            </w:pPr>
          </w:p>
          <w:p w:rsidR="00AB4FDF" w:rsidRDefault="00AB4FDF" w:rsidP="00B83157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lastRenderedPageBreak/>
              <w:t xml:space="preserve">                                 </w:t>
            </w:r>
            <w:r w:rsidRPr="006F649A">
              <w:rPr>
                <w:b/>
                <w:color w:val="365F91"/>
              </w:rPr>
              <w:t>МАТЕРИАЛЬНО-ТЕХНИЧЕСКОЕ ОБЕСПЕЧЕНИЕ</w:t>
            </w:r>
          </w:p>
          <w:p w:rsidR="00AB4FDF" w:rsidRDefault="00AB4FDF" w:rsidP="00B83157">
            <w:pPr>
              <w:rPr>
                <w:b/>
                <w:color w:val="365F91"/>
              </w:rPr>
            </w:pPr>
          </w:p>
          <w:p w:rsidR="00AB4FDF" w:rsidRDefault="00AB4FDF" w:rsidP="00B83157">
            <w:pPr>
              <w:rPr>
                <w:b/>
                <w:color w:val="365F91"/>
              </w:rPr>
            </w:pPr>
          </w:p>
          <w:p w:rsidR="00AB4FDF" w:rsidRPr="00790BAB" w:rsidRDefault="00AB4FDF" w:rsidP="00B83157"/>
        </w:tc>
      </w:tr>
      <w:tr w:rsidR="00AB4FDF" w:rsidRPr="00790BAB" w:rsidTr="005568F5">
        <w:trPr>
          <w:cantSplit/>
          <w:trHeight w:val="1199"/>
          <w:jc w:val="center"/>
        </w:trPr>
        <w:tc>
          <w:tcPr>
            <w:tcW w:w="2252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lastRenderedPageBreak/>
              <w:t>объект</w:t>
            </w:r>
          </w:p>
        </w:tc>
        <w:tc>
          <w:tcPr>
            <w:tcW w:w="2520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>мероприятие</w:t>
            </w:r>
          </w:p>
        </w:tc>
        <w:tc>
          <w:tcPr>
            <w:tcW w:w="720" w:type="dxa"/>
            <w:textDirection w:val="btLr"/>
          </w:tcPr>
          <w:p w:rsidR="00AB4FDF" w:rsidRPr="00790BAB" w:rsidRDefault="00AB4FDF" w:rsidP="00B83157">
            <w:pPr>
              <w:ind w:left="113" w:right="113"/>
            </w:pPr>
            <w:r>
              <w:t>основное</w:t>
            </w:r>
          </w:p>
        </w:tc>
        <w:tc>
          <w:tcPr>
            <w:tcW w:w="720" w:type="dxa"/>
            <w:gridSpan w:val="2"/>
            <w:textDirection w:val="btLr"/>
          </w:tcPr>
          <w:p w:rsidR="00AB4FDF" w:rsidRPr="00790BAB" w:rsidRDefault="00AB4FDF" w:rsidP="00B83157">
            <w:pPr>
              <w:ind w:left="113" w:right="113"/>
            </w:pPr>
            <w:r>
              <w:t>структурное</w:t>
            </w:r>
          </w:p>
        </w:tc>
        <w:tc>
          <w:tcPr>
            <w:tcW w:w="3246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 xml:space="preserve">Форма представления отчета </w:t>
            </w:r>
          </w:p>
        </w:tc>
      </w:tr>
      <w:tr w:rsidR="00AB4FDF" w:rsidRPr="00790BAB" w:rsidTr="005568F5">
        <w:trPr>
          <w:cantSplit/>
          <w:trHeight w:val="1134"/>
          <w:jc w:val="center"/>
        </w:trPr>
        <w:tc>
          <w:tcPr>
            <w:tcW w:w="2252" w:type="dxa"/>
            <w:gridSpan w:val="2"/>
          </w:tcPr>
          <w:p w:rsidR="00AB4FDF" w:rsidRPr="00790BAB" w:rsidRDefault="00AB4FDF" w:rsidP="00B83157">
            <w:pPr>
              <w:jc w:val="both"/>
            </w:pPr>
            <w:r w:rsidRPr="00790BAB">
              <w:t xml:space="preserve">Материально-техническая база </w:t>
            </w:r>
          </w:p>
        </w:tc>
        <w:tc>
          <w:tcPr>
            <w:tcW w:w="2520" w:type="dxa"/>
            <w:gridSpan w:val="2"/>
          </w:tcPr>
          <w:p w:rsidR="00AB4FDF" w:rsidRPr="00790BAB" w:rsidRDefault="00AB4FDF" w:rsidP="00B83157">
            <w:pPr>
              <w:jc w:val="both"/>
            </w:pPr>
            <w:r w:rsidRPr="00790BAB">
              <w:t xml:space="preserve">Анализ </w:t>
            </w:r>
            <w:r>
              <w:t xml:space="preserve"> основных материально-технических потребностей и оценка  их ресурсного обеспечения </w:t>
            </w:r>
          </w:p>
        </w:tc>
        <w:tc>
          <w:tcPr>
            <w:tcW w:w="720" w:type="dxa"/>
            <w:textDirection w:val="btLr"/>
          </w:tcPr>
          <w:p w:rsidR="00AB4FDF" w:rsidRPr="00790BAB" w:rsidRDefault="00AB4FDF" w:rsidP="00B83157">
            <w:pPr>
              <w:ind w:left="113" w:right="113"/>
            </w:pPr>
          </w:p>
        </w:tc>
        <w:tc>
          <w:tcPr>
            <w:tcW w:w="720" w:type="dxa"/>
            <w:gridSpan w:val="2"/>
            <w:textDirection w:val="btLr"/>
          </w:tcPr>
          <w:p w:rsidR="00AB4FDF" w:rsidRPr="00790BAB" w:rsidRDefault="00AB4FDF" w:rsidP="00B83157">
            <w:pPr>
              <w:ind w:left="113" w:right="113"/>
            </w:pPr>
          </w:p>
        </w:tc>
        <w:tc>
          <w:tcPr>
            <w:tcW w:w="3246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>Дефектная ведомость на производство ремонтных работ, приобретение МТБ, смета на обеспечение необходимых договоров</w:t>
            </w:r>
          </w:p>
        </w:tc>
      </w:tr>
      <w:tr w:rsidR="00AB4FDF" w:rsidRPr="00790BAB" w:rsidTr="005568F5">
        <w:trPr>
          <w:cantSplit/>
          <w:trHeight w:val="1134"/>
          <w:jc w:val="center"/>
        </w:trPr>
        <w:tc>
          <w:tcPr>
            <w:tcW w:w="2252" w:type="dxa"/>
            <w:gridSpan w:val="2"/>
          </w:tcPr>
          <w:p w:rsidR="00AB4FDF" w:rsidRPr="00790BAB" w:rsidRDefault="00AB4FDF" w:rsidP="00B83157">
            <w:pPr>
              <w:jc w:val="both"/>
            </w:pPr>
            <w:r w:rsidRPr="00790BAB">
              <w:t>Сайт</w:t>
            </w:r>
            <w:r>
              <w:t>ы</w:t>
            </w:r>
            <w:r w:rsidRPr="00790BAB">
              <w:t xml:space="preserve"> </w:t>
            </w:r>
          </w:p>
        </w:tc>
        <w:tc>
          <w:tcPr>
            <w:tcW w:w="2520" w:type="dxa"/>
            <w:gridSpan w:val="2"/>
          </w:tcPr>
          <w:p w:rsidR="00AB4FDF" w:rsidRPr="00790BAB" w:rsidRDefault="00AB4FDF" w:rsidP="00B83157">
            <w:pPr>
              <w:jc w:val="both"/>
            </w:pPr>
            <w:r w:rsidRPr="00790BAB">
              <w:t>Анализ работы с сайтом</w:t>
            </w:r>
            <w:r>
              <w:t xml:space="preserve"> учреждения, с федеральным сайтом, сайтом </w:t>
            </w:r>
            <w:proofErr w:type="spellStart"/>
            <w:r>
              <w:t>Госзакупок</w:t>
            </w:r>
            <w:proofErr w:type="spellEnd"/>
          </w:p>
        </w:tc>
        <w:tc>
          <w:tcPr>
            <w:tcW w:w="720" w:type="dxa"/>
            <w:textDirection w:val="btLr"/>
          </w:tcPr>
          <w:p w:rsidR="00AB4FDF" w:rsidRPr="00790BAB" w:rsidRDefault="00AB4FDF" w:rsidP="00B83157">
            <w:pPr>
              <w:ind w:left="113" w:right="113"/>
            </w:pPr>
          </w:p>
        </w:tc>
        <w:tc>
          <w:tcPr>
            <w:tcW w:w="720" w:type="dxa"/>
            <w:gridSpan w:val="2"/>
            <w:textDirection w:val="btLr"/>
          </w:tcPr>
          <w:p w:rsidR="00AB4FDF" w:rsidRPr="00790BAB" w:rsidRDefault="00AB4FDF" w:rsidP="00B83157">
            <w:pPr>
              <w:ind w:left="113" w:right="113"/>
            </w:pPr>
          </w:p>
        </w:tc>
        <w:tc>
          <w:tcPr>
            <w:tcW w:w="3246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>Аналитические справки-отчеты о регулярности и полноте работы с сайтами</w:t>
            </w:r>
          </w:p>
        </w:tc>
      </w:tr>
      <w:tr w:rsidR="00AB4FDF" w:rsidRPr="00790BAB" w:rsidTr="005568F5">
        <w:trPr>
          <w:cantSplit/>
          <w:trHeight w:val="1134"/>
          <w:jc w:val="center"/>
        </w:trPr>
        <w:tc>
          <w:tcPr>
            <w:tcW w:w="2252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 xml:space="preserve">Потенциальные привлекаемые ресурсы </w:t>
            </w:r>
          </w:p>
        </w:tc>
        <w:tc>
          <w:tcPr>
            <w:tcW w:w="2520" w:type="dxa"/>
            <w:gridSpan w:val="2"/>
          </w:tcPr>
          <w:p w:rsidR="00AB4FDF" w:rsidRDefault="00AB4FDF" w:rsidP="00B83157">
            <w:pPr>
              <w:jc w:val="both"/>
            </w:pPr>
            <w:r w:rsidRPr="00790BAB">
              <w:t xml:space="preserve">Анализ дополнительных </w:t>
            </w:r>
            <w:r>
              <w:t xml:space="preserve">благотворительных и платных ресурсов, в том числе </w:t>
            </w:r>
            <w:proofErr w:type="gramStart"/>
            <w:r>
              <w:t>–р</w:t>
            </w:r>
            <w:proofErr w:type="gramEnd"/>
            <w:r>
              <w:t xml:space="preserve">абота с субсидиями </w:t>
            </w:r>
          </w:p>
          <w:p w:rsidR="00AB4FDF" w:rsidRDefault="00AB4FDF" w:rsidP="00B83157">
            <w:pPr>
              <w:jc w:val="both"/>
            </w:pPr>
          </w:p>
          <w:p w:rsidR="00AB4FDF" w:rsidRPr="00790BAB" w:rsidRDefault="00AB4FDF" w:rsidP="00B83157">
            <w:pPr>
              <w:jc w:val="both"/>
            </w:pPr>
          </w:p>
        </w:tc>
        <w:tc>
          <w:tcPr>
            <w:tcW w:w="720" w:type="dxa"/>
            <w:textDirection w:val="btLr"/>
          </w:tcPr>
          <w:p w:rsidR="00AB4FDF" w:rsidRPr="00790BAB" w:rsidRDefault="00AB4FDF" w:rsidP="00B83157">
            <w:pPr>
              <w:ind w:left="113" w:right="113"/>
            </w:pPr>
          </w:p>
        </w:tc>
        <w:tc>
          <w:tcPr>
            <w:tcW w:w="720" w:type="dxa"/>
            <w:gridSpan w:val="2"/>
            <w:textDirection w:val="btLr"/>
          </w:tcPr>
          <w:p w:rsidR="00AB4FDF" w:rsidRPr="00790BAB" w:rsidRDefault="00AB4FDF" w:rsidP="00B83157">
            <w:pPr>
              <w:ind w:left="113" w:right="113"/>
            </w:pPr>
          </w:p>
        </w:tc>
        <w:tc>
          <w:tcPr>
            <w:tcW w:w="3246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>План по привлечению дополнительных материальных ресурсов: новые услуги, новые формы партнерства</w:t>
            </w:r>
          </w:p>
        </w:tc>
      </w:tr>
      <w:tr w:rsidR="00AB4FDF" w:rsidRPr="00790BAB" w:rsidTr="005568F5">
        <w:trPr>
          <w:jc w:val="center"/>
        </w:trPr>
        <w:tc>
          <w:tcPr>
            <w:tcW w:w="9458" w:type="dxa"/>
            <w:gridSpan w:val="9"/>
          </w:tcPr>
          <w:p w:rsidR="00AB4FDF" w:rsidRDefault="00AB4FDF" w:rsidP="00B83157">
            <w:pPr>
              <w:rPr>
                <w:b/>
                <w:color w:val="365F91"/>
              </w:rPr>
            </w:pPr>
          </w:p>
          <w:p w:rsidR="00AB4FDF" w:rsidRPr="006B35D1" w:rsidRDefault="00AB4FDF" w:rsidP="00B83157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 </w:t>
            </w:r>
            <w:r w:rsidRPr="006B35D1">
              <w:rPr>
                <w:b/>
                <w:color w:val="365F91"/>
              </w:rPr>
              <w:t>ФИНАНСОВО-ЭКОНОМИЧЕСКАЯ И ХОЗЯЙСТВЕННАЯ ДЕЯТЕЛЬНОСТЬ</w:t>
            </w:r>
          </w:p>
          <w:p w:rsidR="00AB4FDF" w:rsidRDefault="00AB4FDF" w:rsidP="00B83157"/>
          <w:p w:rsidR="00AB4FDF" w:rsidRPr="00790BAB" w:rsidRDefault="00AB4FDF" w:rsidP="00B83157"/>
        </w:tc>
      </w:tr>
      <w:tr w:rsidR="00AB4FDF" w:rsidRPr="00790BAB" w:rsidTr="005568F5">
        <w:trPr>
          <w:cantSplit/>
          <w:trHeight w:val="1134"/>
          <w:jc w:val="center"/>
        </w:trPr>
        <w:tc>
          <w:tcPr>
            <w:tcW w:w="2252" w:type="dxa"/>
            <w:gridSpan w:val="2"/>
          </w:tcPr>
          <w:p w:rsidR="00AB4FDF" w:rsidRPr="00790BAB" w:rsidRDefault="00AB4FDF" w:rsidP="00B83157">
            <w:r>
              <w:t>объект</w:t>
            </w:r>
          </w:p>
        </w:tc>
        <w:tc>
          <w:tcPr>
            <w:tcW w:w="2520" w:type="dxa"/>
            <w:gridSpan w:val="2"/>
          </w:tcPr>
          <w:p w:rsidR="00AB4FDF" w:rsidRPr="00790BAB" w:rsidRDefault="00AB4FDF" w:rsidP="00B83157">
            <w:r>
              <w:t>мероприятие</w:t>
            </w:r>
          </w:p>
        </w:tc>
        <w:tc>
          <w:tcPr>
            <w:tcW w:w="720" w:type="dxa"/>
            <w:textDirection w:val="btLr"/>
          </w:tcPr>
          <w:p w:rsidR="00AB4FDF" w:rsidRPr="00790BAB" w:rsidRDefault="00AB4FDF" w:rsidP="00B83157">
            <w:pPr>
              <w:ind w:left="113" w:right="113"/>
            </w:pPr>
            <w:r>
              <w:t>Вид документа</w:t>
            </w:r>
          </w:p>
        </w:tc>
        <w:tc>
          <w:tcPr>
            <w:tcW w:w="720" w:type="dxa"/>
            <w:gridSpan w:val="2"/>
            <w:textDirection w:val="btLr"/>
          </w:tcPr>
          <w:p w:rsidR="00AB4FDF" w:rsidRPr="00790BAB" w:rsidRDefault="00AB4FDF" w:rsidP="00B83157">
            <w:pPr>
              <w:ind w:left="113" w:right="113"/>
            </w:pPr>
            <w:r>
              <w:t>окончательный</w:t>
            </w:r>
          </w:p>
        </w:tc>
        <w:tc>
          <w:tcPr>
            <w:tcW w:w="3246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>Форма представления</w:t>
            </w:r>
          </w:p>
        </w:tc>
      </w:tr>
      <w:tr w:rsidR="00AB4FDF" w:rsidRPr="00790BAB" w:rsidTr="005568F5">
        <w:trPr>
          <w:cantSplit/>
          <w:trHeight w:val="1134"/>
          <w:jc w:val="center"/>
        </w:trPr>
        <w:tc>
          <w:tcPr>
            <w:tcW w:w="2252" w:type="dxa"/>
            <w:gridSpan w:val="2"/>
          </w:tcPr>
          <w:p w:rsidR="00AB4FDF" w:rsidRPr="00790BAB" w:rsidRDefault="00AB4FDF" w:rsidP="00B83157">
            <w:r w:rsidRPr="00790BAB">
              <w:t>План финансово-хозяйственной деятельности</w:t>
            </w:r>
          </w:p>
        </w:tc>
        <w:tc>
          <w:tcPr>
            <w:tcW w:w="2520" w:type="dxa"/>
            <w:gridSpan w:val="2"/>
          </w:tcPr>
          <w:p w:rsidR="00AB4FDF" w:rsidRPr="00790BAB" w:rsidRDefault="00AB4FDF" w:rsidP="00B83157">
            <w:r>
              <w:t xml:space="preserve">Анализ и внесение </w:t>
            </w:r>
            <w:r w:rsidRPr="00790BAB">
              <w:t>изменений в план финансово – хозяйственной деятельности на 20</w:t>
            </w:r>
            <w:r w:rsidR="00FF3852">
              <w:t>20</w:t>
            </w:r>
            <w:r w:rsidR="00624ED1">
              <w:t xml:space="preserve"> г. и плановый период 20</w:t>
            </w:r>
            <w:r w:rsidR="00FF3852">
              <w:t>21-2023</w:t>
            </w:r>
            <w:r w:rsidRPr="00790BAB">
              <w:t>гг.</w:t>
            </w:r>
          </w:p>
          <w:p w:rsidR="00AB4FDF" w:rsidRDefault="00AB4FDF" w:rsidP="00B83157">
            <w:pPr>
              <w:jc w:val="both"/>
            </w:pPr>
          </w:p>
          <w:p w:rsidR="00AB4FDF" w:rsidRDefault="00AB4FDF" w:rsidP="00B83157">
            <w:pPr>
              <w:jc w:val="both"/>
            </w:pPr>
          </w:p>
          <w:p w:rsidR="00AB4FDF" w:rsidRPr="00790BAB" w:rsidRDefault="00AB4FDF" w:rsidP="00B83157">
            <w:pPr>
              <w:jc w:val="both"/>
            </w:pPr>
          </w:p>
        </w:tc>
        <w:tc>
          <w:tcPr>
            <w:tcW w:w="720" w:type="dxa"/>
            <w:textDirection w:val="btLr"/>
          </w:tcPr>
          <w:p w:rsidR="00AB4FDF" w:rsidRPr="00790BAB" w:rsidRDefault="00AB4FDF" w:rsidP="00B83157">
            <w:pPr>
              <w:ind w:left="113" w:right="113"/>
            </w:pPr>
            <w:r w:rsidRPr="00790BAB">
              <w:t>предварительный</w:t>
            </w:r>
          </w:p>
        </w:tc>
        <w:tc>
          <w:tcPr>
            <w:tcW w:w="720" w:type="dxa"/>
            <w:gridSpan w:val="2"/>
            <w:textDirection w:val="btLr"/>
          </w:tcPr>
          <w:p w:rsidR="00AB4FDF" w:rsidRPr="00790BAB" w:rsidRDefault="00AB4FDF" w:rsidP="00B83157">
            <w:pPr>
              <w:ind w:left="113" w:right="113"/>
            </w:pPr>
            <w:r>
              <w:t>по согласованию с ЦБ</w:t>
            </w:r>
          </w:p>
        </w:tc>
        <w:tc>
          <w:tcPr>
            <w:tcW w:w="3246" w:type="dxa"/>
            <w:gridSpan w:val="2"/>
          </w:tcPr>
          <w:p w:rsidR="00AB4FDF" w:rsidRDefault="00AB4FDF" w:rsidP="00B83157">
            <w:pPr>
              <w:jc w:val="both"/>
            </w:pPr>
            <w:r>
              <w:t>Протокол Н</w:t>
            </w:r>
            <w:r w:rsidRPr="00790BAB">
              <w:t>аблюдательного совета</w:t>
            </w:r>
          </w:p>
          <w:p w:rsidR="00624ED1" w:rsidRPr="00790BAB" w:rsidRDefault="00624ED1" w:rsidP="00B83157">
            <w:pPr>
              <w:jc w:val="both"/>
            </w:pPr>
            <w:r>
              <w:t>Протокол Управляющего Совета</w:t>
            </w:r>
          </w:p>
        </w:tc>
      </w:tr>
      <w:tr w:rsidR="00AB4FDF" w:rsidRPr="00790BAB" w:rsidTr="005568F5">
        <w:trPr>
          <w:cantSplit/>
          <w:trHeight w:val="1134"/>
          <w:jc w:val="center"/>
        </w:trPr>
        <w:tc>
          <w:tcPr>
            <w:tcW w:w="2252" w:type="dxa"/>
            <w:gridSpan w:val="2"/>
          </w:tcPr>
          <w:p w:rsidR="00AB4FDF" w:rsidRPr="00790BAB" w:rsidRDefault="00AB4FDF" w:rsidP="00B83157">
            <w:r w:rsidRPr="00790BAB">
              <w:t xml:space="preserve">Внебюджетные средства </w:t>
            </w:r>
          </w:p>
        </w:tc>
        <w:tc>
          <w:tcPr>
            <w:tcW w:w="2520" w:type="dxa"/>
            <w:gridSpan w:val="2"/>
          </w:tcPr>
          <w:p w:rsidR="00AB4FDF" w:rsidRPr="00790BAB" w:rsidRDefault="00AB4FDF" w:rsidP="00FF3852">
            <w:r w:rsidRPr="00790BAB">
              <w:t xml:space="preserve">Анализ порядка поступления и использования внебюджетных средств </w:t>
            </w:r>
            <w:r>
              <w:t xml:space="preserve"> за </w:t>
            </w:r>
            <w:r w:rsidR="00FF3852">
              <w:t>2020-21г.г.</w:t>
            </w:r>
          </w:p>
        </w:tc>
        <w:tc>
          <w:tcPr>
            <w:tcW w:w="720" w:type="dxa"/>
            <w:textDirection w:val="btLr"/>
          </w:tcPr>
          <w:p w:rsidR="00AB4FDF" w:rsidRPr="00790BAB" w:rsidRDefault="00AB4FDF" w:rsidP="00B83157">
            <w:pPr>
              <w:ind w:left="113" w:right="113"/>
            </w:pPr>
            <w:r>
              <w:t>текущий</w:t>
            </w:r>
          </w:p>
        </w:tc>
        <w:tc>
          <w:tcPr>
            <w:tcW w:w="720" w:type="dxa"/>
            <w:gridSpan w:val="2"/>
            <w:textDirection w:val="btLr"/>
          </w:tcPr>
          <w:p w:rsidR="00AB4FDF" w:rsidRPr="00790BAB" w:rsidRDefault="00AB4FDF" w:rsidP="00B83157">
            <w:pPr>
              <w:ind w:left="113" w:right="113"/>
            </w:pPr>
            <w:r w:rsidRPr="00790BAB">
              <w:t>итоговый</w:t>
            </w:r>
          </w:p>
        </w:tc>
        <w:tc>
          <w:tcPr>
            <w:tcW w:w="3246" w:type="dxa"/>
            <w:gridSpan w:val="2"/>
          </w:tcPr>
          <w:p w:rsidR="00AB4FDF" w:rsidRPr="00790BAB" w:rsidRDefault="00AB4FDF" w:rsidP="00B83157">
            <w:r w:rsidRPr="00790BAB">
              <w:t xml:space="preserve">Протокол </w:t>
            </w:r>
            <w:r>
              <w:t xml:space="preserve">Наблюдательного </w:t>
            </w:r>
            <w:r w:rsidRPr="00790BAB">
              <w:t>совета</w:t>
            </w:r>
          </w:p>
        </w:tc>
      </w:tr>
      <w:tr w:rsidR="00AB4FDF" w:rsidRPr="00790BAB" w:rsidTr="005568F5">
        <w:trPr>
          <w:cantSplit/>
          <w:trHeight w:val="1134"/>
          <w:jc w:val="center"/>
        </w:trPr>
        <w:tc>
          <w:tcPr>
            <w:tcW w:w="2252" w:type="dxa"/>
            <w:gridSpan w:val="2"/>
          </w:tcPr>
          <w:p w:rsidR="00AB4FDF" w:rsidRPr="00790BAB" w:rsidRDefault="00AB4FDF" w:rsidP="00B83157">
            <w:pPr>
              <w:jc w:val="both"/>
            </w:pPr>
            <w:r w:rsidRPr="00790BAB">
              <w:lastRenderedPageBreak/>
              <w:t>Мероприятия финансово-хозяйственной деятельности</w:t>
            </w:r>
          </w:p>
        </w:tc>
        <w:tc>
          <w:tcPr>
            <w:tcW w:w="2520" w:type="dxa"/>
            <w:gridSpan w:val="2"/>
          </w:tcPr>
          <w:p w:rsidR="00AB4FDF" w:rsidRDefault="00AB4FDF" w:rsidP="00B83157">
            <w:pPr>
              <w:jc w:val="both"/>
            </w:pPr>
            <w:r w:rsidRPr="00790BAB">
              <w:t xml:space="preserve">Утверждение плана </w:t>
            </w:r>
            <w:r>
              <w:t>закупок, одобрение крупны</w:t>
            </w:r>
            <w:r w:rsidR="00FF3852">
              <w:t>х сделок на плановый период 2020-2021</w:t>
            </w:r>
            <w:r w:rsidRPr="00790BAB">
              <w:t xml:space="preserve"> гг.</w:t>
            </w:r>
          </w:p>
          <w:p w:rsidR="00AB4FDF" w:rsidRDefault="00AB4FDF" w:rsidP="00B83157">
            <w:pPr>
              <w:jc w:val="both"/>
            </w:pPr>
          </w:p>
          <w:p w:rsidR="00AB4FDF" w:rsidRDefault="00AB4FDF" w:rsidP="00B83157">
            <w:pPr>
              <w:jc w:val="both"/>
            </w:pPr>
          </w:p>
          <w:p w:rsidR="00AB4FDF" w:rsidRDefault="00AB4FDF" w:rsidP="00B83157">
            <w:pPr>
              <w:jc w:val="both"/>
            </w:pPr>
          </w:p>
          <w:p w:rsidR="00AB4FDF" w:rsidRDefault="00AB4FDF" w:rsidP="00B83157">
            <w:pPr>
              <w:jc w:val="both"/>
            </w:pPr>
          </w:p>
          <w:p w:rsidR="00AB4FDF" w:rsidRDefault="00AB4FDF" w:rsidP="00B83157">
            <w:pPr>
              <w:jc w:val="both"/>
            </w:pPr>
          </w:p>
          <w:p w:rsidR="00AB4FDF" w:rsidRPr="00790BAB" w:rsidRDefault="00AB4FDF" w:rsidP="00B83157">
            <w:pPr>
              <w:jc w:val="both"/>
            </w:pPr>
          </w:p>
        </w:tc>
        <w:tc>
          <w:tcPr>
            <w:tcW w:w="720" w:type="dxa"/>
            <w:textDirection w:val="btLr"/>
          </w:tcPr>
          <w:p w:rsidR="00AB4FDF" w:rsidRPr="00790BAB" w:rsidRDefault="00AB4FDF" w:rsidP="00B83157">
            <w:pPr>
              <w:ind w:left="113" w:right="113"/>
            </w:pPr>
            <w:r>
              <w:t>предварительный</w:t>
            </w:r>
          </w:p>
        </w:tc>
        <w:tc>
          <w:tcPr>
            <w:tcW w:w="720" w:type="dxa"/>
            <w:gridSpan w:val="2"/>
            <w:textDirection w:val="btLr"/>
          </w:tcPr>
          <w:p w:rsidR="00AB4FDF" w:rsidRPr="00790BAB" w:rsidRDefault="00AB4FDF" w:rsidP="00B83157">
            <w:pPr>
              <w:ind w:left="113" w:right="113"/>
            </w:pPr>
            <w:r>
              <w:t xml:space="preserve">по </w:t>
            </w:r>
            <w:proofErr w:type="spellStart"/>
            <w:r>
              <w:t>соглаованию</w:t>
            </w:r>
            <w:proofErr w:type="spellEnd"/>
            <w:r>
              <w:t xml:space="preserve"> с ЦБ</w:t>
            </w:r>
          </w:p>
        </w:tc>
        <w:tc>
          <w:tcPr>
            <w:tcW w:w="3246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>Протокол Н</w:t>
            </w:r>
            <w:r w:rsidRPr="00790BAB">
              <w:t>аблюдательного совета</w:t>
            </w:r>
          </w:p>
        </w:tc>
      </w:tr>
      <w:tr w:rsidR="00AB4FDF" w:rsidRPr="00790BAB" w:rsidTr="005568F5">
        <w:trPr>
          <w:cantSplit/>
          <w:trHeight w:val="1134"/>
          <w:jc w:val="center"/>
        </w:trPr>
        <w:tc>
          <w:tcPr>
            <w:tcW w:w="2252" w:type="dxa"/>
            <w:gridSpan w:val="2"/>
          </w:tcPr>
          <w:p w:rsidR="00AB4FDF" w:rsidRPr="00790BAB" w:rsidRDefault="00AB4FDF" w:rsidP="00B83157">
            <w:r>
              <w:t>Отчет о результатах</w:t>
            </w:r>
            <w:r w:rsidRPr="00790BAB">
              <w:t xml:space="preserve"> деятельности муниципального учреждения, использование закреплённого за ним м</w:t>
            </w:r>
            <w:r w:rsidR="00624ED1">
              <w:t>униципального имущества за  20</w:t>
            </w:r>
            <w:r w:rsidR="00FF3852">
              <w:t>20-2021</w:t>
            </w:r>
            <w:r w:rsidRPr="00790BAB">
              <w:t>г.</w:t>
            </w:r>
          </w:p>
          <w:p w:rsidR="00AB4FDF" w:rsidRPr="00790BAB" w:rsidRDefault="00AB4FDF" w:rsidP="00B83157">
            <w:pPr>
              <w:jc w:val="both"/>
            </w:pPr>
          </w:p>
        </w:tc>
        <w:tc>
          <w:tcPr>
            <w:tcW w:w="2520" w:type="dxa"/>
            <w:gridSpan w:val="2"/>
          </w:tcPr>
          <w:p w:rsidR="00AB4FDF" w:rsidRPr="00790BAB" w:rsidRDefault="00AB4FDF" w:rsidP="00B83157">
            <w:r w:rsidRPr="00790BAB">
              <w:t>Утверждение отчета о результатах деятельности муниципального учреждения и об использовании закреплённого за ним муниципального имущества за  20</w:t>
            </w:r>
            <w:r w:rsidR="00FF3852">
              <w:t>20</w:t>
            </w:r>
            <w:r w:rsidRPr="00790BAB">
              <w:t>г.</w:t>
            </w:r>
          </w:p>
          <w:p w:rsidR="00AB4FDF" w:rsidRPr="00790BAB" w:rsidRDefault="00AB4FDF" w:rsidP="00B83157">
            <w:pPr>
              <w:jc w:val="both"/>
            </w:pPr>
          </w:p>
        </w:tc>
        <w:tc>
          <w:tcPr>
            <w:tcW w:w="720" w:type="dxa"/>
            <w:textDirection w:val="btLr"/>
          </w:tcPr>
          <w:p w:rsidR="00AB4FDF" w:rsidRPr="00790BAB" w:rsidRDefault="00AB4FDF" w:rsidP="00B83157">
            <w:pPr>
              <w:ind w:left="113" w:right="113"/>
            </w:pPr>
            <w:r w:rsidRPr="00790BAB">
              <w:t>предварительный</w:t>
            </w:r>
          </w:p>
        </w:tc>
        <w:tc>
          <w:tcPr>
            <w:tcW w:w="720" w:type="dxa"/>
            <w:gridSpan w:val="2"/>
            <w:textDirection w:val="btLr"/>
          </w:tcPr>
          <w:p w:rsidR="00AB4FDF" w:rsidRPr="00790BAB" w:rsidRDefault="00AB4FDF" w:rsidP="00B83157">
            <w:pPr>
              <w:ind w:left="113" w:right="113"/>
            </w:pPr>
            <w:r>
              <w:t>по согласованию с ЦБ</w:t>
            </w:r>
          </w:p>
        </w:tc>
        <w:tc>
          <w:tcPr>
            <w:tcW w:w="3246" w:type="dxa"/>
            <w:gridSpan w:val="2"/>
          </w:tcPr>
          <w:p w:rsidR="00AB4FDF" w:rsidRPr="00790BAB" w:rsidRDefault="00AB4FDF" w:rsidP="00B83157">
            <w:pPr>
              <w:jc w:val="both"/>
            </w:pPr>
            <w:r>
              <w:t>Протокол Н</w:t>
            </w:r>
            <w:r w:rsidRPr="00790BAB">
              <w:t>аблюдательного совета</w:t>
            </w:r>
          </w:p>
        </w:tc>
      </w:tr>
    </w:tbl>
    <w:p w:rsidR="0029634E" w:rsidRDefault="0029634E" w:rsidP="0029634E">
      <w:pPr>
        <w:rPr>
          <w:b/>
          <w:color w:val="000000"/>
        </w:rPr>
      </w:pPr>
    </w:p>
    <w:p w:rsidR="0029634E" w:rsidRDefault="0029634E" w:rsidP="0029634E">
      <w:pPr>
        <w:rPr>
          <w:b/>
          <w:color w:val="000000"/>
        </w:rPr>
      </w:pPr>
    </w:p>
    <w:p w:rsidR="0029634E" w:rsidRDefault="0029634E" w:rsidP="0029634E">
      <w:pPr>
        <w:rPr>
          <w:b/>
          <w:color w:val="000000"/>
        </w:rPr>
      </w:pPr>
    </w:p>
    <w:p w:rsidR="0029634E" w:rsidRPr="00E00844" w:rsidRDefault="0029634E" w:rsidP="0029634E">
      <w:pPr>
        <w:jc w:val="center"/>
        <w:rPr>
          <w:b/>
          <w:color w:val="365F91"/>
        </w:rPr>
      </w:pPr>
      <w:r w:rsidRPr="00E00844">
        <w:rPr>
          <w:b/>
          <w:color w:val="365F91"/>
        </w:rPr>
        <w:t>ОБЕСПЕЧЕНИЕ БЕЗОПАСНОСТИ И ОХРАНА ТРУДА</w:t>
      </w:r>
    </w:p>
    <w:tbl>
      <w:tblPr>
        <w:tblW w:w="9688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2287"/>
        <w:gridCol w:w="2520"/>
        <w:gridCol w:w="1714"/>
        <w:gridCol w:w="1866"/>
      </w:tblGrid>
      <w:tr w:rsidR="0029634E" w:rsidRPr="00790BAB" w:rsidTr="00FF3852">
        <w:trPr>
          <w:cantSplit/>
          <w:trHeight w:val="1001"/>
          <w:jc w:val="center"/>
        </w:trPr>
        <w:tc>
          <w:tcPr>
            <w:tcW w:w="1301" w:type="dxa"/>
          </w:tcPr>
          <w:p w:rsidR="0029634E" w:rsidRDefault="0029634E" w:rsidP="00B83157">
            <w:pPr>
              <w:jc w:val="both"/>
            </w:pPr>
            <w:r>
              <w:t>сроки</w:t>
            </w:r>
          </w:p>
        </w:tc>
        <w:tc>
          <w:tcPr>
            <w:tcW w:w="2287" w:type="dxa"/>
          </w:tcPr>
          <w:p w:rsidR="0029634E" w:rsidRPr="00790BAB" w:rsidRDefault="0029634E" w:rsidP="00B83157">
            <w:r>
              <w:t>объект</w:t>
            </w:r>
          </w:p>
        </w:tc>
        <w:tc>
          <w:tcPr>
            <w:tcW w:w="2520" w:type="dxa"/>
          </w:tcPr>
          <w:p w:rsidR="0029634E" w:rsidRPr="00790BAB" w:rsidRDefault="0029634E" w:rsidP="00B83157">
            <w:r>
              <w:t>мероприятие</w:t>
            </w:r>
          </w:p>
        </w:tc>
        <w:tc>
          <w:tcPr>
            <w:tcW w:w="1714" w:type="dxa"/>
          </w:tcPr>
          <w:p w:rsidR="0029634E" w:rsidRPr="00790BAB" w:rsidRDefault="0029634E" w:rsidP="00B83157">
            <w:pPr>
              <w:jc w:val="both"/>
            </w:pPr>
            <w:r>
              <w:t>форма</w:t>
            </w:r>
          </w:p>
        </w:tc>
        <w:tc>
          <w:tcPr>
            <w:tcW w:w="1866" w:type="dxa"/>
          </w:tcPr>
          <w:p w:rsidR="0029634E" w:rsidRPr="00790BAB" w:rsidRDefault="0029634E" w:rsidP="00B83157">
            <w:pPr>
              <w:jc w:val="both"/>
            </w:pPr>
            <w:r>
              <w:t>ответственные</w:t>
            </w:r>
          </w:p>
        </w:tc>
      </w:tr>
      <w:tr w:rsidR="0029634E" w:rsidRPr="00790BAB" w:rsidTr="00FF3852">
        <w:trPr>
          <w:cantSplit/>
          <w:trHeight w:val="3564"/>
          <w:jc w:val="center"/>
        </w:trPr>
        <w:tc>
          <w:tcPr>
            <w:tcW w:w="1301" w:type="dxa"/>
          </w:tcPr>
          <w:p w:rsidR="0029634E" w:rsidRPr="00790BAB" w:rsidRDefault="00624ED1" w:rsidP="00FF3852">
            <w:pPr>
              <w:jc w:val="both"/>
            </w:pPr>
            <w:r>
              <w:t>25.08.</w:t>
            </w:r>
            <w:r w:rsidR="00FF3852">
              <w:t xml:space="preserve">20 </w:t>
            </w:r>
            <w:r w:rsidR="008D7945">
              <w:t>-02.09</w:t>
            </w:r>
            <w:r w:rsidR="0029634E">
              <w:t>.</w:t>
            </w:r>
            <w:r w:rsidR="00FF3852">
              <w:t>21</w:t>
            </w:r>
          </w:p>
        </w:tc>
        <w:tc>
          <w:tcPr>
            <w:tcW w:w="2287" w:type="dxa"/>
          </w:tcPr>
          <w:p w:rsidR="0029634E" w:rsidRPr="00790BAB" w:rsidRDefault="0029634E" w:rsidP="00B83157">
            <w:r w:rsidRPr="00790BAB">
              <w:t>Документация по технике безопасности, охране труда, правилам пожарной безопасности</w:t>
            </w:r>
          </w:p>
        </w:tc>
        <w:tc>
          <w:tcPr>
            <w:tcW w:w="2520" w:type="dxa"/>
          </w:tcPr>
          <w:p w:rsidR="0029634E" w:rsidRPr="00790BAB" w:rsidRDefault="00BF26A5" w:rsidP="00B83157">
            <w:r>
              <w:t xml:space="preserve">Актуализация </w:t>
            </w:r>
            <w:r w:rsidR="0029634E" w:rsidRPr="00790BAB">
              <w:t>инструкций по технике безопасности, охране труда, правилам пожарной безопасности  и планов эвакуации с порядком действий при пожаре, безопасному поведению и мерам противодействия терроризму в здании и на территории.</w:t>
            </w:r>
          </w:p>
        </w:tc>
        <w:tc>
          <w:tcPr>
            <w:tcW w:w="1714" w:type="dxa"/>
          </w:tcPr>
          <w:p w:rsidR="0029634E" w:rsidRPr="00790BAB" w:rsidRDefault="0029634E" w:rsidP="00B83157">
            <w:pPr>
              <w:jc w:val="both"/>
            </w:pPr>
            <w:r>
              <w:t>Инструкции, журналы, Паспорт безопасности, планы эвакуации</w:t>
            </w:r>
          </w:p>
        </w:tc>
        <w:tc>
          <w:tcPr>
            <w:tcW w:w="1866" w:type="dxa"/>
          </w:tcPr>
          <w:p w:rsidR="0029634E" w:rsidRPr="00790BAB" w:rsidRDefault="005568F5" w:rsidP="00B83157">
            <w:pPr>
              <w:jc w:val="both"/>
            </w:pPr>
            <w:r>
              <w:t>Заместитель директора по общим вопросам</w:t>
            </w:r>
          </w:p>
        </w:tc>
      </w:tr>
      <w:tr w:rsidR="0029634E" w:rsidRPr="00790BAB" w:rsidTr="00FF3852">
        <w:trPr>
          <w:cantSplit/>
          <w:trHeight w:val="1134"/>
          <w:jc w:val="center"/>
        </w:trPr>
        <w:tc>
          <w:tcPr>
            <w:tcW w:w="1301" w:type="dxa"/>
          </w:tcPr>
          <w:p w:rsidR="0029634E" w:rsidRPr="00790BAB" w:rsidRDefault="00624ED1" w:rsidP="00FF3852">
            <w:pPr>
              <w:jc w:val="both"/>
            </w:pPr>
            <w:r>
              <w:lastRenderedPageBreak/>
              <w:t>10.08.20</w:t>
            </w:r>
            <w:r w:rsidR="00FF3852">
              <w:t>20</w:t>
            </w:r>
            <w:r w:rsidR="008D7945">
              <w:t>-15</w:t>
            </w:r>
            <w:r w:rsidR="0029634E">
              <w:t>.08.20</w:t>
            </w:r>
            <w:r w:rsidR="00FF3852">
              <w:t>21</w:t>
            </w:r>
          </w:p>
        </w:tc>
        <w:tc>
          <w:tcPr>
            <w:tcW w:w="2287" w:type="dxa"/>
          </w:tcPr>
          <w:p w:rsidR="0029634E" w:rsidRPr="00790BAB" w:rsidRDefault="0029634E" w:rsidP="00B83157">
            <w:r>
              <w:t>Учебные</w:t>
            </w:r>
            <w:r w:rsidRPr="00790BAB">
              <w:t xml:space="preserve"> кабинет</w:t>
            </w:r>
            <w:r>
              <w:t>ы, залы, все помещения Центра</w:t>
            </w:r>
          </w:p>
        </w:tc>
        <w:tc>
          <w:tcPr>
            <w:tcW w:w="2520" w:type="dxa"/>
          </w:tcPr>
          <w:p w:rsidR="0029634E" w:rsidRPr="00790BAB" w:rsidRDefault="0029634E" w:rsidP="00B83157">
            <w:r w:rsidRPr="00790BAB">
              <w:t>Проверка  учебных кабинетов на предмет соответствия требовани</w:t>
            </w:r>
            <w:r>
              <w:t xml:space="preserve">ям </w:t>
            </w:r>
            <w:r w:rsidRPr="00790BAB">
              <w:t xml:space="preserve">техники безопасности, проверка </w:t>
            </w:r>
            <w:r>
              <w:t xml:space="preserve">путей эвакуации, средств оповещения, всего комплекса  </w:t>
            </w:r>
            <w:proofErr w:type="spellStart"/>
            <w:r>
              <w:t>Пожарно</w:t>
            </w:r>
            <w:proofErr w:type="spellEnd"/>
            <w:r>
              <w:t xml:space="preserve"> Технических Средств, «тревожной кнопки»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истем звукового  и </w:t>
            </w:r>
            <w:proofErr w:type="spellStart"/>
            <w:r>
              <w:t>противодымного</w:t>
            </w:r>
            <w:proofErr w:type="spellEnd"/>
            <w:r>
              <w:t xml:space="preserve"> оповещения, замеры сопротивления </w:t>
            </w:r>
            <w:proofErr w:type="spellStart"/>
            <w:r>
              <w:t>электроизоляции</w:t>
            </w:r>
            <w:proofErr w:type="spellEnd"/>
          </w:p>
        </w:tc>
        <w:tc>
          <w:tcPr>
            <w:tcW w:w="1714" w:type="dxa"/>
          </w:tcPr>
          <w:p w:rsidR="0029634E" w:rsidRPr="00790BAB" w:rsidRDefault="0029634E" w:rsidP="00B83157">
            <w:pPr>
              <w:jc w:val="both"/>
            </w:pPr>
            <w:r>
              <w:t>Акты готовности</w:t>
            </w:r>
          </w:p>
        </w:tc>
        <w:tc>
          <w:tcPr>
            <w:tcW w:w="1866" w:type="dxa"/>
          </w:tcPr>
          <w:p w:rsidR="005568F5" w:rsidRDefault="005568F5" w:rsidP="00B83157">
            <w:pPr>
              <w:jc w:val="both"/>
            </w:pPr>
            <w:r>
              <w:t>Заместитель директора по общим вопросам,</w:t>
            </w:r>
          </w:p>
          <w:p w:rsidR="0029634E" w:rsidRPr="00790BAB" w:rsidRDefault="005568F5" w:rsidP="005568F5">
            <w:pPr>
              <w:jc w:val="both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 xml:space="preserve">. </w:t>
            </w:r>
          </w:p>
        </w:tc>
      </w:tr>
      <w:tr w:rsidR="0029634E" w:rsidRPr="00790BAB" w:rsidTr="00FF3852">
        <w:trPr>
          <w:cantSplit/>
          <w:trHeight w:val="1134"/>
          <w:jc w:val="center"/>
        </w:trPr>
        <w:tc>
          <w:tcPr>
            <w:tcW w:w="1301" w:type="dxa"/>
          </w:tcPr>
          <w:p w:rsidR="0029634E" w:rsidRPr="00790BAB" w:rsidRDefault="00624ED1" w:rsidP="00FF3852">
            <w:pPr>
              <w:jc w:val="both"/>
            </w:pPr>
            <w:r>
              <w:t>01.09.</w:t>
            </w:r>
            <w:r w:rsidR="00FF3852">
              <w:t xml:space="preserve">20 </w:t>
            </w:r>
            <w:r w:rsidR="008D7945">
              <w:t>-14</w:t>
            </w:r>
            <w:r w:rsidR="0029634E" w:rsidRPr="00790BAB">
              <w:t>.</w:t>
            </w:r>
            <w:r w:rsidR="0029634E">
              <w:t>09.</w:t>
            </w:r>
            <w:r w:rsidR="00FF3852">
              <w:t>21</w:t>
            </w:r>
          </w:p>
        </w:tc>
        <w:tc>
          <w:tcPr>
            <w:tcW w:w="2287" w:type="dxa"/>
          </w:tcPr>
          <w:p w:rsidR="0029634E" w:rsidRPr="00790BAB" w:rsidRDefault="0029634E" w:rsidP="00B83157">
            <w:r w:rsidRPr="00790BAB">
              <w:t xml:space="preserve">Обучающиеся </w:t>
            </w:r>
          </w:p>
        </w:tc>
        <w:tc>
          <w:tcPr>
            <w:tcW w:w="2520" w:type="dxa"/>
          </w:tcPr>
          <w:p w:rsidR="0029634E" w:rsidRPr="00790BAB" w:rsidRDefault="0029634E" w:rsidP="00B83157">
            <w:pPr>
              <w:spacing w:after="120"/>
            </w:pPr>
            <w:r w:rsidRPr="00790BAB">
              <w:t xml:space="preserve">Проведение с </w:t>
            </w:r>
            <w:proofErr w:type="gramStart"/>
            <w:r w:rsidRPr="00790BAB">
              <w:t>обучающимися</w:t>
            </w:r>
            <w:proofErr w:type="gramEnd"/>
            <w:r w:rsidRPr="00790BAB">
              <w:t xml:space="preserve"> инструктаж</w:t>
            </w:r>
            <w:r>
              <w:t xml:space="preserve">ей </w:t>
            </w:r>
            <w:r w:rsidRPr="00790BAB">
              <w:t xml:space="preserve"> по правилам пожарной безопасности с регистрацией в специальном журнале.</w:t>
            </w:r>
          </w:p>
          <w:p w:rsidR="0029634E" w:rsidRPr="00790BAB" w:rsidRDefault="0029634E" w:rsidP="00B83157"/>
        </w:tc>
        <w:tc>
          <w:tcPr>
            <w:tcW w:w="1714" w:type="dxa"/>
          </w:tcPr>
          <w:p w:rsidR="0029634E" w:rsidRPr="00790BAB" w:rsidRDefault="0029634E" w:rsidP="00B83157">
            <w:pPr>
              <w:jc w:val="both"/>
            </w:pPr>
            <w:r w:rsidRPr="00790BAB">
              <w:t xml:space="preserve">Журналы по технике безопасности для </w:t>
            </w:r>
            <w:proofErr w:type="gramStart"/>
            <w:r w:rsidRPr="00790BAB">
              <w:t>обучающихся</w:t>
            </w:r>
            <w:proofErr w:type="gramEnd"/>
          </w:p>
        </w:tc>
        <w:tc>
          <w:tcPr>
            <w:tcW w:w="1866" w:type="dxa"/>
          </w:tcPr>
          <w:p w:rsidR="0029634E" w:rsidRDefault="00243D68" w:rsidP="00B83157">
            <w:pPr>
              <w:jc w:val="both"/>
            </w:pPr>
            <w:r>
              <w:t>Заместитель директора по общим вопросам</w:t>
            </w:r>
            <w:r w:rsidR="005568F5">
              <w:t>,</w:t>
            </w:r>
            <w:r>
              <w:t xml:space="preserve"> </w:t>
            </w:r>
            <w:r w:rsidR="0029634E">
              <w:t>педагоги</w:t>
            </w:r>
          </w:p>
          <w:p w:rsidR="0029634E" w:rsidRPr="00790BAB" w:rsidRDefault="0029634E" w:rsidP="00B83157">
            <w:pPr>
              <w:jc w:val="both"/>
            </w:pPr>
          </w:p>
        </w:tc>
      </w:tr>
      <w:tr w:rsidR="0029634E" w:rsidRPr="00790BAB" w:rsidTr="00FF3852">
        <w:trPr>
          <w:cantSplit/>
          <w:trHeight w:val="1134"/>
          <w:jc w:val="center"/>
        </w:trPr>
        <w:tc>
          <w:tcPr>
            <w:tcW w:w="1301" w:type="dxa"/>
          </w:tcPr>
          <w:p w:rsidR="0029634E" w:rsidRPr="00790BAB" w:rsidRDefault="00624ED1" w:rsidP="00FF3852">
            <w:r>
              <w:t>2</w:t>
            </w:r>
            <w:r w:rsidR="00FF3852">
              <w:t>1</w:t>
            </w:r>
            <w:r w:rsidR="0029634E">
              <w:t>.09.20</w:t>
            </w:r>
            <w:r w:rsidR="00FF3852">
              <w:t>20</w:t>
            </w:r>
          </w:p>
        </w:tc>
        <w:tc>
          <w:tcPr>
            <w:tcW w:w="2287" w:type="dxa"/>
          </w:tcPr>
          <w:p w:rsidR="0029634E" w:rsidRPr="00790BAB" w:rsidRDefault="0029634E" w:rsidP="00B83157">
            <w:r>
              <w:t>Весь коллектив центра</w:t>
            </w:r>
          </w:p>
        </w:tc>
        <w:tc>
          <w:tcPr>
            <w:tcW w:w="2520" w:type="dxa"/>
          </w:tcPr>
          <w:p w:rsidR="0029634E" w:rsidRPr="00790BAB" w:rsidRDefault="0029634E" w:rsidP="00B83157">
            <w:r w:rsidRPr="00790BAB">
              <w:t>Контроль выполнения соглашения по охране труда и ТБ</w:t>
            </w:r>
            <w:r>
              <w:t xml:space="preserve"> за текущий учебный год, принятие предложений в план на следующий учебный год</w:t>
            </w:r>
          </w:p>
          <w:p w:rsidR="0029634E" w:rsidRDefault="0029634E" w:rsidP="00B83157"/>
          <w:p w:rsidR="0029634E" w:rsidRDefault="0029634E" w:rsidP="00B83157"/>
          <w:p w:rsidR="0029634E" w:rsidRPr="00790BAB" w:rsidRDefault="0029634E" w:rsidP="00B83157"/>
        </w:tc>
        <w:tc>
          <w:tcPr>
            <w:tcW w:w="1714" w:type="dxa"/>
          </w:tcPr>
          <w:p w:rsidR="0029634E" w:rsidRDefault="0029634E" w:rsidP="00B83157">
            <w:r w:rsidRPr="00790BAB">
              <w:t xml:space="preserve">Отчет на </w:t>
            </w:r>
            <w:r>
              <w:t xml:space="preserve">общем собрании трудового </w:t>
            </w:r>
            <w:r w:rsidRPr="00790BAB">
              <w:t>коллектива</w:t>
            </w:r>
            <w:r>
              <w:t>,</w:t>
            </w:r>
          </w:p>
          <w:p w:rsidR="0029634E" w:rsidRPr="00790BAB" w:rsidRDefault="0029634E" w:rsidP="00B83157">
            <w:r>
              <w:t xml:space="preserve">Составление плана </w:t>
            </w:r>
          </w:p>
        </w:tc>
        <w:tc>
          <w:tcPr>
            <w:tcW w:w="1866" w:type="dxa"/>
          </w:tcPr>
          <w:p w:rsidR="0029634E" w:rsidRPr="00790BAB" w:rsidRDefault="00243D68" w:rsidP="00243D68">
            <w:pPr>
              <w:jc w:val="both"/>
            </w:pPr>
            <w:r>
              <w:t>Заместитель директора по общим вопросам</w:t>
            </w:r>
          </w:p>
        </w:tc>
      </w:tr>
      <w:tr w:rsidR="0029634E" w:rsidRPr="00790BAB" w:rsidTr="00FF3852">
        <w:trPr>
          <w:cantSplit/>
          <w:trHeight w:val="1134"/>
          <w:jc w:val="center"/>
        </w:trPr>
        <w:tc>
          <w:tcPr>
            <w:tcW w:w="1301" w:type="dxa"/>
          </w:tcPr>
          <w:p w:rsidR="0029634E" w:rsidRDefault="00624ED1" w:rsidP="00B83157">
            <w:pPr>
              <w:jc w:val="both"/>
            </w:pPr>
            <w:r>
              <w:t>01.10.20</w:t>
            </w:r>
            <w:r w:rsidR="00FF3852">
              <w:t>20</w:t>
            </w:r>
          </w:p>
          <w:p w:rsidR="0029634E" w:rsidRPr="00790BAB" w:rsidRDefault="0029634E" w:rsidP="00FF3852">
            <w:pPr>
              <w:jc w:val="both"/>
            </w:pPr>
            <w:r>
              <w:t>15.10.20</w:t>
            </w:r>
            <w:r w:rsidR="00FF3852">
              <w:t>21</w:t>
            </w:r>
          </w:p>
        </w:tc>
        <w:tc>
          <w:tcPr>
            <w:tcW w:w="2287" w:type="dxa"/>
          </w:tcPr>
          <w:p w:rsidR="0029634E" w:rsidRPr="00790BAB" w:rsidRDefault="00624ED1" w:rsidP="00B83157">
            <w:r>
              <w:t>Учащиеся</w:t>
            </w:r>
          </w:p>
        </w:tc>
        <w:tc>
          <w:tcPr>
            <w:tcW w:w="2520" w:type="dxa"/>
          </w:tcPr>
          <w:p w:rsidR="0029634E" w:rsidRPr="00790BAB" w:rsidRDefault="0029634E" w:rsidP="00B83157">
            <w:pPr>
              <w:spacing w:after="120"/>
            </w:pPr>
            <w:r w:rsidRPr="00790BAB">
              <w:t>Проведение практических занятий с обучающими и работниками центра по отработке плана эвакуации в случае возникновения пожара</w:t>
            </w:r>
            <w:r>
              <w:t>, по действиям в случае угрозы теракта</w:t>
            </w:r>
          </w:p>
          <w:p w:rsidR="0029634E" w:rsidRPr="00790BAB" w:rsidRDefault="0029634E" w:rsidP="00B83157">
            <w:pPr>
              <w:spacing w:after="120"/>
            </w:pPr>
          </w:p>
        </w:tc>
        <w:tc>
          <w:tcPr>
            <w:tcW w:w="1714" w:type="dxa"/>
          </w:tcPr>
          <w:p w:rsidR="0029634E" w:rsidRPr="00790BAB" w:rsidRDefault="0029634E" w:rsidP="00B83157">
            <w:pPr>
              <w:jc w:val="both"/>
            </w:pPr>
            <w:r>
              <w:t xml:space="preserve">Отметки в журнале о проведении мероприятий, </w:t>
            </w:r>
            <w:r w:rsidRPr="00790BAB">
              <w:t>Отчет на административном совещании</w:t>
            </w:r>
          </w:p>
        </w:tc>
        <w:tc>
          <w:tcPr>
            <w:tcW w:w="1866" w:type="dxa"/>
          </w:tcPr>
          <w:p w:rsidR="0029634E" w:rsidRPr="00790BAB" w:rsidRDefault="00243D68" w:rsidP="00B83157">
            <w:pPr>
              <w:jc w:val="both"/>
            </w:pPr>
            <w:r>
              <w:t>Заместитель директора по общим вопросам</w:t>
            </w:r>
            <w:r w:rsidR="0029634E">
              <w:t>, педагоги</w:t>
            </w:r>
          </w:p>
        </w:tc>
      </w:tr>
      <w:tr w:rsidR="0029634E" w:rsidRPr="00790BAB" w:rsidTr="00FF3852">
        <w:trPr>
          <w:cantSplit/>
          <w:trHeight w:val="1134"/>
          <w:jc w:val="center"/>
        </w:trPr>
        <w:tc>
          <w:tcPr>
            <w:tcW w:w="1301" w:type="dxa"/>
          </w:tcPr>
          <w:p w:rsidR="0029634E" w:rsidRPr="00790BAB" w:rsidRDefault="00FF3852" w:rsidP="00FF3852">
            <w:r>
              <w:lastRenderedPageBreak/>
              <w:t>05.12.20</w:t>
            </w:r>
            <w:r w:rsidR="0029634E" w:rsidRPr="00790BAB">
              <w:t>-</w:t>
            </w:r>
            <w:r w:rsidR="0029634E">
              <w:t>20</w:t>
            </w:r>
            <w:r w:rsidR="0029634E" w:rsidRPr="00790BAB">
              <w:t>.12.</w:t>
            </w:r>
            <w:r>
              <w:t>21</w:t>
            </w:r>
          </w:p>
        </w:tc>
        <w:tc>
          <w:tcPr>
            <w:tcW w:w="2287" w:type="dxa"/>
          </w:tcPr>
          <w:p w:rsidR="0029634E" w:rsidRPr="00790BAB" w:rsidRDefault="0029634E" w:rsidP="00B83157">
            <w:pPr>
              <w:jc w:val="both"/>
            </w:pPr>
          </w:p>
        </w:tc>
        <w:tc>
          <w:tcPr>
            <w:tcW w:w="2520" w:type="dxa"/>
          </w:tcPr>
          <w:p w:rsidR="0029634E" w:rsidRPr="00790BAB" w:rsidRDefault="0029634E" w:rsidP="00B83157">
            <w:pPr>
              <w:spacing w:after="120"/>
            </w:pPr>
            <w:r w:rsidRPr="00790BAB">
              <w:t xml:space="preserve">Проведение с </w:t>
            </w:r>
            <w:proofErr w:type="gramStart"/>
            <w:r w:rsidRPr="00790BAB">
              <w:t>обучающимися</w:t>
            </w:r>
            <w:proofErr w:type="gramEnd"/>
            <w:r w:rsidRPr="00790BAB">
              <w:t xml:space="preserve"> инструктаж</w:t>
            </w:r>
            <w:r>
              <w:t xml:space="preserve">ей </w:t>
            </w:r>
            <w:r w:rsidRPr="00790BAB">
              <w:t xml:space="preserve"> по правилам пожарной безопасности </w:t>
            </w:r>
            <w:r>
              <w:t xml:space="preserve"> в период подготовки и проведения новогодних праздничных мероприятий </w:t>
            </w:r>
            <w:r w:rsidRPr="00790BAB">
              <w:t>с регистрацией в специальном журнале.</w:t>
            </w:r>
          </w:p>
          <w:p w:rsidR="0029634E" w:rsidRDefault="0029634E" w:rsidP="00B83157">
            <w:pPr>
              <w:jc w:val="both"/>
            </w:pPr>
          </w:p>
          <w:p w:rsidR="0029634E" w:rsidRDefault="0029634E" w:rsidP="00B83157">
            <w:pPr>
              <w:jc w:val="both"/>
            </w:pPr>
          </w:p>
          <w:p w:rsidR="0029634E" w:rsidRPr="00790BAB" w:rsidRDefault="0029634E" w:rsidP="00B83157">
            <w:pPr>
              <w:jc w:val="both"/>
            </w:pPr>
          </w:p>
        </w:tc>
        <w:tc>
          <w:tcPr>
            <w:tcW w:w="1714" w:type="dxa"/>
          </w:tcPr>
          <w:p w:rsidR="0029634E" w:rsidRPr="00790BAB" w:rsidRDefault="0029634E" w:rsidP="00B83157">
            <w:r w:rsidRPr="00790BAB">
              <w:t xml:space="preserve">Отчет на административном совещании </w:t>
            </w:r>
          </w:p>
          <w:p w:rsidR="0029634E" w:rsidRPr="00790BAB" w:rsidRDefault="0029634E" w:rsidP="00B83157"/>
        </w:tc>
        <w:tc>
          <w:tcPr>
            <w:tcW w:w="1866" w:type="dxa"/>
          </w:tcPr>
          <w:p w:rsidR="0029634E" w:rsidRPr="00790BAB" w:rsidRDefault="00243D68" w:rsidP="00B83157">
            <w:r>
              <w:t>Заместитель директора по общим вопросам</w:t>
            </w:r>
          </w:p>
        </w:tc>
      </w:tr>
      <w:tr w:rsidR="0029634E" w:rsidRPr="00790BAB" w:rsidTr="00FF3852">
        <w:trPr>
          <w:cantSplit/>
          <w:trHeight w:val="1134"/>
          <w:jc w:val="center"/>
        </w:trPr>
        <w:tc>
          <w:tcPr>
            <w:tcW w:w="1301" w:type="dxa"/>
          </w:tcPr>
          <w:p w:rsidR="0029634E" w:rsidRPr="00790BAB" w:rsidRDefault="00FF3852" w:rsidP="00FF3852">
            <w:r>
              <w:t>10.05.20</w:t>
            </w:r>
            <w:r w:rsidR="0029634E" w:rsidRPr="00790BAB">
              <w:t>-1</w:t>
            </w:r>
            <w:r w:rsidR="0029634E">
              <w:t>5</w:t>
            </w:r>
            <w:r w:rsidR="0029634E" w:rsidRPr="00790BAB">
              <w:t>.05.</w:t>
            </w:r>
            <w:r>
              <w:t>21</w:t>
            </w:r>
          </w:p>
        </w:tc>
        <w:tc>
          <w:tcPr>
            <w:tcW w:w="2287" w:type="dxa"/>
          </w:tcPr>
          <w:p w:rsidR="0029634E" w:rsidRPr="00790BAB" w:rsidRDefault="005568F5" w:rsidP="005568F5">
            <w:r>
              <w:t>Планы и инструктажи по данной тематике</w:t>
            </w:r>
          </w:p>
        </w:tc>
        <w:tc>
          <w:tcPr>
            <w:tcW w:w="2520" w:type="dxa"/>
          </w:tcPr>
          <w:p w:rsidR="0029634E" w:rsidRDefault="0029634E" w:rsidP="00B83157">
            <w:r>
              <w:t xml:space="preserve">Ревизия </w:t>
            </w:r>
            <w:r w:rsidR="00BF26A5">
              <w:t xml:space="preserve"> </w:t>
            </w:r>
            <w:r>
              <w:t xml:space="preserve">планов инструктажей </w:t>
            </w:r>
          </w:p>
          <w:p w:rsidR="0029634E" w:rsidRPr="00790BAB" w:rsidRDefault="0029634E" w:rsidP="00B83157">
            <w:r w:rsidRPr="00790BAB">
              <w:t>по технике безопасности, охране труда, правилам пожарной безопасности</w:t>
            </w:r>
            <w:r>
              <w:t>,</w:t>
            </w:r>
            <w:r w:rsidRPr="00790BAB">
              <w:t xml:space="preserve"> мерам противодействия терроризму в здании и на территории</w:t>
            </w:r>
            <w:r>
              <w:t xml:space="preserve"> структурных подразделений</w:t>
            </w:r>
            <w:r w:rsidRPr="00790BAB">
              <w:t>.</w:t>
            </w:r>
          </w:p>
        </w:tc>
        <w:tc>
          <w:tcPr>
            <w:tcW w:w="1714" w:type="dxa"/>
          </w:tcPr>
          <w:p w:rsidR="0029634E" w:rsidRDefault="0029634E" w:rsidP="00B83157">
            <w:r>
              <w:t>Инструкции, журналы, Паспорт безопасности,</w:t>
            </w:r>
          </w:p>
          <w:p w:rsidR="0029634E" w:rsidRPr="00790BAB" w:rsidRDefault="0029634E" w:rsidP="00B83157">
            <w:r>
              <w:t xml:space="preserve">Антитеррористической защищенности </w:t>
            </w:r>
          </w:p>
        </w:tc>
        <w:tc>
          <w:tcPr>
            <w:tcW w:w="1866" w:type="dxa"/>
          </w:tcPr>
          <w:p w:rsidR="0029634E" w:rsidRPr="00790BAB" w:rsidRDefault="00243D68" w:rsidP="00B83157">
            <w:r>
              <w:t>Заместитель директора по общим вопросам</w:t>
            </w:r>
          </w:p>
        </w:tc>
      </w:tr>
    </w:tbl>
    <w:p w:rsidR="0029634E" w:rsidRPr="003E34B2" w:rsidRDefault="0029634E" w:rsidP="0029634E"/>
    <w:p w:rsidR="0029634E" w:rsidRDefault="0029634E" w:rsidP="0029634E">
      <w:pPr>
        <w:jc w:val="center"/>
        <w:rPr>
          <w:b/>
          <w:color w:val="365F91"/>
        </w:rPr>
      </w:pPr>
      <w:r w:rsidRPr="00FC41CB">
        <w:rPr>
          <w:b/>
          <w:color w:val="365F91"/>
        </w:rPr>
        <w:t>ВЗАИМОДЕЙСТВИЕ  С ПАР</w:t>
      </w:r>
      <w:r w:rsidR="00BF26A5">
        <w:rPr>
          <w:b/>
          <w:color w:val="365F91"/>
        </w:rPr>
        <w:t>Т</w:t>
      </w:r>
      <w:r w:rsidRPr="00FC41CB">
        <w:rPr>
          <w:b/>
          <w:color w:val="365F91"/>
        </w:rPr>
        <w:t>НЕРАМИ</w:t>
      </w:r>
    </w:p>
    <w:p w:rsidR="0029634E" w:rsidRDefault="0029634E" w:rsidP="0029634E">
      <w:pPr>
        <w:jc w:val="center"/>
        <w:rPr>
          <w:b/>
          <w:color w:val="365F91"/>
        </w:rPr>
      </w:pPr>
    </w:p>
    <w:p w:rsidR="0029634E" w:rsidRPr="00FC41CB" w:rsidRDefault="0029634E" w:rsidP="0029634E">
      <w:pPr>
        <w:jc w:val="center"/>
        <w:rPr>
          <w:b/>
          <w:color w:val="365F91"/>
        </w:rPr>
      </w:pPr>
    </w:p>
    <w:tbl>
      <w:tblPr>
        <w:tblW w:w="9739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701"/>
        <w:gridCol w:w="1984"/>
        <w:gridCol w:w="3119"/>
        <w:gridCol w:w="1891"/>
      </w:tblGrid>
      <w:tr w:rsidR="0029634E" w:rsidRPr="00790BAB" w:rsidTr="00B83157">
        <w:trPr>
          <w:cantSplit/>
          <w:trHeight w:val="1134"/>
          <w:jc w:val="center"/>
        </w:trPr>
        <w:tc>
          <w:tcPr>
            <w:tcW w:w="1044" w:type="dxa"/>
          </w:tcPr>
          <w:p w:rsidR="0029634E" w:rsidRDefault="0029634E" w:rsidP="00B83157">
            <w:pPr>
              <w:jc w:val="both"/>
            </w:pPr>
            <w:r>
              <w:t>Период</w:t>
            </w:r>
          </w:p>
        </w:tc>
        <w:tc>
          <w:tcPr>
            <w:tcW w:w="1701" w:type="dxa"/>
          </w:tcPr>
          <w:p w:rsidR="0029634E" w:rsidRDefault="0029634E" w:rsidP="00B83157">
            <w:pPr>
              <w:jc w:val="both"/>
            </w:pPr>
            <w:r>
              <w:t xml:space="preserve">Форма оформления </w:t>
            </w:r>
            <w:proofErr w:type="spellStart"/>
            <w:r>
              <w:t>взаимо</w:t>
            </w:r>
            <w:proofErr w:type="spellEnd"/>
            <w:r>
              <w:t>-</w:t>
            </w:r>
          </w:p>
          <w:p w:rsidR="0029634E" w:rsidRPr="00790BAB" w:rsidRDefault="0029634E" w:rsidP="00B83157">
            <w:pPr>
              <w:jc w:val="both"/>
            </w:pPr>
            <w:r>
              <w:t>действия</w:t>
            </w:r>
          </w:p>
        </w:tc>
        <w:tc>
          <w:tcPr>
            <w:tcW w:w="1984" w:type="dxa"/>
          </w:tcPr>
          <w:p w:rsidR="0029634E" w:rsidRPr="00790BAB" w:rsidRDefault="0029634E" w:rsidP="00B83157">
            <w:pPr>
              <w:jc w:val="both"/>
            </w:pPr>
            <w:r>
              <w:t>Социальный партнер</w:t>
            </w:r>
          </w:p>
        </w:tc>
        <w:tc>
          <w:tcPr>
            <w:tcW w:w="3119" w:type="dxa"/>
          </w:tcPr>
          <w:p w:rsidR="0029634E" w:rsidRPr="00790BAB" w:rsidRDefault="0029634E" w:rsidP="00B83157">
            <w:pPr>
              <w:jc w:val="both"/>
            </w:pPr>
            <w:r>
              <w:t>Содержание взаимодействия</w:t>
            </w:r>
          </w:p>
        </w:tc>
        <w:tc>
          <w:tcPr>
            <w:tcW w:w="1891" w:type="dxa"/>
          </w:tcPr>
          <w:p w:rsidR="0029634E" w:rsidRPr="00790BAB" w:rsidRDefault="0029634E" w:rsidP="00B83157">
            <w:r>
              <w:t>Ответственные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044" w:type="dxa"/>
          </w:tcPr>
          <w:p w:rsidR="0029634E" w:rsidRPr="00790BAB" w:rsidRDefault="0029634E" w:rsidP="00B83157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</w:tcPr>
          <w:p w:rsidR="0029634E" w:rsidRPr="00790BAB" w:rsidRDefault="0029634E" w:rsidP="00B83157">
            <w:pPr>
              <w:jc w:val="both"/>
            </w:pPr>
            <w:r w:rsidRPr="00790BAB">
              <w:t xml:space="preserve">Договора </w:t>
            </w:r>
            <w:r>
              <w:t xml:space="preserve">и сетевой график выездов </w:t>
            </w:r>
          </w:p>
        </w:tc>
        <w:tc>
          <w:tcPr>
            <w:tcW w:w="1984" w:type="dxa"/>
          </w:tcPr>
          <w:p w:rsidR="0029634E" w:rsidRPr="00790BAB" w:rsidRDefault="0029634E" w:rsidP="00B83157">
            <w:pPr>
              <w:jc w:val="both"/>
            </w:pPr>
            <w:r>
              <w:t>Администрации районных больниц Томской области</w:t>
            </w:r>
          </w:p>
        </w:tc>
        <w:tc>
          <w:tcPr>
            <w:tcW w:w="3119" w:type="dxa"/>
          </w:tcPr>
          <w:p w:rsidR="0029634E" w:rsidRDefault="0029634E" w:rsidP="00B83157">
            <w:pPr>
              <w:jc w:val="both"/>
            </w:pPr>
            <w:r>
              <w:t>«</w:t>
            </w:r>
            <w:r w:rsidRPr="00234B80">
              <w:rPr>
                <w:b/>
              </w:rPr>
              <w:t>Час радости»</w:t>
            </w:r>
            <w:r>
              <w:t xml:space="preserve"> - выездные программы «Школы аниматоров» для детей, находящихся на лечении в стационарах  ЦРБ Томской области</w:t>
            </w:r>
          </w:p>
          <w:p w:rsidR="0029634E" w:rsidRPr="00790BAB" w:rsidRDefault="0029634E" w:rsidP="00B83157">
            <w:pPr>
              <w:jc w:val="both"/>
            </w:pPr>
          </w:p>
        </w:tc>
        <w:tc>
          <w:tcPr>
            <w:tcW w:w="1891" w:type="dxa"/>
          </w:tcPr>
          <w:p w:rsidR="0029634E" w:rsidRPr="00790BAB" w:rsidRDefault="0029634E" w:rsidP="00B83157">
            <w:pPr>
              <w:jc w:val="both"/>
            </w:pPr>
            <w:r>
              <w:t>Федоров Д.А.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044" w:type="dxa"/>
          </w:tcPr>
          <w:p w:rsidR="0029634E" w:rsidRPr="00790BAB" w:rsidRDefault="0029634E" w:rsidP="00B8315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</w:tcPr>
          <w:p w:rsidR="0029634E" w:rsidRPr="00790BAB" w:rsidRDefault="0029634E" w:rsidP="00B83157">
            <w:pPr>
              <w:jc w:val="both"/>
            </w:pPr>
            <w:r>
              <w:t>Постоянно действующий договор</w:t>
            </w:r>
          </w:p>
        </w:tc>
        <w:tc>
          <w:tcPr>
            <w:tcW w:w="1984" w:type="dxa"/>
          </w:tcPr>
          <w:p w:rsidR="0029634E" w:rsidRPr="00790BAB" w:rsidRDefault="0029634E" w:rsidP="00B83157">
            <w:pPr>
              <w:jc w:val="both"/>
            </w:pPr>
            <w:r>
              <w:t>Администрация С</w:t>
            </w:r>
            <w:r w:rsidR="005568F5">
              <w:t>о</w:t>
            </w:r>
            <w:r>
              <w:t>ветского района г.Томска</w:t>
            </w:r>
          </w:p>
        </w:tc>
        <w:tc>
          <w:tcPr>
            <w:tcW w:w="3119" w:type="dxa"/>
          </w:tcPr>
          <w:p w:rsidR="0029634E" w:rsidRDefault="0029634E" w:rsidP="00B83157">
            <w:pPr>
              <w:jc w:val="both"/>
            </w:pPr>
            <w:r>
              <w:t>Информационно-познавательные, празднично-развлекательные программы на площадке «</w:t>
            </w:r>
            <w:proofErr w:type="spellStart"/>
            <w:r>
              <w:t>Кулагинский</w:t>
            </w:r>
            <w:proofErr w:type="spellEnd"/>
            <w:r>
              <w:t xml:space="preserve"> сквер» и др.</w:t>
            </w:r>
          </w:p>
          <w:p w:rsidR="0029634E" w:rsidRPr="00790BAB" w:rsidRDefault="0029634E" w:rsidP="00B83157">
            <w:pPr>
              <w:jc w:val="both"/>
            </w:pPr>
          </w:p>
        </w:tc>
        <w:tc>
          <w:tcPr>
            <w:tcW w:w="1891" w:type="dxa"/>
          </w:tcPr>
          <w:p w:rsidR="0029634E" w:rsidRPr="00790BAB" w:rsidRDefault="0029634E" w:rsidP="00B83157">
            <w:r>
              <w:t>Дубровина Л.В.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044" w:type="dxa"/>
          </w:tcPr>
          <w:p w:rsidR="0029634E" w:rsidRPr="00790BAB" w:rsidRDefault="0029634E" w:rsidP="00B83157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</w:tcPr>
          <w:p w:rsidR="0029634E" w:rsidRPr="00790BAB" w:rsidRDefault="0029634E" w:rsidP="00B83157">
            <w:r>
              <w:t>Договор</w:t>
            </w:r>
          </w:p>
        </w:tc>
        <w:tc>
          <w:tcPr>
            <w:tcW w:w="1984" w:type="dxa"/>
          </w:tcPr>
          <w:p w:rsidR="0029634E" w:rsidRPr="00790BAB" w:rsidRDefault="0029634E" w:rsidP="00B83157">
            <w:r>
              <w:t>Фонд «Алены Петровой</w:t>
            </w:r>
          </w:p>
        </w:tc>
        <w:tc>
          <w:tcPr>
            <w:tcW w:w="3119" w:type="dxa"/>
          </w:tcPr>
          <w:p w:rsidR="0029634E" w:rsidRDefault="0029634E" w:rsidP="00B83157">
            <w:r>
              <w:t>«</w:t>
            </w:r>
            <w:r w:rsidRPr="00234B80">
              <w:rPr>
                <w:b/>
              </w:rPr>
              <w:t>Час радости»</w:t>
            </w:r>
            <w:r>
              <w:t xml:space="preserve"> - выездные программы «Школы аниматоров» для детей,</w:t>
            </w:r>
          </w:p>
          <w:p w:rsidR="0029634E" w:rsidRDefault="0029634E" w:rsidP="00B83157">
            <w:r>
              <w:t>пациентов Фонда</w:t>
            </w:r>
          </w:p>
          <w:p w:rsidR="0029634E" w:rsidRPr="00790BAB" w:rsidRDefault="0029634E" w:rsidP="00B83157"/>
        </w:tc>
        <w:tc>
          <w:tcPr>
            <w:tcW w:w="1891" w:type="dxa"/>
          </w:tcPr>
          <w:p w:rsidR="0029634E" w:rsidRPr="00790BAB" w:rsidRDefault="0029634E" w:rsidP="00B83157">
            <w:r>
              <w:t>Федоров Д.А.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044" w:type="dxa"/>
          </w:tcPr>
          <w:p w:rsidR="0029634E" w:rsidRDefault="0029634E" w:rsidP="00B8315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</w:tcPr>
          <w:p w:rsidR="0029634E" w:rsidRPr="00790BAB" w:rsidRDefault="0029634E" w:rsidP="00B83157">
            <w:r>
              <w:t>Договор</w:t>
            </w:r>
          </w:p>
        </w:tc>
        <w:tc>
          <w:tcPr>
            <w:tcW w:w="1984" w:type="dxa"/>
          </w:tcPr>
          <w:p w:rsidR="0029634E" w:rsidRPr="00790BAB" w:rsidRDefault="0029634E" w:rsidP="00B83157">
            <w:r>
              <w:t>НИ ТГПУ, факультет педагогики</w:t>
            </w:r>
          </w:p>
        </w:tc>
        <w:tc>
          <w:tcPr>
            <w:tcW w:w="3119" w:type="dxa"/>
          </w:tcPr>
          <w:p w:rsidR="0029634E" w:rsidRPr="00790BAB" w:rsidRDefault="0029634E" w:rsidP="00B83157">
            <w:r>
              <w:t>Организация тематических семинаров, организация студенческих практик в «Центре раннего развития»</w:t>
            </w:r>
          </w:p>
        </w:tc>
        <w:tc>
          <w:tcPr>
            <w:tcW w:w="1891" w:type="dxa"/>
          </w:tcPr>
          <w:p w:rsidR="0029634E" w:rsidRPr="00790BAB" w:rsidRDefault="0029634E" w:rsidP="00B83157">
            <w:r>
              <w:t>Козырева М.В.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044" w:type="dxa"/>
          </w:tcPr>
          <w:p w:rsidR="0029634E" w:rsidRDefault="0029634E" w:rsidP="00B8315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</w:tcPr>
          <w:p w:rsidR="0029634E" w:rsidRPr="00790BAB" w:rsidRDefault="0029634E" w:rsidP="00B83157">
            <w:r>
              <w:t>Договор</w:t>
            </w:r>
          </w:p>
        </w:tc>
        <w:tc>
          <w:tcPr>
            <w:tcW w:w="1984" w:type="dxa"/>
          </w:tcPr>
          <w:p w:rsidR="0029634E" w:rsidRPr="00790BAB" w:rsidRDefault="0029634E" w:rsidP="00B83157">
            <w:r>
              <w:t>НИ ТГУ, ИИК</w:t>
            </w:r>
          </w:p>
        </w:tc>
        <w:tc>
          <w:tcPr>
            <w:tcW w:w="3119" w:type="dxa"/>
          </w:tcPr>
          <w:p w:rsidR="0029634E" w:rsidRDefault="0029634E" w:rsidP="00B83157">
            <w:r>
              <w:t>Организация взаимодействия в рамках проекта «Открой  мир искусства» для обучающихся изостудий Хобби-центра</w:t>
            </w:r>
          </w:p>
          <w:p w:rsidR="0029634E" w:rsidRPr="00790BAB" w:rsidRDefault="0029634E" w:rsidP="00B83157"/>
        </w:tc>
        <w:tc>
          <w:tcPr>
            <w:tcW w:w="1891" w:type="dxa"/>
          </w:tcPr>
          <w:p w:rsidR="0029634E" w:rsidRPr="00790BAB" w:rsidRDefault="0029634E" w:rsidP="00B83157">
            <w:r>
              <w:t>Рощина Н.Г.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044" w:type="dxa"/>
          </w:tcPr>
          <w:p w:rsidR="0029634E" w:rsidRDefault="0029634E" w:rsidP="00B8315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</w:tcPr>
          <w:p w:rsidR="0029634E" w:rsidRDefault="0029634E" w:rsidP="00B83157">
            <w:r>
              <w:t>Договор</w:t>
            </w:r>
          </w:p>
        </w:tc>
        <w:tc>
          <w:tcPr>
            <w:tcW w:w="1984" w:type="dxa"/>
          </w:tcPr>
          <w:p w:rsidR="0029634E" w:rsidRDefault="0029634E" w:rsidP="00B83157">
            <w:r>
              <w:t>ТОС «</w:t>
            </w:r>
            <w:proofErr w:type="spellStart"/>
            <w:r>
              <w:t>Кулагинский</w:t>
            </w:r>
            <w:proofErr w:type="spellEnd"/>
            <w:r>
              <w:t>»</w:t>
            </w:r>
          </w:p>
        </w:tc>
        <w:tc>
          <w:tcPr>
            <w:tcW w:w="3119" w:type="dxa"/>
          </w:tcPr>
          <w:p w:rsidR="0029634E" w:rsidRDefault="0029634E" w:rsidP="00B83157">
            <w:r>
              <w:t>Организация информационно-образовательных и праздничных</w:t>
            </w:r>
            <w:proofErr w:type="gramStart"/>
            <w:r>
              <w:t xml:space="preserve"> ,</w:t>
            </w:r>
            <w:proofErr w:type="gramEnd"/>
            <w:r>
              <w:t xml:space="preserve"> спортивных программ для населения микрорайона</w:t>
            </w:r>
          </w:p>
          <w:p w:rsidR="0029634E" w:rsidRDefault="0029634E" w:rsidP="00B83157"/>
        </w:tc>
        <w:tc>
          <w:tcPr>
            <w:tcW w:w="1891" w:type="dxa"/>
          </w:tcPr>
          <w:p w:rsidR="0029634E" w:rsidRPr="00790BAB" w:rsidRDefault="0029634E" w:rsidP="00B83157">
            <w:r>
              <w:t>Федоров Д.А.</w:t>
            </w:r>
          </w:p>
        </w:tc>
      </w:tr>
      <w:tr w:rsidR="0029634E" w:rsidRPr="00790BAB" w:rsidTr="00B83157">
        <w:trPr>
          <w:cantSplit/>
          <w:trHeight w:val="1134"/>
          <w:jc w:val="center"/>
        </w:trPr>
        <w:tc>
          <w:tcPr>
            <w:tcW w:w="1044" w:type="dxa"/>
          </w:tcPr>
          <w:p w:rsidR="0029634E" w:rsidRDefault="0029634E" w:rsidP="00B8315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</w:tcPr>
          <w:p w:rsidR="0029634E" w:rsidRDefault="0029634E" w:rsidP="00B83157">
            <w:r>
              <w:t>Договор</w:t>
            </w:r>
          </w:p>
        </w:tc>
        <w:tc>
          <w:tcPr>
            <w:tcW w:w="1984" w:type="dxa"/>
          </w:tcPr>
          <w:p w:rsidR="0029634E" w:rsidRDefault="0029634E" w:rsidP="00B83157">
            <w:r>
              <w:t>ТОС «</w:t>
            </w:r>
            <w:proofErr w:type="spellStart"/>
            <w:r>
              <w:t>Фрунзенский</w:t>
            </w:r>
            <w:proofErr w:type="spellEnd"/>
            <w:r>
              <w:t>»</w:t>
            </w:r>
          </w:p>
        </w:tc>
        <w:tc>
          <w:tcPr>
            <w:tcW w:w="3119" w:type="dxa"/>
          </w:tcPr>
          <w:p w:rsidR="0029634E" w:rsidRDefault="0029634E" w:rsidP="00B83157">
            <w:r>
              <w:t>Организация информационно-образовательных и праздничных, спортивных программ для населения микрорайона</w:t>
            </w:r>
          </w:p>
        </w:tc>
        <w:tc>
          <w:tcPr>
            <w:tcW w:w="1891" w:type="dxa"/>
          </w:tcPr>
          <w:p w:rsidR="0029634E" w:rsidRDefault="0029634E" w:rsidP="00B83157">
            <w:r>
              <w:t>Федоров Д.А.</w:t>
            </w:r>
          </w:p>
        </w:tc>
      </w:tr>
      <w:tr w:rsidR="00624ED1" w:rsidRPr="00790BAB" w:rsidTr="00B83157">
        <w:trPr>
          <w:cantSplit/>
          <w:trHeight w:val="1134"/>
          <w:jc w:val="center"/>
        </w:trPr>
        <w:tc>
          <w:tcPr>
            <w:tcW w:w="1044" w:type="dxa"/>
          </w:tcPr>
          <w:p w:rsidR="00624ED1" w:rsidRDefault="00624ED1" w:rsidP="00B8315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</w:tcPr>
          <w:p w:rsidR="00624ED1" w:rsidRDefault="00624ED1" w:rsidP="00B83157">
            <w:r>
              <w:t>Договора</w:t>
            </w:r>
          </w:p>
        </w:tc>
        <w:tc>
          <w:tcPr>
            <w:tcW w:w="1984" w:type="dxa"/>
          </w:tcPr>
          <w:p w:rsidR="00624ED1" w:rsidRDefault="00624ED1" w:rsidP="00624ED1">
            <w:r>
              <w:t>Общеобразовательные учреждения Томска, участники программ по развитию робототехники и научно-технического  творчества в рамках ресурс</w:t>
            </w:r>
            <w:r w:rsidR="00535218">
              <w:t>ного центра</w:t>
            </w:r>
          </w:p>
        </w:tc>
        <w:tc>
          <w:tcPr>
            <w:tcW w:w="3119" w:type="dxa"/>
          </w:tcPr>
          <w:p w:rsidR="00624ED1" w:rsidRDefault="00535218" w:rsidP="00B83157">
            <w:r>
              <w:t>Организация работы в рамках заключенных договоров</w:t>
            </w:r>
          </w:p>
        </w:tc>
        <w:tc>
          <w:tcPr>
            <w:tcW w:w="1891" w:type="dxa"/>
          </w:tcPr>
          <w:p w:rsidR="00624ED1" w:rsidRDefault="00535218" w:rsidP="00B83157">
            <w:r>
              <w:t>Баранова А.Б</w:t>
            </w:r>
          </w:p>
        </w:tc>
      </w:tr>
      <w:tr w:rsidR="00624ED1" w:rsidRPr="00790BAB" w:rsidTr="00B83157">
        <w:trPr>
          <w:cantSplit/>
          <w:trHeight w:val="1134"/>
          <w:jc w:val="center"/>
        </w:trPr>
        <w:tc>
          <w:tcPr>
            <w:tcW w:w="1044" w:type="dxa"/>
          </w:tcPr>
          <w:p w:rsidR="00624ED1" w:rsidRDefault="00624ED1" w:rsidP="00B8315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</w:tcPr>
          <w:p w:rsidR="00624ED1" w:rsidRDefault="00624ED1" w:rsidP="00B83157">
            <w:r>
              <w:t>Договора</w:t>
            </w:r>
          </w:p>
        </w:tc>
        <w:tc>
          <w:tcPr>
            <w:tcW w:w="1984" w:type="dxa"/>
          </w:tcPr>
          <w:p w:rsidR="00624ED1" w:rsidRDefault="00535218" w:rsidP="00B83157">
            <w:r>
              <w:t xml:space="preserve">ВУЗы Томска: ТУСУР, ТГУ, ТГПУ, а также </w:t>
            </w:r>
            <w:proofErr w:type="spellStart"/>
            <w:r>
              <w:t>педколледж</w:t>
            </w:r>
            <w:proofErr w:type="spellEnd"/>
          </w:p>
        </w:tc>
        <w:tc>
          <w:tcPr>
            <w:tcW w:w="3119" w:type="dxa"/>
          </w:tcPr>
          <w:p w:rsidR="00624ED1" w:rsidRDefault="00535218" w:rsidP="00B83157">
            <w:r>
              <w:t>Организация работы в рамках заключенных договоров</w:t>
            </w:r>
          </w:p>
        </w:tc>
        <w:tc>
          <w:tcPr>
            <w:tcW w:w="1891" w:type="dxa"/>
          </w:tcPr>
          <w:p w:rsidR="00624ED1" w:rsidRDefault="00535218" w:rsidP="00B83157">
            <w:r>
              <w:t>Баранова А.Б</w:t>
            </w:r>
          </w:p>
        </w:tc>
      </w:tr>
    </w:tbl>
    <w:p w:rsidR="0029634E" w:rsidRDefault="0029634E" w:rsidP="0029634E">
      <w:pPr>
        <w:jc w:val="center"/>
        <w:rPr>
          <w:b/>
        </w:rPr>
      </w:pPr>
    </w:p>
    <w:p w:rsidR="0029634E" w:rsidRDefault="0029634E" w:rsidP="0029634E">
      <w:pPr>
        <w:jc w:val="center"/>
        <w:rPr>
          <w:b/>
        </w:rPr>
      </w:pPr>
    </w:p>
    <w:p w:rsidR="00535218" w:rsidRDefault="00535218" w:rsidP="0029634E">
      <w:pPr>
        <w:jc w:val="center"/>
        <w:rPr>
          <w:b/>
        </w:rPr>
      </w:pPr>
    </w:p>
    <w:p w:rsidR="00535218" w:rsidRDefault="00535218" w:rsidP="0029634E">
      <w:pPr>
        <w:jc w:val="center"/>
        <w:rPr>
          <w:b/>
        </w:rPr>
      </w:pPr>
    </w:p>
    <w:p w:rsidR="00535218" w:rsidRDefault="00535218" w:rsidP="0029634E">
      <w:pPr>
        <w:jc w:val="center"/>
        <w:rPr>
          <w:b/>
        </w:rPr>
      </w:pPr>
    </w:p>
    <w:p w:rsidR="0029634E" w:rsidRPr="00865FDE" w:rsidRDefault="0029634E" w:rsidP="0029634E">
      <w:pPr>
        <w:jc w:val="center"/>
        <w:rPr>
          <w:b/>
        </w:rPr>
      </w:pPr>
    </w:p>
    <w:p w:rsidR="0029634E" w:rsidRDefault="0029634E" w:rsidP="0029634E">
      <w:pPr>
        <w:jc w:val="center"/>
        <w:rPr>
          <w:b/>
          <w:color w:val="365F91"/>
        </w:rPr>
      </w:pPr>
      <w:r w:rsidRPr="00865FDE">
        <w:rPr>
          <w:b/>
          <w:color w:val="365F91"/>
        </w:rPr>
        <w:lastRenderedPageBreak/>
        <w:t>ПЛАН РАБОТЫ НАБЛЮДАТЕЛЬНОГО СОВЕТА</w:t>
      </w:r>
    </w:p>
    <w:p w:rsidR="0029634E" w:rsidRDefault="0029634E" w:rsidP="0029634E">
      <w:pPr>
        <w:jc w:val="center"/>
        <w:rPr>
          <w:b/>
          <w:color w:val="365F91"/>
        </w:rPr>
      </w:pPr>
    </w:p>
    <w:p w:rsidR="0029634E" w:rsidRPr="00865FDE" w:rsidRDefault="0029634E" w:rsidP="0029634E">
      <w:pPr>
        <w:jc w:val="center"/>
        <w:rPr>
          <w:b/>
          <w:color w:val="365F91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923"/>
        <w:gridCol w:w="1256"/>
        <w:gridCol w:w="2068"/>
      </w:tblGrid>
      <w:tr w:rsidR="0029634E" w:rsidRPr="003E34B2" w:rsidTr="00B83157">
        <w:trPr>
          <w:jc w:val="center"/>
        </w:trPr>
        <w:tc>
          <w:tcPr>
            <w:tcW w:w="642" w:type="dxa"/>
            <w:vAlign w:val="center"/>
          </w:tcPr>
          <w:p w:rsidR="0029634E" w:rsidRPr="003E34B2" w:rsidRDefault="0029634E" w:rsidP="00B83157">
            <w:r w:rsidRPr="003E34B2">
              <w:t xml:space="preserve">№ </w:t>
            </w:r>
            <w:proofErr w:type="gramStart"/>
            <w:r w:rsidRPr="003E34B2">
              <w:t>п</w:t>
            </w:r>
            <w:proofErr w:type="gramEnd"/>
            <w:r w:rsidRPr="003E34B2">
              <w:t>/п</w:t>
            </w:r>
          </w:p>
        </w:tc>
        <w:tc>
          <w:tcPr>
            <w:tcW w:w="5923" w:type="dxa"/>
            <w:vAlign w:val="center"/>
          </w:tcPr>
          <w:p w:rsidR="0029634E" w:rsidRPr="003E34B2" w:rsidRDefault="0029634E" w:rsidP="00B83157">
            <w:pPr>
              <w:rPr>
                <w:i/>
              </w:rPr>
            </w:pPr>
            <w:r w:rsidRPr="003E34B2">
              <w:rPr>
                <w:i/>
              </w:rPr>
              <w:t>Повестка Наблюдательного Совета</w:t>
            </w:r>
          </w:p>
        </w:tc>
        <w:tc>
          <w:tcPr>
            <w:tcW w:w="1256" w:type="dxa"/>
            <w:vAlign w:val="center"/>
          </w:tcPr>
          <w:p w:rsidR="0029634E" w:rsidRPr="003E34B2" w:rsidRDefault="0029634E" w:rsidP="00B83157">
            <w:pPr>
              <w:rPr>
                <w:i/>
              </w:rPr>
            </w:pPr>
            <w:r w:rsidRPr="003E34B2">
              <w:rPr>
                <w:i/>
              </w:rPr>
              <w:t>Дата</w:t>
            </w:r>
          </w:p>
        </w:tc>
        <w:tc>
          <w:tcPr>
            <w:tcW w:w="2068" w:type="dxa"/>
            <w:vAlign w:val="center"/>
          </w:tcPr>
          <w:p w:rsidR="0029634E" w:rsidRPr="003E34B2" w:rsidRDefault="0029634E" w:rsidP="00B83157">
            <w:pPr>
              <w:rPr>
                <w:i/>
              </w:rPr>
            </w:pPr>
            <w:r>
              <w:rPr>
                <w:i/>
              </w:rPr>
              <w:t>Ответственные за подготовку вопросов повестки</w:t>
            </w:r>
          </w:p>
        </w:tc>
      </w:tr>
      <w:tr w:rsidR="0029634E" w:rsidRPr="003E34B2" w:rsidTr="00B83157">
        <w:trPr>
          <w:jc w:val="center"/>
        </w:trPr>
        <w:tc>
          <w:tcPr>
            <w:tcW w:w="642" w:type="dxa"/>
            <w:vAlign w:val="center"/>
          </w:tcPr>
          <w:p w:rsidR="0029634E" w:rsidRPr="003E34B2" w:rsidRDefault="0029634E" w:rsidP="00B83157">
            <w:r w:rsidRPr="003E34B2">
              <w:t>1.</w:t>
            </w:r>
          </w:p>
        </w:tc>
        <w:tc>
          <w:tcPr>
            <w:tcW w:w="5923" w:type="dxa"/>
          </w:tcPr>
          <w:p w:rsidR="0029634E" w:rsidRPr="003E34B2" w:rsidRDefault="0029634E" w:rsidP="00B83157">
            <w:r w:rsidRPr="003E34B2">
              <w:t>1. Утверждение изменений в план финансово – хо</w:t>
            </w:r>
            <w:r w:rsidR="005568F5">
              <w:t>зяйственной деятельности</w:t>
            </w:r>
            <w:r w:rsidR="00C26E8F">
              <w:t xml:space="preserve"> н</w:t>
            </w:r>
            <w:r w:rsidR="00FF3852">
              <w:t>а 2020г. и плановый период 2020-21г.</w:t>
            </w:r>
          </w:p>
          <w:p w:rsidR="0029634E" w:rsidRPr="003E34B2" w:rsidRDefault="0029634E" w:rsidP="00B83157">
            <w:r w:rsidRPr="003E34B2">
              <w:t>2. Утверждение отчета о результатах деятельности муниципального учреждения и об использовании закреплённого за ним муницип</w:t>
            </w:r>
            <w:r w:rsidR="00C26E8F">
              <w:t>альног</w:t>
            </w:r>
            <w:r w:rsidR="00FF3852">
              <w:t>о имущества за 1 полугодие. 2020</w:t>
            </w:r>
            <w:r w:rsidRPr="003E34B2">
              <w:t>г.</w:t>
            </w:r>
          </w:p>
          <w:p w:rsidR="0029634E" w:rsidRDefault="0029634E" w:rsidP="00B83157">
            <w:r w:rsidRPr="003E34B2">
              <w:t xml:space="preserve">3. Утверждение плана работы </w:t>
            </w:r>
            <w:r w:rsidR="005568F5">
              <w:t xml:space="preserve">Наблюдательного  совета на  </w:t>
            </w:r>
            <w:r w:rsidR="00535218">
              <w:t>20</w:t>
            </w:r>
            <w:r w:rsidR="00FF3852">
              <w:t>20– 2021</w:t>
            </w:r>
            <w:r w:rsidRPr="003E34B2">
              <w:t xml:space="preserve"> уч. год.</w:t>
            </w:r>
          </w:p>
          <w:p w:rsidR="0029634E" w:rsidRPr="003E34B2" w:rsidRDefault="0029634E" w:rsidP="00FF3852"/>
        </w:tc>
        <w:tc>
          <w:tcPr>
            <w:tcW w:w="1256" w:type="dxa"/>
            <w:vAlign w:val="center"/>
          </w:tcPr>
          <w:p w:rsidR="005568F5" w:rsidRDefault="0029634E" w:rsidP="005568F5">
            <w:r>
              <w:t>Сентябрь</w:t>
            </w:r>
          </w:p>
          <w:p w:rsidR="0029634E" w:rsidRPr="003E34B2" w:rsidRDefault="00FF3852" w:rsidP="005568F5">
            <w:r>
              <w:t>2020</w:t>
            </w:r>
          </w:p>
        </w:tc>
        <w:tc>
          <w:tcPr>
            <w:tcW w:w="2068" w:type="dxa"/>
          </w:tcPr>
          <w:p w:rsidR="0029634E" w:rsidRDefault="0029634E" w:rsidP="00B83157">
            <w:r>
              <w:t>Дубровина Л.В.,</w:t>
            </w:r>
          </w:p>
          <w:p w:rsidR="0029634E" w:rsidRPr="003E34B2" w:rsidRDefault="0029634E" w:rsidP="00B83157">
            <w:r>
              <w:t>Вальтер З.М.</w:t>
            </w:r>
          </w:p>
        </w:tc>
      </w:tr>
      <w:tr w:rsidR="0029634E" w:rsidRPr="003E34B2" w:rsidTr="00B83157">
        <w:trPr>
          <w:jc w:val="center"/>
        </w:trPr>
        <w:tc>
          <w:tcPr>
            <w:tcW w:w="642" w:type="dxa"/>
            <w:vAlign w:val="center"/>
          </w:tcPr>
          <w:p w:rsidR="0029634E" w:rsidRPr="003E34B2" w:rsidRDefault="0029634E" w:rsidP="00B83157">
            <w:r w:rsidRPr="003E34B2">
              <w:t>2.</w:t>
            </w:r>
          </w:p>
        </w:tc>
        <w:tc>
          <w:tcPr>
            <w:tcW w:w="5923" w:type="dxa"/>
          </w:tcPr>
          <w:p w:rsidR="0029634E" w:rsidRPr="003E34B2" w:rsidRDefault="0029634E" w:rsidP="00B83157">
            <w:r w:rsidRPr="003E34B2">
              <w:t>1. Утверждение изменений в план финансово – хоз</w:t>
            </w:r>
            <w:r>
              <w:t>яйственной деятельности  на 2</w:t>
            </w:r>
            <w:r w:rsidR="00C26E8F">
              <w:t>0</w:t>
            </w:r>
            <w:r w:rsidR="00FF3852">
              <w:t>20 г. и плановый период 2020-2021</w:t>
            </w:r>
            <w:r w:rsidRPr="003E34B2">
              <w:t>гг.</w:t>
            </w:r>
          </w:p>
          <w:p w:rsidR="0029634E" w:rsidRDefault="0029634E" w:rsidP="00B83157">
            <w:r w:rsidRPr="003E34B2">
              <w:t xml:space="preserve">2.Утверждение плана финансово </w:t>
            </w:r>
            <w:proofErr w:type="gramStart"/>
            <w:r w:rsidRPr="003E34B2">
              <w:t>–х</w:t>
            </w:r>
            <w:proofErr w:type="gramEnd"/>
            <w:r w:rsidR="00C26E8F">
              <w:t>озяйственной деятельности на2</w:t>
            </w:r>
            <w:r w:rsidR="00FF3852">
              <w:t>020г. плановый период 2020-2021</w:t>
            </w:r>
            <w:r w:rsidRPr="003E34B2">
              <w:t>гг.</w:t>
            </w:r>
          </w:p>
          <w:p w:rsidR="0029634E" w:rsidRPr="003E34B2" w:rsidRDefault="0029634E" w:rsidP="00B83157"/>
        </w:tc>
        <w:tc>
          <w:tcPr>
            <w:tcW w:w="1256" w:type="dxa"/>
            <w:vAlign w:val="center"/>
          </w:tcPr>
          <w:p w:rsidR="0029634E" w:rsidRPr="003E34B2" w:rsidRDefault="00535218" w:rsidP="00FF3852">
            <w:r>
              <w:t>Ноябрь 20</w:t>
            </w:r>
            <w:r w:rsidR="00FF3852">
              <w:t>20</w:t>
            </w:r>
            <w:r w:rsidR="0029634E" w:rsidRPr="003E34B2">
              <w:t xml:space="preserve"> г.</w:t>
            </w:r>
          </w:p>
        </w:tc>
        <w:tc>
          <w:tcPr>
            <w:tcW w:w="2068" w:type="dxa"/>
          </w:tcPr>
          <w:p w:rsidR="0029634E" w:rsidRDefault="0029634E" w:rsidP="00B83157">
            <w:r>
              <w:t>Дубровина Л.В.,</w:t>
            </w:r>
          </w:p>
          <w:p w:rsidR="0029634E" w:rsidRPr="003E34B2" w:rsidRDefault="0029634E" w:rsidP="00B83157">
            <w:r>
              <w:t>Вальтер З.М.</w:t>
            </w:r>
          </w:p>
        </w:tc>
      </w:tr>
      <w:tr w:rsidR="0029634E" w:rsidRPr="003E34B2" w:rsidTr="00B83157">
        <w:trPr>
          <w:jc w:val="center"/>
        </w:trPr>
        <w:tc>
          <w:tcPr>
            <w:tcW w:w="642" w:type="dxa"/>
            <w:vAlign w:val="center"/>
          </w:tcPr>
          <w:p w:rsidR="0029634E" w:rsidRPr="003E34B2" w:rsidRDefault="0029634E" w:rsidP="00B83157">
            <w:r w:rsidRPr="003E34B2">
              <w:t>3.</w:t>
            </w:r>
          </w:p>
        </w:tc>
        <w:tc>
          <w:tcPr>
            <w:tcW w:w="5923" w:type="dxa"/>
          </w:tcPr>
          <w:p w:rsidR="0029634E" w:rsidRPr="003E34B2" w:rsidRDefault="0029634E" w:rsidP="00B83157">
            <w:r w:rsidRPr="003E34B2">
              <w:t>1. Утверждение отчета о результатах деятельности муниципального учреждения и об использовании закреплённого за ним м</w:t>
            </w:r>
            <w:r w:rsidR="00FF3852">
              <w:t>униципального имущества за  2020</w:t>
            </w:r>
            <w:r w:rsidRPr="003E34B2">
              <w:t>г.</w:t>
            </w:r>
          </w:p>
          <w:p w:rsidR="0029634E" w:rsidRPr="003E34B2" w:rsidRDefault="0029634E" w:rsidP="00B83157">
            <w:r w:rsidRPr="003E34B2">
              <w:t xml:space="preserve">2. </w:t>
            </w:r>
            <w:proofErr w:type="gramStart"/>
            <w:r w:rsidRPr="003E34B2">
              <w:t>Утверждении</w:t>
            </w:r>
            <w:proofErr w:type="gramEnd"/>
            <w:r w:rsidRPr="003E34B2">
              <w:t xml:space="preserve">  </w:t>
            </w:r>
            <w:r>
              <w:t>плана организационно-финансового планирования к ремонту загородных лагерей. Одобрение крупных сделок.</w:t>
            </w:r>
          </w:p>
        </w:tc>
        <w:tc>
          <w:tcPr>
            <w:tcW w:w="1256" w:type="dxa"/>
            <w:vAlign w:val="center"/>
          </w:tcPr>
          <w:p w:rsidR="0029634E" w:rsidRPr="003E34B2" w:rsidRDefault="00535218" w:rsidP="00B83157">
            <w:r>
              <w:t xml:space="preserve">Февраль </w:t>
            </w:r>
            <w:r w:rsidR="00FF3852">
              <w:t>2021г.</w:t>
            </w:r>
          </w:p>
          <w:p w:rsidR="0029634E" w:rsidRPr="003E34B2" w:rsidRDefault="0029634E" w:rsidP="00B83157"/>
        </w:tc>
        <w:tc>
          <w:tcPr>
            <w:tcW w:w="2068" w:type="dxa"/>
          </w:tcPr>
          <w:p w:rsidR="0029634E" w:rsidRDefault="0029634E" w:rsidP="00B83157">
            <w:r>
              <w:t>Дубровина Л.В.,</w:t>
            </w:r>
          </w:p>
          <w:p w:rsidR="0029634E" w:rsidRPr="003E34B2" w:rsidRDefault="0029634E" w:rsidP="00B83157">
            <w:r>
              <w:t>Вальтер З.М.</w:t>
            </w:r>
          </w:p>
        </w:tc>
      </w:tr>
      <w:tr w:rsidR="0029634E" w:rsidRPr="003E34B2" w:rsidTr="00B83157">
        <w:trPr>
          <w:jc w:val="center"/>
        </w:trPr>
        <w:tc>
          <w:tcPr>
            <w:tcW w:w="642" w:type="dxa"/>
            <w:vAlign w:val="center"/>
          </w:tcPr>
          <w:p w:rsidR="0029634E" w:rsidRPr="003E34B2" w:rsidRDefault="0029634E" w:rsidP="00B83157">
            <w:r w:rsidRPr="003E34B2">
              <w:t>4.</w:t>
            </w:r>
          </w:p>
        </w:tc>
        <w:tc>
          <w:tcPr>
            <w:tcW w:w="5923" w:type="dxa"/>
          </w:tcPr>
          <w:p w:rsidR="0029634E" w:rsidRPr="003E34B2" w:rsidRDefault="0029634E" w:rsidP="00B83157">
            <w:r w:rsidRPr="003E34B2">
              <w:t xml:space="preserve">1. </w:t>
            </w:r>
            <w:proofErr w:type="gramStart"/>
            <w:r w:rsidRPr="003E34B2">
              <w:t>Утверждении</w:t>
            </w:r>
            <w:proofErr w:type="gramEnd"/>
            <w:r w:rsidRPr="003E34B2">
              <w:t xml:space="preserve"> изменений в  план финансово – хо</w:t>
            </w:r>
            <w:r w:rsidR="00FF3852">
              <w:t>зяйственной деятельности на 2020</w:t>
            </w:r>
            <w:r w:rsidR="00535218">
              <w:t xml:space="preserve"> г. и плановы</w:t>
            </w:r>
            <w:r w:rsidR="00FF3852">
              <w:t>й период 2020-2021</w:t>
            </w:r>
            <w:r w:rsidRPr="003E34B2">
              <w:t>гг.</w:t>
            </w:r>
          </w:p>
          <w:p w:rsidR="0029634E" w:rsidRPr="003E34B2" w:rsidRDefault="0029634E" w:rsidP="00B83157">
            <w:r w:rsidRPr="003E34B2">
              <w:t xml:space="preserve">2. Заслушивание и утверждение публичного доклада </w:t>
            </w:r>
            <w:r>
              <w:t>«Самоанализ деятельности МА</w:t>
            </w:r>
            <w:r w:rsidR="00FF3852">
              <w:t>ОУ «Томский Хобби-центр» за 2020г.</w:t>
            </w:r>
          </w:p>
          <w:p w:rsidR="0029634E" w:rsidRPr="003E34B2" w:rsidRDefault="0029634E" w:rsidP="00FF3852">
            <w:r w:rsidRPr="003E34B2">
              <w:t>3. . Утверждение отчета о результатах деятельности муниципального учреждения и об использовании закреплённого за ним муницип</w:t>
            </w:r>
            <w:r w:rsidR="00535218">
              <w:t xml:space="preserve">ального имущества за 1 пол. </w:t>
            </w:r>
            <w:r w:rsidR="00FF3852">
              <w:t>2021г.</w:t>
            </w:r>
          </w:p>
        </w:tc>
        <w:tc>
          <w:tcPr>
            <w:tcW w:w="1256" w:type="dxa"/>
            <w:vAlign w:val="center"/>
          </w:tcPr>
          <w:p w:rsidR="0029634E" w:rsidRDefault="0029634E" w:rsidP="00B83157">
            <w:r>
              <w:t>Май</w:t>
            </w:r>
          </w:p>
          <w:p w:rsidR="0029634E" w:rsidRPr="003E34B2" w:rsidRDefault="00FF3852" w:rsidP="00B83157">
            <w:r>
              <w:t>2021г.</w:t>
            </w:r>
          </w:p>
        </w:tc>
        <w:tc>
          <w:tcPr>
            <w:tcW w:w="2068" w:type="dxa"/>
          </w:tcPr>
          <w:p w:rsidR="0029634E" w:rsidRDefault="0029634E" w:rsidP="00B83157">
            <w:r>
              <w:t>Дубровина Л.В.,</w:t>
            </w:r>
          </w:p>
          <w:p w:rsidR="0029634E" w:rsidRPr="003E34B2" w:rsidRDefault="0029634E" w:rsidP="00B83157">
            <w:r>
              <w:t>Вальтер З.М.</w:t>
            </w:r>
          </w:p>
        </w:tc>
      </w:tr>
    </w:tbl>
    <w:p w:rsidR="0029634E" w:rsidRDefault="0029634E" w:rsidP="0029634E">
      <w:pPr>
        <w:jc w:val="center"/>
        <w:rPr>
          <w:sz w:val="16"/>
          <w:szCs w:val="16"/>
        </w:rPr>
      </w:pPr>
    </w:p>
    <w:p w:rsidR="00AB4FDF" w:rsidRDefault="00AB4FDF" w:rsidP="0029634E">
      <w:pPr>
        <w:jc w:val="center"/>
        <w:rPr>
          <w:b/>
          <w:color w:val="365F91"/>
        </w:rPr>
      </w:pPr>
    </w:p>
    <w:p w:rsidR="0029634E" w:rsidRDefault="0029634E" w:rsidP="0029634E">
      <w:pPr>
        <w:jc w:val="center"/>
        <w:rPr>
          <w:b/>
          <w:color w:val="365F91"/>
        </w:rPr>
      </w:pPr>
      <w:r>
        <w:rPr>
          <w:b/>
          <w:color w:val="365F91"/>
        </w:rPr>
        <w:t>\</w:t>
      </w:r>
    </w:p>
    <w:p w:rsidR="0029634E" w:rsidRDefault="0029634E" w:rsidP="0029634E">
      <w:pPr>
        <w:jc w:val="center"/>
        <w:rPr>
          <w:b/>
          <w:color w:val="365F91"/>
        </w:rPr>
      </w:pPr>
    </w:p>
    <w:p w:rsidR="0029634E" w:rsidRDefault="0029634E" w:rsidP="0029634E">
      <w:pPr>
        <w:jc w:val="center"/>
        <w:rPr>
          <w:b/>
          <w:color w:val="365F91"/>
        </w:rPr>
      </w:pPr>
      <w:r w:rsidRPr="000662DE">
        <w:rPr>
          <w:b/>
          <w:color w:val="365F91"/>
        </w:rPr>
        <w:t>АТТЕСТАЦИЯ СОТРУДНИКОВ</w:t>
      </w:r>
    </w:p>
    <w:p w:rsidR="00AB4FDF" w:rsidRPr="000662DE" w:rsidRDefault="00AB4FDF" w:rsidP="0029634E">
      <w:pPr>
        <w:jc w:val="center"/>
        <w:rPr>
          <w:b/>
          <w:color w:val="365F91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062"/>
        <w:gridCol w:w="1440"/>
      </w:tblGrid>
      <w:tr w:rsidR="0029634E" w:rsidRPr="003E34B2" w:rsidTr="00B83157">
        <w:tc>
          <w:tcPr>
            <w:tcW w:w="540" w:type="dxa"/>
          </w:tcPr>
          <w:p w:rsidR="0029634E" w:rsidRPr="003E34B2" w:rsidRDefault="0029634E" w:rsidP="00B83157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72"/>
            </w:pPr>
          </w:p>
        </w:tc>
        <w:tc>
          <w:tcPr>
            <w:tcW w:w="8062" w:type="dxa"/>
          </w:tcPr>
          <w:p w:rsidR="0029634E" w:rsidRPr="003E34B2" w:rsidRDefault="0029634E" w:rsidP="00B83157">
            <w:pPr>
              <w:jc w:val="both"/>
            </w:pPr>
            <w:r w:rsidRPr="003E34B2">
              <w:t>Индивидуальные консультации по составлению аттестационных документов и документов на подтверждение соответствия занимаемой должности.</w:t>
            </w:r>
          </w:p>
        </w:tc>
        <w:tc>
          <w:tcPr>
            <w:tcW w:w="1440" w:type="dxa"/>
          </w:tcPr>
          <w:p w:rsidR="0029634E" w:rsidRPr="003E34B2" w:rsidRDefault="0029634E" w:rsidP="00B83157">
            <w:r w:rsidRPr="003E34B2">
              <w:t>сентябрь</w:t>
            </w:r>
          </w:p>
          <w:p w:rsidR="0029634E" w:rsidRPr="003E34B2" w:rsidRDefault="0029634E" w:rsidP="00B83157"/>
        </w:tc>
      </w:tr>
      <w:tr w:rsidR="0029634E" w:rsidRPr="003E34B2" w:rsidTr="00B83157">
        <w:tc>
          <w:tcPr>
            <w:tcW w:w="540" w:type="dxa"/>
          </w:tcPr>
          <w:p w:rsidR="0029634E" w:rsidRPr="003E34B2" w:rsidRDefault="0029634E" w:rsidP="00B83157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72"/>
            </w:pPr>
          </w:p>
        </w:tc>
        <w:tc>
          <w:tcPr>
            <w:tcW w:w="8062" w:type="dxa"/>
          </w:tcPr>
          <w:p w:rsidR="0029634E" w:rsidRPr="003E34B2" w:rsidRDefault="0029634E" w:rsidP="00B83157">
            <w:pPr>
              <w:jc w:val="both"/>
            </w:pPr>
            <w:r w:rsidRPr="003E34B2">
              <w:t>Консультации по содержанию и оформлению портфолио при аттестации педагогических работников.</w:t>
            </w:r>
          </w:p>
        </w:tc>
        <w:tc>
          <w:tcPr>
            <w:tcW w:w="1440" w:type="dxa"/>
          </w:tcPr>
          <w:p w:rsidR="0029634E" w:rsidRPr="003E34B2" w:rsidRDefault="0029634E" w:rsidP="00B83157">
            <w:r w:rsidRPr="003E34B2">
              <w:t>октябрь</w:t>
            </w:r>
          </w:p>
        </w:tc>
      </w:tr>
      <w:tr w:rsidR="0029634E" w:rsidRPr="003E34B2" w:rsidTr="00B83157">
        <w:tc>
          <w:tcPr>
            <w:tcW w:w="540" w:type="dxa"/>
          </w:tcPr>
          <w:p w:rsidR="0029634E" w:rsidRPr="003E34B2" w:rsidRDefault="0029634E" w:rsidP="00B83157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72"/>
            </w:pPr>
          </w:p>
        </w:tc>
        <w:tc>
          <w:tcPr>
            <w:tcW w:w="8062" w:type="dxa"/>
          </w:tcPr>
          <w:p w:rsidR="0029634E" w:rsidRPr="003E34B2" w:rsidRDefault="0029634E" w:rsidP="00B83157">
            <w:pPr>
              <w:jc w:val="both"/>
            </w:pPr>
            <w:r w:rsidRPr="003E34B2">
              <w:t xml:space="preserve">Информация о процедурных мероприятиях по аттестации и прохождению процедуры на соответствие занимаемой должности. </w:t>
            </w:r>
          </w:p>
        </w:tc>
        <w:tc>
          <w:tcPr>
            <w:tcW w:w="1440" w:type="dxa"/>
          </w:tcPr>
          <w:p w:rsidR="0029634E" w:rsidRPr="003E34B2" w:rsidRDefault="0029634E" w:rsidP="00B83157">
            <w:r w:rsidRPr="003E34B2">
              <w:t xml:space="preserve">сентябрь </w:t>
            </w:r>
          </w:p>
        </w:tc>
      </w:tr>
      <w:tr w:rsidR="0029634E" w:rsidRPr="003E34B2" w:rsidTr="00B83157">
        <w:tc>
          <w:tcPr>
            <w:tcW w:w="540" w:type="dxa"/>
          </w:tcPr>
          <w:p w:rsidR="0029634E" w:rsidRPr="003E34B2" w:rsidRDefault="0029634E" w:rsidP="00B83157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72"/>
            </w:pPr>
          </w:p>
        </w:tc>
        <w:tc>
          <w:tcPr>
            <w:tcW w:w="8062" w:type="dxa"/>
          </w:tcPr>
          <w:p w:rsidR="0029634E" w:rsidRPr="003E34B2" w:rsidRDefault="0029634E" w:rsidP="00B83157">
            <w:pPr>
              <w:jc w:val="both"/>
            </w:pPr>
            <w:r w:rsidRPr="003E34B2">
              <w:t xml:space="preserve">Утверждение графика проведения творческих отчетов, семинаров и </w:t>
            </w:r>
            <w:r w:rsidRPr="003E34B2">
              <w:lastRenderedPageBreak/>
              <w:t>открытых уроков, проводимых аттестуемыми педагогами и администрацией.</w:t>
            </w:r>
          </w:p>
        </w:tc>
        <w:tc>
          <w:tcPr>
            <w:tcW w:w="1440" w:type="dxa"/>
          </w:tcPr>
          <w:p w:rsidR="0029634E" w:rsidRPr="003E34B2" w:rsidRDefault="0029634E" w:rsidP="00B83157">
            <w:r w:rsidRPr="003E34B2">
              <w:lastRenderedPageBreak/>
              <w:t>сентябрь</w:t>
            </w:r>
          </w:p>
        </w:tc>
      </w:tr>
      <w:tr w:rsidR="0029634E" w:rsidRPr="003E34B2" w:rsidTr="00B83157">
        <w:tc>
          <w:tcPr>
            <w:tcW w:w="540" w:type="dxa"/>
          </w:tcPr>
          <w:p w:rsidR="0029634E" w:rsidRPr="003E34B2" w:rsidRDefault="0029634E" w:rsidP="00B83157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72"/>
            </w:pPr>
          </w:p>
        </w:tc>
        <w:tc>
          <w:tcPr>
            <w:tcW w:w="8062" w:type="dxa"/>
          </w:tcPr>
          <w:p w:rsidR="0029634E" w:rsidRPr="003E34B2" w:rsidRDefault="0029634E" w:rsidP="00B83157">
            <w:pPr>
              <w:jc w:val="both"/>
            </w:pPr>
            <w:r w:rsidRPr="003E34B2">
              <w:t>Информация о графиках аттестации и процедур на соответствие занимаемой должности.</w:t>
            </w:r>
          </w:p>
        </w:tc>
        <w:tc>
          <w:tcPr>
            <w:tcW w:w="1440" w:type="dxa"/>
          </w:tcPr>
          <w:p w:rsidR="0029634E" w:rsidRPr="003E34B2" w:rsidRDefault="0029634E" w:rsidP="00B83157">
            <w:r w:rsidRPr="003E34B2">
              <w:t xml:space="preserve">октябрь </w:t>
            </w:r>
          </w:p>
        </w:tc>
      </w:tr>
      <w:tr w:rsidR="0029634E" w:rsidRPr="003E34B2" w:rsidTr="00B83157">
        <w:tc>
          <w:tcPr>
            <w:tcW w:w="540" w:type="dxa"/>
          </w:tcPr>
          <w:p w:rsidR="0029634E" w:rsidRPr="003E34B2" w:rsidRDefault="0029634E" w:rsidP="00B83157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72"/>
            </w:pPr>
          </w:p>
        </w:tc>
        <w:tc>
          <w:tcPr>
            <w:tcW w:w="8062" w:type="dxa"/>
          </w:tcPr>
          <w:p w:rsidR="0029634E" w:rsidRPr="003E34B2" w:rsidRDefault="0029634E" w:rsidP="00B83157">
            <w:pPr>
              <w:jc w:val="both"/>
            </w:pPr>
            <w:r w:rsidRPr="003E34B2">
              <w:t>Составление плана-графика прохождения курсовой подготовки по повышению квалификации педагогов, планирующих аттестацию в текущем и следующем учебном году</w:t>
            </w:r>
            <w:r>
              <w:t>, выбор учебных заведений, заключение договоров</w:t>
            </w:r>
          </w:p>
        </w:tc>
        <w:tc>
          <w:tcPr>
            <w:tcW w:w="1440" w:type="dxa"/>
          </w:tcPr>
          <w:p w:rsidR="0029634E" w:rsidRPr="003E34B2" w:rsidRDefault="0029634E" w:rsidP="00B83157">
            <w:r w:rsidRPr="003E34B2">
              <w:t xml:space="preserve">октябрь </w:t>
            </w:r>
          </w:p>
        </w:tc>
      </w:tr>
      <w:tr w:rsidR="0029634E" w:rsidRPr="003E34B2" w:rsidTr="00B83157">
        <w:trPr>
          <w:trHeight w:val="221"/>
        </w:trPr>
        <w:tc>
          <w:tcPr>
            <w:tcW w:w="540" w:type="dxa"/>
          </w:tcPr>
          <w:p w:rsidR="0029634E" w:rsidRPr="003E34B2" w:rsidRDefault="0029634E" w:rsidP="00B83157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72"/>
            </w:pPr>
          </w:p>
        </w:tc>
        <w:tc>
          <w:tcPr>
            <w:tcW w:w="8062" w:type="dxa"/>
            <w:tcBorders>
              <w:top w:val="dashed" w:sz="4" w:space="0" w:color="auto"/>
            </w:tcBorders>
          </w:tcPr>
          <w:p w:rsidR="0029634E" w:rsidRPr="003E34B2" w:rsidRDefault="0029634E" w:rsidP="00B83157">
            <w:pPr>
              <w:jc w:val="both"/>
            </w:pPr>
            <w:r w:rsidRPr="003E34B2">
              <w:t xml:space="preserve">Методические семинары по изучению необходимых документов для прохождения процедур аттестации </w:t>
            </w:r>
            <w:r>
              <w:t>на категорию.</w:t>
            </w: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29634E" w:rsidRPr="003E34B2" w:rsidRDefault="0029634E" w:rsidP="00B83157">
            <w:r>
              <w:t>декабрь</w:t>
            </w:r>
          </w:p>
        </w:tc>
      </w:tr>
      <w:tr w:rsidR="0029634E" w:rsidRPr="003E34B2" w:rsidTr="00B83157">
        <w:trPr>
          <w:trHeight w:val="221"/>
        </w:trPr>
        <w:tc>
          <w:tcPr>
            <w:tcW w:w="540" w:type="dxa"/>
          </w:tcPr>
          <w:p w:rsidR="0029634E" w:rsidRPr="003E34B2" w:rsidRDefault="0029634E" w:rsidP="00B83157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72"/>
            </w:pPr>
          </w:p>
        </w:tc>
        <w:tc>
          <w:tcPr>
            <w:tcW w:w="8062" w:type="dxa"/>
            <w:tcBorders>
              <w:top w:val="dashed" w:sz="4" w:space="0" w:color="auto"/>
            </w:tcBorders>
          </w:tcPr>
          <w:p w:rsidR="0029634E" w:rsidRPr="003E34B2" w:rsidRDefault="0029634E" w:rsidP="00B83157">
            <w:pPr>
              <w:jc w:val="both"/>
            </w:pPr>
            <w:r w:rsidRPr="003E34B2">
              <w:t>Индивидуальные консультации по оформлению документов на аттестацию и прохождение процедуры соответствия занимаемой должности.</w:t>
            </w: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29634E" w:rsidRPr="003E34B2" w:rsidRDefault="0029634E" w:rsidP="00B83157">
            <w:r w:rsidRPr="003E34B2">
              <w:t>сентябрь-</w:t>
            </w:r>
            <w:r>
              <w:t>февраль</w:t>
            </w:r>
          </w:p>
        </w:tc>
      </w:tr>
      <w:tr w:rsidR="0029634E" w:rsidRPr="003E34B2" w:rsidTr="00B83157">
        <w:tc>
          <w:tcPr>
            <w:tcW w:w="540" w:type="dxa"/>
          </w:tcPr>
          <w:p w:rsidR="0029634E" w:rsidRPr="003E34B2" w:rsidRDefault="0029634E" w:rsidP="00B83157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72"/>
            </w:pPr>
          </w:p>
        </w:tc>
        <w:tc>
          <w:tcPr>
            <w:tcW w:w="8062" w:type="dxa"/>
          </w:tcPr>
          <w:p w:rsidR="0029634E" w:rsidRPr="003E34B2" w:rsidRDefault="0029634E" w:rsidP="00B83157">
            <w:r>
              <w:t xml:space="preserve">Организация процедуры </w:t>
            </w:r>
            <w:r w:rsidRPr="003E34B2">
              <w:t>аттестации на соответствие занимаемой должности.</w:t>
            </w:r>
          </w:p>
        </w:tc>
        <w:tc>
          <w:tcPr>
            <w:tcW w:w="1440" w:type="dxa"/>
          </w:tcPr>
          <w:p w:rsidR="0029634E" w:rsidRPr="003E34B2" w:rsidRDefault="0029634E" w:rsidP="00B83157">
            <w:r>
              <w:t>апрель</w:t>
            </w:r>
          </w:p>
        </w:tc>
      </w:tr>
      <w:tr w:rsidR="0029634E" w:rsidRPr="003E34B2" w:rsidTr="00B83157">
        <w:tc>
          <w:tcPr>
            <w:tcW w:w="540" w:type="dxa"/>
          </w:tcPr>
          <w:p w:rsidR="0029634E" w:rsidRPr="003E34B2" w:rsidRDefault="0029634E" w:rsidP="00B83157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72"/>
            </w:pPr>
          </w:p>
        </w:tc>
        <w:tc>
          <w:tcPr>
            <w:tcW w:w="8062" w:type="dxa"/>
          </w:tcPr>
          <w:p w:rsidR="0029634E" w:rsidRPr="003E34B2" w:rsidRDefault="0029634E" w:rsidP="00B83157">
            <w:r w:rsidRPr="003E34B2">
              <w:t>Подведение итогов аттестации и прохождения процедуры на соответствие занимаемой должности.</w:t>
            </w:r>
          </w:p>
        </w:tc>
        <w:tc>
          <w:tcPr>
            <w:tcW w:w="1440" w:type="dxa"/>
          </w:tcPr>
          <w:p w:rsidR="0029634E" w:rsidRPr="003E34B2" w:rsidRDefault="0029634E" w:rsidP="00B83157">
            <w:r w:rsidRPr="003E34B2">
              <w:t>май</w:t>
            </w:r>
          </w:p>
          <w:p w:rsidR="0029634E" w:rsidRPr="003E34B2" w:rsidRDefault="0029634E" w:rsidP="00B83157"/>
        </w:tc>
      </w:tr>
    </w:tbl>
    <w:p w:rsidR="0029634E" w:rsidRPr="003E34B2" w:rsidRDefault="0029634E" w:rsidP="0029634E">
      <w:r w:rsidRPr="003E34B2">
        <w:t xml:space="preserve">  </w:t>
      </w:r>
    </w:p>
    <w:p w:rsidR="0029634E" w:rsidRDefault="0029634E" w:rsidP="0029634E">
      <w:pPr>
        <w:jc w:val="center"/>
        <w:rPr>
          <w:sz w:val="16"/>
          <w:szCs w:val="16"/>
        </w:rPr>
      </w:pPr>
    </w:p>
    <w:p w:rsidR="00BD2A63" w:rsidRPr="0029634E" w:rsidRDefault="00BD2A63" w:rsidP="0029634E"/>
    <w:sectPr w:rsidR="00BD2A63" w:rsidRPr="0029634E" w:rsidSect="00D84125">
      <w:footerReference w:type="default" r:id="rId11"/>
      <w:pgSz w:w="11906" w:h="16838"/>
      <w:pgMar w:top="899" w:right="1134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6D" w:rsidRDefault="00385C6D" w:rsidP="00D84125">
      <w:r>
        <w:separator/>
      </w:r>
    </w:p>
  </w:endnote>
  <w:endnote w:type="continuationSeparator" w:id="0">
    <w:p w:rsidR="00385C6D" w:rsidRDefault="00385C6D" w:rsidP="00D8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6D" w:rsidRDefault="002C366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6D" w:rsidRDefault="00385C6D" w:rsidP="00D84125">
      <w:r>
        <w:separator/>
      </w:r>
    </w:p>
  </w:footnote>
  <w:footnote w:type="continuationSeparator" w:id="0">
    <w:p w:rsidR="00385C6D" w:rsidRDefault="00385C6D" w:rsidP="00D8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E633B"/>
    <w:multiLevelType w:val="hybridMultilevel"/>
    <w:tmpl w:val="4BB01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67BA1"/>
    <w:multiLevelType w:val="hybridMultilevel"/>
    <w:tmpl w:val="F85EDC62"/>
    <w:lvl w:ilvl="0" w:tplc="F6F81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0D96"/>
    <w:multiLevelType w:val="hybridMultilevel"/>
    <w:tmpl w:val="E3A4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79EB"/>
    <w:multiLevelType w:val="hybridMultilevel"/>
    <w:tmpl w:val="93EA0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AEF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62BAB"/>
    <w:multiLevelType w:val="hybridMultilevel"/>
    <w:tmpl w:val="FBC41F32"/>
    <w:lvl w:ilvl="0" w:tplc="57BC5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227373"/>
    <w:multiLevelType w:val="hybridMultilevel"/>
    <w:tmpl w:val="4B2E8BB2"/>
    <w:lvl w:ilvl="0" w:tplc="CF86D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EA96F02"/>
    <w:multiLevelType w:val="hybridMultilevel"/>
    <w:tmpl w:val="6E009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5750"/>
    <w:multiLevelType w:val="hybridMultilevel"/>
    <w:tmpl w:val="424492F2"/>
    <w:lvl w:ilvl="0" w:tplc="CCBCE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7F2C01"/>
    <w:multiLevelType w:val="hybridMultilevel"/>
    <w:tmpl w:val="131A220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743769D"/>
    <w:multiLevelType w:val="hybridMultilevel"/>
    <w:tmpl w:val="D36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A1BEC"/>
    <w:multiLevelType w:val="hybridMultilevel"/>
    <w:tmpl w:val="61381946"/>
    <w:lvl w:ilvl="0" w:tplc="3D240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FB61125"/>
    <w:multiLevelType w:val="hybridMultilevel"/>
    <w:tmpl w:val="EF0C2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CE2C51"/>
    <w:multiLevelType w:val="hybridMultilevel"/>
    <w:tmpl w:val="6156800A"/>
    <w:lvl w:ilvl="0" w:tplc="4F108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61444B"/>
    <w:multiLevelType w:val="hybridMultilevel"/>
    <w:tmpl w:val="4DEA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478A7"/>
    <w:multiLevelType w:val="hybridMultilevel"/>
    <w:tmpl w:val="4F666B2A"/>
    <w:lvl w:ilvl="0" w:tplc="B93CB7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A316E"/>
    <w:multiLevelType w:val="hybridMultilevel"/>
    <w:tmpl w:val="8D6E3128"/>
    <w:lvl w:ilvl="0" w:tplc="2FB0F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0C74E92"/>
    <w:multiLevelType w:val="hybridMultilevel"/>
    <w:tmpl w:val="D3A02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806F9B"/>
    <w:multiLevelType w:val="hybridMultilevel"/>
    <w:tmpl w:val="CAE07D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8635469"/>
    <w:multiLevelType w:val="singleLevel"/>
    <w:tmpl w:val="F1A87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0">
    <w:nsid w:val="4AE6262E"/>
    <w:multiLevelType w:val="hybridMultilevel"/>
    <w:tmpl w:val="B5BC90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DC416BD"/>
    <w:multiLevelType w:val="hybridMultilevel"/>
    <w:tmpl w:val="07024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265729"/>
    <w:multiLevelType w:val="hybridMultilevel"/>
    <w:tmpl w:val="F19E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54B6D"/>
    <w:multiLevelType w:val="hybridMultilevel"/>
    <w:tmpl w:val="B75C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412CB"/>
    <w:multiLevelType w:val="hybridMultilevel"/>
    <w:tmpl w:val="D3A02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385FD1"/>
    <w:multiLevelType w:val="hybridMultilevel"/>
    <w:tmpl w:val="4642C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D2F39"/>
    <w:multiLevelType w:val="hybridMultilevel"/>
    <w:tmpl w:val="1370244A"/>
    <w:lvl w:ilvl="0" w:tplc="8A5C88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03F16D1"/>
    <w:multiLevelType w:val="hybridMultilevel"/>
    <w:tmpl w:val="36384E22"/>
    <w:lvl w:ilvl="0" w:tplc="88966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8423DA"/>
    <w:multiLevelType w:val="hybridMultilevel"/>
    <w:tmpl w:val="EED402B0"/>
    <w:lvl w:ilvl="0" w:tplc="A5AC3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3271CA2"/>
    <w:multiLevelType w:val="hybridMultilevel"/>
    <w:tmpl w:val="30D6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A19AF"/>
    <w:multiLevelType w:val="hybridMultilevel"/>
    <w:tmpl w:val="79949704"/>
    <w:lvl w:ilvl="0" w:tplc="F63CE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16676D"/>
    <w:multiLevelType w:val="multilevel"/>
    <w:tmpl w:val="09B8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440AB9"/>
    <w:multiLevelType w:val="hybridMultilevel"/>
    <w:tmpl w:val="D36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81948"/>
    <w:multiLevelType w:val="hybridMultilevel"/>
    <w:tmpl w:val="537E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24266"/>
    <w:multiLevelType w:val="hybridMultilevel"/>
    <w:tmpl w:val="463E2D50"/>
    <w:lvl w:ilvl="0" w:tplc="92B6D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7F01E6"/>
    <w:multiLevelType w:val="hybridMultilevel"/>
    <w:tmpl w:val="FBC41F32"/>
    <w:lvl w:ilvl="0" w:tplc="57BC5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16"/>
  </w:num>
  <w:num w:numId="5">
    <w:abstractNumId w:val="35"/>
  </w:num>
  <w:num w:numId="6">
    <w:abstractNumId w:val="5"/>
  </w:num>
  <w:num w:numId="7">
    <w:abstractNumId w:val="8"/>
  </w:num>
  <w:num w:numId="8">
    <w:abstractNumId w:val="28"/>
  </w:num>
  <w:num w:numId="9">
    <w:abstractNumId w:val="27"/>
  </w:num>
  <w:num w:numId="10">
    <w:abstractNumId w:val="30"/>
  </w:num>
  <w:num w:numId="11">
    <w:abstractNumId w:val="11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3"/>
  </w:num>
  <w:num w:numId="16">
    <w:abstractNumId w:val="34"/>
  </w:num>
  <w:num w:numId="17">
    <w:abstractNumId w:val="7"/>
  </w:num>
  <w:num w:numId="18">
    <w:abstractNumId w:val="19"/>
  </w:num>
  <w:num w:numId="19">
    <w:abstractNumId w:val="21"/>
  </w:num>
  <w:num w:numId="20">
    <w:abstractNumId w:val="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"/>
  </w:num>
  <w:num w:numId="24">
    <w:abstractNumId w:val="31"/>
  </w:num>
  <w:num w:numId="25">
    <w:abstractNumId w:val="20"/>
  </w:num>
  <w:num w:numId="26">
    <w:abstractNumId w:val="18"/>
  </w:num>
  <w:num w:numId="27">
    <w:abstractNumId w:val="3"/>
  </w:num>
  <w:num w:numId="28">
    <w:abstractNumId w:val="22"/>
  </w:num>
  <w:num w:numId="29">
    <w:abstractNumId w:val="12"/>
  </w:num>
  <w:num w:numId="30">
    <w:abstractNumId w:val="17"/>
  </w:num>
  <w:num w:numId="31">
    <w:abstractNumId w:val="23"/>
  </w:num>
  <w:num w:numId="32">
    <w:abstractNumId w:val="9"/>
  </w:num>
  <w:num w:numId="33">
    <w:abstractNumId w:val="25"/>
  </w:num>
  <w:num w:numId="34">
    <w:abstractNumId w:val="24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A5"/>
    <w:rsid w:val="000040E2"/>
    <w:rsid w:val="000126BB"/>
    <w:rsid w:val="00015EA2"/>
    <w:rsid w:val="00020032"/>
    <w:rsid w:val="0002261E"/>
    <w:rsid w:val="00030777"/>
    <w:rsid w:val="00032FE3"/>
    <w:rsid w:val="000375C3"/>
    <w:rsid w:val="0004766F"/>
    <w:rsid w:val="00052219"/>
    <w:rsid w:val="00053080"/>
    <w:rsid w:val="000576BE"/>
    <w:rsid w:val="00060509"/>
    <w:rsid w:val="00072755"/>
    <w:rsid w:val="00075DFB"/>
    <w:rsid w:val="000767BA"/>
    <w:rsid w:val="0008090C"/>
    <w:rsid w:val="000816BA"/>
    <w:rsid w:val="00081D66"/>
    <w:rsid w:val="00087DD5"/>
    <w:rsid w:val="00090C0D"/>
    <w:rsid w:val="000A3EE7"/>
    <w:rsid w:val="000A75D0"/>
    <w:rsid w:val="000B07AF"/>
    <w:rsid w:val="000B42DF"/>
    <w:rsid w:val="000C157D"/>
    <w:rsid w:val="000C1870"/>
    <w:rsid w:val="000C2DE8"/>
    <w:rsid w:val="000C37B9"/>
    <w:rsid w:val="000C5D72"/>
    <w:rsid w:val="000C5E51"/>
    <w:rsid w:val="000D0650"/>
    <w:rsid w:val="000D0EB3"/>
    <w:rsid w:val="000D0F90"/>
    <w:rsid w:val="000D50FE"/>
    <w:rsid w:val="000E2276"/>
    <w:rsid w:val="000E242C"/>
    <w:rsid w:val="000E4BB9"/>
    <w:rsid w:val="000E5731"/>
    <w:rsid w:val="000F0B9D"/>
    <w:rsid w:val="000F0E52"/>
    <w:rsid w:val="000F585B"/>
    <w:rsid w:val="000F7592"/>
    <w:rsid w:val="00100595"/>
    <w:rsid w:val="001010C6"/>
    <w:rsid w:val="001038F4"/>
    <w:rsid w:val="001048B2"/>
    <w:rsid w:val="00112230"/>
    <w:rsid w:val="00112C81"/>
    <w:rsid w:val="0013234C"/>
    <w:rsid w:val="00137BDE"/>
    <w:rsid w:val="00140376"/>
    <w:rsid w:val="00140D2E"/>
    <w:rsid w:val="0014128B"/>
    <w:rsid w:val="00143B7E"/>
    <w:rsid w:val="00145E16"/>
    <w:rsid w:val="001546C9"/>
    <w:rsid w:val="00155F5F"/>
    <w:rsid w:val="00157DF6"/>
    <w:rsid w:val="0017135E"/>
    <w:rsid w:val="00171C2B"/>
    <w:rsid w:val="00172E34"/>
    <w:rsid w:val="00173E13"/>
    <w:rsid w:val="001762DC"/>
    <w:rsid w:val="00181545"/>
    <w:rsid w:val="0019020B"/>
    <w:rsid w:val="001A059A"/>
    <w:rsid w:val="001A49AE"/>
    <w:rsid w:val="001A7D1A"/>
    <w:rsid w:val="001B29A5"/>
    <w:rsid w:val="001B2FB6"/>
    <w:rsid w:val="001B625F"/>
    <w:rsid w:val="001B650E"/>
    <w:rsid w:val="001C0368"/>
    <w:rsid w:val="001C136B"/>
    <w:rsid w:val="001C6096"/>
    <w:rsid w:val="001D1B77"/>
    <w:rsid w:val="001D65B6"/>
    <w:rsid w:val="001E1684"/>
    <w:rsid w:val="001E1FC9"/>
    <w:rsid w:val="001F1C7A"/>
    <w:rsid w:val="001F2926"/>
    <w:rsid w:val="001F5509"/>
    <w:rsid w:val="00200DDA"/>
    <w:rsid w:val="002052CB"/>
    <w:rsid w:val="00207312"/>
    <w:rsid w:val="00207C94"/>
    <w:rsid w:val="00222219"/>
    <w:rsid w:val="00222743"/>
    <w:rsid w:val="002227D1"/>
    <w:rsid w:val="00225041"/>
    <w:rsid w:val="00226F2B"/>
    <w:rsid w:val="0022777D"/>
    <w:rsid w:val="00232E66"/>
    <w:rsid w:val="00234E3D"/>
    <w:rsid w:val="00243D68"/>
    <w:rsid w:val="002510B8"/>
    <w:rsid w:val="00254849"/>
    <w:rsid w:val="00256CF7"/>
    <w:rsid w:val="00257E1B"/>
    <w:rsid w:val="00265250"/>
    <w:rsid w:val="00274958"/>
    <w:rsid w:val="00274F1F"/>
    <w:rsid w:val="00280894"/>
    <w:rsid w:val="00285EB0"/>
    <w:rsid w:val="0029416B"/>
    <w:rsid w:val="0029634E"/>
    <w:rsid w:val="002A2B47"/>
    <w:rsid w:val="002A4781"/>
    <w:rsid w:val="002A4873"/>
    <w:rsid w:val="002A5E99"/>
    <w:rsid w:val="002B0517"/>
    <w:rsid w:val="002B40D4"/>
    <w:rsid w:val="002B6212"/>
    <w:rsid w:val="002C2EDB"/>
    <w:rsid w:val="002C366D"/>
    <w:rsid w:val="002C71A5"/>
    <w:rsid w:val="002D0875"/>
    <w:rsid w:val="002E305B"/>
    <w:rsid w:val="002E5284"/>
    <w:rsid w:val="002E724B"/>
    <w:rsid w:val="002F094D"/>
    <w:rsid w:val="002F1193"/>
    <w:rsid w:val="002F3BB3"/>
    <w:rsid w:val="00304E0C"/>
    <w:rsid w:val="00307103"/>
    <w:rsid w:val="003132D8"/>
    <w:rsid w:val="00322B86"/>
    <w:rsid w:val="0032305C"/>
    <w:rsid w:val="003268F0"/>
    <w:rsid w:val="00331A6B"/>
    <w:rsid w:val="00332C40"/>
    <w:rsid w:val="00334017"/>
    <w:rsid w:val="00336987"/>
    <w:rsid w:val="00341B21"/>
    <w:rsid w:val="00342600"/>
    <w:rsid w:val="00344F53"/>
    <w:rsid w:val="00347F49"/>
    <w:rsid w:val="00355E4A"/>
    <w:rsid w:val="0035738C"/>
    <w:rsid w:val="00365EFF"/>
    <w:rsid w:val="003679F8"/>
    <w:rsid w:val="00372D12"/>
    <w:rsid w:val="00373B0B"/>
    <w:rsid w:val="00384ECE"/>
    <w:rsid w:val="00385C6D"/>
    <w:rsid w:val="00386774"/>
    <w:rsid w:val="00387862"/>
    <w:rsid w:val="003907ED"/>
    <w:rsid w:val="0039593D"/>
    <w:rsid w:val="00396B52"/>
    <w:rsid w:val="003A0BAC"/>
    <w:rsid w:val="003A0EF8"/>
    <w:rsid w:val="003A2C0B"/>
    <w:rsid w:val="003A45BD"/>
    <w:rsid w:val="003A4E80"/>
    <w:rsid w:val="003B7A9C"/>
    <w:rsid w:val="003B7AA2"/>
    <w:rsid w:val="003C12C3"/>
    <w:rsid w:val="003C1DA1"/>
    <w:rsid w:val="003C542E"/>
    <w:rsid w:val="003C5EBD"/>
    <w:rsid w:val="003D0DE2"/>
    <w:rsid w:val="003D18A0"/>
    <w:rsid w:val="003D43AD"/>
    <w:rsid w:val="003D6B59"/>
    <w:rsid w:val="003E1E52"/>
    <w:rsid w:val="003E2025"/>
    <w:rsid w:val="003E4ACF"/>
    <w:rsid w:val="003F0DF4"/>
    <w:rsid w:val="003F23F0"/>
    <w:rsid w:val="003F56D9"/>
    <w:rsid w:val="00400FBD"/>
    <w:rsid w:val="0040735A"/>
    <w:rsid w:val="004077D3"/>
    <w:rsid w:val="00411CBF"/>
    <w:rsid w:val="00413A10"/>
    <w:rsid w:val="00415DF3"/>
    <w:rsid w:val="00416E47"/>
    <w:rsid w:val="00417CFB"/>
    <w:rsid w:val="004208EE"/>
    <w:rsid w:val="00421ACD"/>
    <w:rsid w:val="004315DE"/>
    <w:rsid w:val="00432CF1"/>
    <w:rsid w:val="00440D33"/>
    <w:rsid w:val="00442714"/>
    <w:rsid w:val="0044697B"/>
    <w:rsid w:val="00446C46"/>
    <w:rsid w:val="00446F93"/>
    <w:rsid w:val="004475A7"/>
    <w:rsid w:val="004502D3"/>
    <w:rsid w:val="00451257"/>
    <w:rsid w:val="0045189D"/>
    <w:rsid w:val="00457523"/>
    <w:rsid w:val="004602CD"/>
    <w:rsid w:val="0046314B"/>
    <w:rsid w:val="00463786"/>
    <w:rsid w:val="00463F78"/>
    <w:rsid w:val="004645F0"/>
    <w:rsid w:val="004646A7"/>
    <w:rsid w:val="00465A13"/>
    <w:rsid w:val="00485F2A"/>
    <w:rsid w:val="00486CD3"/>
    <w:rsid w:val="00487EBE"/>
    <w:rsid w:val="0049446B"/>
    <w:rsid w:val="004A7E3A"/>
    <w:rsid w:val="004B0924"/>
    <w:rsid w:val="004B2C59"/>
    <w:rsid w:val="004C070B"/>
    <w:rsid w:val="004C2C78"/>
    <w:rsid w:val="004C2DCB"/>
    <w:rsid w:val="004C4986"/>
    <w:rsid w:val="004C7C5C"/>
    <w:rsid w:val="004C7D2B"/>
    <w:rsid w:val="004D0A9D"/>
    <w:rsid w:val="004D2252"/>
    <w:rsid w:val="004E011C"/>
    <w:rsid w:val="004E1A02"/>
    <w:rsid w:val="004E4A0C"/>
    <w:rsid w:val="004F732C"/>
    <w:rsid w:val="004F76A4"/>
    <w:rsid w:val="0050387D"/>
    <w:rsid w:val="00504E74"/>
    <w:rsid w:val="005102D2"/>
    <w:rsid w:val="00514920"/>
    <w:rsid w:val="0052189A"/>
    <w:rsid w:val="0053074D"/>
    <w:rsid w:val="00530A44"/>
    <w:rsid w:val="00535218"/>
    <w:rsid w:val="00543C53"/>
    <w:rsid w:val="00544621"/>
    <w:rsid w:val="00545DEF"/>
    <w:rsid w:val="005467CD"/>
    <w:rsid w:val="00553746"/>
    <w:rsid w:val="00553E59"/>
    <w:rsid w:val="005554A0"/>
    <w:rsid w:val="00556564"/>
    <w:rsid w:val="005568F5"/>
    <w:rsid w:val="00556D10"/>
    <w:rsid w:val="00563351"/>
    <w:rsid w:val="005643D5"/>
    <w:rsid w:val="00564D8A"/>
    <w:rsid w:val="00566C15"/>
    <w:rsid w:val="00567863"/>
    <w:rsid w:val="00570AE0"/>
    <w:rsid w:val="005731FC"/>
    <w:rsid w:val="0057489C"/>
    <w:rsid w:val="00577C6D"/>
    <w:rsid w:val="005862F3"/>
    <w:rsid w:val="00586512"/>
    <w:rsid w:val="00594C64"/>
    <w:rsid w:val="00594FBC"/>
    <w:rsid w:val="00596947"/>
    <w:rsid w:val="005A0248"/>
    <w:rsid w:val="005A1785"/>
    <w:rsid w:val="005A215F"/>
    <w:rsid w:val="005A356B"/>
    <w:rsid w:val="005A38EA"/>
    <w:rsid w:val="005A7F58"/>
    <w:rsid w:val="005B1610"/>
    <w:rsid w:val="005B1D40"/>
    <w:rsid w:val="005B7E49"/>
    <w:rsid w:val="005C1DF6"/>
    <w:rsid w:val="005C2125"/>
    <w:rsid w:val="005C4F30"/>
    <w:rsid w:val="005D1CB1"/>
    <w:rsid w:val="005E04F6"/>
    <w:rsid w:val="005E1AB0"/>
    <w:rsid w:val="00601039"/>
    <w:rsid w:val="00601B4D"/>
    <w:rsid w:val="00604B39"/>
    <w:rsid w:val="006073DC"/>
    <w:rsid w:val="00607825"/>
    <w:rsid w:val="00607B8F"/>
    <w:rsid w:val="006109C6"/>
    <w:rsid w:val="00613600"/>
    <w:rsid w:val="0061367C"/>
    <w:rsid w:val="00617827"/>
    <w:rsid w:val="006213C3"/>
    <w:rsid w:val="006236DF"/>
    <w:rsid w:val="00624ED1"/>
    <w:rsid w:val="00625A2A"/>
    <w:rsid w:val="006400BC"/>
    <w:rsid w:val="00640E74"/>
    <w:rsid w:val="0064416C"/>
    <w:rsid w:val="00644E5C"/>
    <w:rsid w:val="00651131"/>
    <w:rsid w:val="00651F2C"/>
    <w:rsid w:val="006523B2"/>
    <w:rsid w:val="006527B7"/>
    <w:rsid w:val="00653BED"/>
    <w:rsid w:val="0065425E"/>
    <w:rsid w:val="00657590"/>
    <w:rsid w:val="0065791B"/>
    <w:rsid w:val="00657972"/>
    <w:rsid w:val="00660C22"/>
    <w:rsid w:val="00663318"/>
    <w:rsid w:val="0067781B"/>
    <w:rsid w:val="00681D0D"/>
    <w:rsid w:val="00686935"/>
    <w:rsid w:val="00686E69"/>
    <w:rsid w:val="0068788B"/>
    <w:rsid w:val="0069183D"/>
    <w:rsid w:val="006A5886"/>
    <w:rsid w:val="006B1949"/>
    <w:rsid w:val="006B663A"/>
    <w:rsid w:val="006C1A23"/>
    <w:rsid w:val="006C3FDB"/>
    <w:rsid w:val="006D1435"/>
    <w:rsid w:val="006D389F"/>
    <w:rsid w:val="006D7E06"/>
    <w:rsid w:val="006E1037"/>
    <w:rsid w:val="006E2A42"/>
    <w:rsid w:val="006E5408"/>
    <w:rsid w:val="006E5C0D"/>
    <w:rsid w:val="006E6B9E"/>
    <w:rsid w:val="006F0B26"/>
    <w:rsid w:val="006F440C"/>
    <w:rsid w:val="007009F9"/>
    <w:rsid w:val="00700AE3"/>
    <w:rsid w:val="007038A9"/>
    <w:rsid w:val="00703ABA"/>
    <w:rsid w:val="00707D85"/>
    <w:rsid w:val="00715635"/>
    <w:rsid w:val="00716707"/>
    <w:rsid w:val="00722659"/>
    <w:rsid w:val="00724918"/>
    <w:rsid w:val="00730A65"/>
    <w:rsid w:val="00734632"/>
    <w:rsid w:val="00741238"/>
    <w:rsid w:val="0074596D"/>
    <w:rsid w:val="007522CB"/>
    <w:rsid w:val="00757C50"/>
    <w:rsid w:val="00761491"/>
    <w:rsid w:val="007632E5"/>
    <w:rsid w:val="007642A7"/>
    <w:rsid w:val="00764C10"/>
    <w:rsid w:val="0076550F"/>
    <w:rsid w:val="00765DD3"/>
    <w:rsid w:val="00775F50"/>
    <w:rsid w:val="0077602C"/>
    <w:rsid w:val="00787ED0"/>
    <w:rsid w:val="00792DF1"/>
    <w:rsid w:val="00794524"/>
    <w:rsid w:val="007951B0"/>
    <w:rsid w:val="007A0FF1"/>
    <w:rsid w:val="007A2714"/>
    <w:rsid w:val="007A3098"/>
    <w:rsid w:val="007A3B74"/>
    <w:rsid w:val="007A4A5B"/>
    <w:rsid w:val="007B0849"/>
    <w:rsid w:val="007B3DAB"/>
    <w:rsid w:val="007B42C3"/>
    <w:rsid w:val="007B6BB4"/>
    <w:rsid w:val="007C0CDC"/>
    <w:rsid w:val="007C34EB"/>
    <w:rsid w:val="007C53D9"/>
    <w:rsid w:val="007C5A9F"/>
    <w:rsid w:val="007C758B"/>
    <w:rsid w:val="007C789C"/>
    <w:rsid w:val="007C7CC8"/>
    <w:rsid w:val="007D45A9"/>
    <w:rsid w:val="007D64AE"/>
    <w:rsid w:val="007E2EC7"/>
    <w:rsid w:val="007E5EC5"/>
    <w:rsid w:val="007E62D1"/>
    <w:rsid w:val="007E6FD2"/>
    <w:rsid w:val="007F1F0A"/>
    <w:rsid w:val="007F4C88"/>
    <w:rsid w:val="008004EC"/>
    <w:rsid w:val="00800978"/>
    <w:rsid w:val="00803C6D"/>
    <w:rsid w:val="008057FB"/>
    <w:rsid w:val="008128C5"/>
    <w:rsid w:val="00830977"/>
    <w:rsid w:val="00831D50"/>
    <w:rsid w:val="0084188C"/>
    <w:rsid w:val="00842EC5"/>
    <w:rsid w:val="00843392"/>
    <w:rsid w:val="00844D36"/>
    <w:rsid w:val="00845601"/>
    <w:rsid w:val="00850462"/>
    <w:rsid w:val="00851566"/>
    <w:rsid w:val="008515A1"/>
    <w:rsid w:val="00852E83"/>
    <w:rsid w:val="00853A74"/>
    <w:rsid w:val="00853CD7"/>
    <w:rsid w:val="008575B1"/>
    <w:rsid w:val="00862BE7"/>
    <w:rsid w:val="0086342B"/>
    <w:rsid w:val="00865663"/>
    <w:rsid w:val="00867E24"/>
    <w:rsid w:val="008719A3"/>
    <w:rsid w:val="00872748"/>
    <w:rsid w:val="00876760"/>
    <w:rsid w:val="00876E3F"/>
    <w:rsid w:val="00877E81"/>
    <w:rsid w:val="008808C5"/>
    <w:rsid w:val="008842B8"/>
    <w:rsid w:val="008844E5"/>
    <w:rsid w:val="00884D18"/>
    <w:rsid w:val="00885528"/>
    <w:rsid w:val="008862FA"/>
    <w:rsid w:val="00891374"/>
    <w:rsid w:val="00893581"/>
    <w:rsid w:val="008A1CEA"/>
    <w:rsid w:val="008A4806"/>
    <w:rsid w:val="008A4A21"/>
    <w:rsid w:val="008A7B59"/>
    <w:rsid w:val="008A7BF1"/>
    <w:rsid w:val="008B1B83"/>
    <w:rsid w:val="008B1E50"/>
    <w:rsid w:val="008B5EEA"/>
    <w:rsid w:val="008B66A8"/>
    <w:rsid w:val="008C79D5"/>
    <w:rsid w:val="008D4D3E"/>
    <w:rsid w:val="008D6006"/>
    <w:rsid w:val="008D7945"/>
    <w:rsid w:val="008E11A4"/>
    <w:rsid w:val="008E19CE"/>
    <w:rsid w:val="008E1BB9"/>
    <w:rsid w:val="008E3432"/>
    <w:rsid w:val="008E4802"/>
    <w:rsid w:val="008E653C"/>
    <w:rsid w:val="008E744E"/>
    <w:rsid w:val="008E7D2A"/>
    <w:rsid w:val="008F18C8"/>
    <w:rsid w:val="008F4DDB"/>
    <w:rsid w:val="008F533C"/>
    <w:rsid w:val="008F6F04"/>
    <w:rsid w:val="00901090"/>
    <w:rsid w:val="00903331"/>
    <w:rsid w:val="00905D50"/>
    <w:rsid w:val="00911EDA"/>
    <w:rsid w:val="00912FD9"/>
    <w:rsid w:val="0092066B"/>
    <w:rsid w:val="00923AE1"/>
    <w:rsid w:val="00925D76"/>
    <w:rsid w:val="00926F5A"/>
    <w:rsid w:val="00932C4D"/>
    <w:rsid w:val="00933ABF"/>
    <w:rsid w:val="00935A77"/>
    <w:rsid w:val="00936E2D"/>
    <w:rsid w:val="00941417"/>
    <w:rsid w:val="00942485"/>
    <w:rsid w:val="00944A65"/>
    <w:rsid w:val="0095374D"/>
    <w:rsid w:val="00954C18"/>
    <w:rsid w:val="00960797"/>
    <w:rsid w:val="00961BEC"/>
    <w:rsid w:val="00963A66"/>
    <w:rsid w:val="00970B1D"/>
    <w:rsid w:val="00973403"/>
    <w:rsid w:val="00976442"/>
    <w:rsid w:val="00977566"/>
    <w:rsid w:val="00995570"/>
    <w:rsid w:val="009A0D75"/>
    <w:rsid w:val="009A1FA5"/>
    <w:rsid w:val="009A362D"/>
    <w:rsid w:val="009A3671"/>
    <w:rsid w:val="009A37BB"/>
    <w:rsid w:val="009A46CA"/>
    <w:rsid w:val="009B1DAF"/>
    <w:rsid w:val="009B26D1"/>
    <w:rsid w:val="009B2B7D"/>
    <w:rsid w:val="009B5DF1"/>
    <w:rsid w:val="009B5F78"/>
    <w:rsid w:val="009B6F8D"/>
    <w:rsid w:val="009B70A3"/>
    <w:rsid w:val="009C1E1F"/>
    <w:rsid w:val="009D1BF3"/>
    <w:rsid w:val="009D355C"/>
    <w:rsid w:val="009D59DB"/>
    <w:rsid w:val="009D73BF"/>
    <w:rsid w:val="009E01F4"/>
    <w:rsid w:val="009E058E"/>
    <w:rsid w:val="009E1BB0"/>
    <w:rsid w:val="009E4D94"/>
    <w:rsid w:val="009E624E"/>
    <w:rsid w:val="009F01B1"/>
    <w:rsid w:val="009F4730"/>
    <w:rsid w:val="009F506F"/>
    <w:rsid w:val="00A04373"/>
    <w:rsid w:val="00A101C1"/>
    <w:rsid w:val="00A1354D"/>
    <w:rsid w:val="00A15A57"/>
    <w:rsid w:val="00A23226"/>
    <w:rsid w:val="00A252EF"/>
    <w:rsid w:val="00A305D5"/>
    <w:rsid w:val="00A35C59"/>
    <w:rsid w:val="00A4268F"/>
    <w:rsid w:val="00A4480C"/>
    <w:rsid w:val="00A52345"/>
    <w:rsid w:val="00A52690"/>
    <w:rsid w:val="00A52EA8"/>
    <w:rsid w:val="00A54EF2"/>
    <w:rsid w:val="00A623D7"/>
    <w:rsid w:val="00A64C0C"/>
    <w:rsid w:val="00A64F57"/>
    <w:rsid w:val="00A70404"/>
    <w:rsid w:val="00A82315"/>
    <w:rsid w:val="00A83A4E"/>
    <w:rsid w:val="00A90F95"/>
    <w:rsid w:val="00A930BA"/>
    <w:rsid w:val="00A93DF0"/>
    <w:rsid w:val="00A94CE0"/>
    <w:rsid w:val="00AA042F"/>
    <w:rsid w:val="00AA2560"/>
    <w:rsid w:val="00AA6FC9"/>
    <w:rsid w:val="00AB12B4"/>
    <w:rsid w:val="00AB2DA1"/>
    <w:rsid w:val="00AB4FDF"/>
    <w:rsid w:val="00AC6A42"/>
    <w:rsid w:val="00AC7920"/>
    <w:rsid w:val="00AD47B7"/>
    <w:rsid w:val="00AD5879"/>
    <w:rsid w:val="00AD5D0E"/>
    <w:rsid w:val="00AD7A91"/>
    <w:rsid w:val="00AD7F5E"/>
    <w:rsid w:val="00AE0905"/>
    <w:rsid w:val="00AE22D9"/>
    <w:rsid w:val="00AF2B1C"/>
    <w:rsid w:val="00AF6420"/>
    <w:rsid w:val="00AF6D32"/>
    <w:rsid w:val="00AF74E3"/>
    <w:rsid w:val="00B00D7E"/>
    <w:rsid w:val="00B01712"/>
    <w:rsid w:val="00B04382"/>
    <w:rsid w:val="00B05CE6"/>
    <w:rsid w:val="00B078E9"/>
    <w:rsid w:val="00B16411"/>
    <w:rsid w:val="00B17684"/>
    <w:rsid w:val="00B23454"/>
    <w:rsid w:val="00B23694"/>
    <w:rsid w:val="00B23773"/>
    <w:rsid w:val="00B2589C"/>
    <w:rsid w:val="00B261EF"/>
    <w:rsid w:val="00B2738F"/>
    <w:rsid w:val="00B27511"/>
    <w:rsid w:val="00B35610"/>
    <w:rsid w:val="00B35C92"/>
    <w:rsid w:val="00B35CF1"/>
    <w:rsid w:val="00B43CF6"/>
    <w:rsid w:val="00B45493"/>
    <w:rsid w:val="00B45D9F"/>
    <w:rsid w:val="00B56351"/>
    <w:rsid w:val="00B63E89"/>
    <w:rsid w:val="00B65931"/>
    <w:rsid w:val="00B65CFA"/>
    <w:rsid w:val="00B66B9E"/>
    <w:rsid w:val="00B71A2D"/>
    <w:rsid w:val="00B73196"/>
    <w:rsid w:val="00B75B7B"/>
    <w:rsid w:val="00B806E3"/>
    <w:rsid w:val="00B83157"/>
    <w:rsid w:val="00B841F2"/>
    <w:rsid w:val="00B84E27"/>
    <w:rsid w:val="00B951EE"/>
    <w:rsid w:val="00BA0053"/>
    <w:rsid w:val="00BA0996"/>
    <w:rsid w:val="00BA0AB3"/>
    <w:rsid w:val="00BA0BC0"/>
    <w:rsid w:val="00BA1691"/>
    <w:rsid w:val="00BB4AD8"/>
    <w:rsid w:val="00BB6743"/>
    <w:rsid w:val="00BB70E3"/>
    <w:rsid w:val="00BC5AAC"/>
    <w:rsid w:val="00BC5EE3"/>
    <w:rsid w:val="00BC6581"/>
    <w:rsid w:val="00BD2A63"/>
    <w:rsid w:val="00BD2DA6"/>
    <w:rsid w:val="00BD3BCB"/>
    <w:rsid w:val="00BD3C2F"/>
    <w:rsid w:val="00BE33C7"/>
    <w:rsid w:val="00BE35C9"/>
    <w:rsid w:val="00BE50BC"/>
    <w:rsid w:val="00BF26A5"/>
    <w:rsid w:val="00BF3188"/>
    <w:rsid w:val="00C0077F"/>
    <w:rsid w:val="00C00BEE"/>
    <w:rsid w:val="00C104CE"/>
    <w:rsid w:val="00C13E29"/>
    <w:rsid w:val="00C14EB5"/>
    <w:rsid w:val="00C16B13"/>
    <w:rsid w:val="00C1719F"/>
    <w:rsid w:val="00C243B3"/>
    <w:rsid w:val="00C26E8F"/>
    <w:rsid w:val="00C30053"/>
    <w:rsid w:val="00C304D8"/>
    <w:rsid w:val="00C31316"/>
    <w:rsid w:val="00C31DC0"/>
    <w:rsid w:val="00C3222D"/>
    <w:rsid w:val="00C35E7F"/>
    <w:rsid w:val="00C37322"/>
    <w:rsid w:val="00C37540"/>
    <w:rsid w:val="00C44BC5"/>
    <w:rsid w:val="00C46A37"/>
    <w:rsid w:val="00C54CBB"/>
    <w:rsid w:val="00C602DF"/>
    <w:rsid w:val="00C6040B"/>
    <w:rsid w:val="00C6290A"/>
    <w:rsid w:val="00C731AA"/>
    <w:rsid w:val="00C735EA"/>
    <w:rsid w:val="00C74AD9"/>
    <w:rsid w:val="00C7678B"/>
    <w:rsid w:val="00C76A8F"/>
    <w:rsid w:val="00C771B4"/>
    <w:rsid w:val="00C7727D"/>
    <w:rsid w:val="00C77C0C"/>
    <w:rsid w:val="00C80573"/>
    <w:rsid w:val="00C81BD5"/>
    <w:rsid w:val="00C82F2E"/>
    <w:rsid w:val="00C852CF"/>
    <w:rsid w:val="00C8575B"/>
    <w:rsid w:val="00CA2B29"/>
    <w:rsid w:val="00CA42F1"/>
    <w:rsid w:val="00CA5F18"/>
    <w:rsid w:val="00CB1BBF"/>
    <w:rsid w:val="00CB27CB"/>
    <w:rsid w:val="00CB5FC2"/>
    <w:rsid w:val="00CB6F34"/>
    <w:rsid w:val="00CB73E6"/>
    <w:rsid w:val="00CC0C70"/>
    <w:rsid w:val="00CC12F2"/>
    <w:rsid w:val="00CC2AA9"/>
    <w:rsid w:val="00CC4AB6"/>
    <w:rsid w:val="00CC59EB"/>
    <w:rsid w:val="00CD20FD"/>
    <w:rsid w:val="00CD2C37"/>
    <w:rsid w:val="00CD4688"/>
    <w:rsid w:val="00CD5152"/>
    <w:rsid w:val="00CD5A2C"/>
    <w:rsid w:val="00CE1BEE"/>
    <w:rsid w:val="00CE30B4"/>
    <w:rsid w:val="00CE735E"/>
    <w:rsid w:val="00CF324F"/>
    <w:rsid w:val="00D04862"/>
    <w:rsid w:val="00D0550B"/>
    <w:rsid w:val="00D07A42"/>
    <w:rsid w:val="00D103E3"/>
    <w:rsid w:val="00D14137"/>
    <w:rsid w:val="00D1444D"/>
    <w:rsid w:val="00D214C8"/>
    <w:rsid w:val="00D24AFC"/>
    <w:rsid w:val="00D3444E"/>
    <w:rsid w:val="00D34A11"/>
    <w:rsid w:val="00D40355"/>
    <w:rsid w:val="00D4097F"/>
    <w:rsid w:val="00D42730"/>
    <w:rsid w:val="00D42AE5"/>
    <w:rsid w:val="00D45B79"/>
    <w:rsid w:val="00D46E89"/>
    <w:rsid w:val="00D47846"/>
    <w:rsid w:val="00D5122B"/>
    <w:rsid w:val="00D52B9E"/>
    <w:rsid w:val="00D53588"/>
    <w:rsid w:val="00D546F1"/>
    <w:rsid w:val="00D55844"/>
    <w:rsid w:val="00D65191"/>
    <w:rsid w:val="00D73FCF"/>
    <w:rsid w:val="00D81153"/>
    <w:rsid w:val="00D81263"/>
    <w:rsid w:val="00D84125"/>
    <w:rsid w:val="00DA45D1"/>
    <w:rsid w:val="00DA7411"/>
    <w:rsid w:val="00DA7E63"/>
    <w:rsid w:val="00DB02D5"/>
    <w:rsid w:val="00DB486D"/>
    <w:rsid w:val="00DC2AA9"/>
    <w:rsid w:val="00DC5DBE"/>
    <w:rsid w:val="00DD3B48"/>
    <w:rsid w:val="00DD4A8A"/>
    <w:rsid w:val="00DD6F6F"/>
    <w:rsid w:val="00DD746D"/>
    <w:rsid w:val="00DE1FE2"/>
    <w:rsid w:val="00DE215C"/>
    <w:rsid w:val="00DE27BB"/>
    <w:rsid w:val="00DE4D76"/>
    <w:rsid w:val="00DF4AE6"/>
    <w:rsid w:val="00E037ED"/>
    <w:rsid w:val="00E05ADD"/>
    <w:rsid w:val="00E06BF8"/>
    <w:rsid w:val="00E10030"/>
    <w:rsid w:val="00E14208"/>
    <w:rsid w:val="00E179E2"/>
    <w:rsid w:val="00E20C43"/>
    <w:rsid w:val="00E2194B"/>
    <w:rsid w:val="00E33464"/>
    <w:rsid w:val="00E33DE2"/>
    <w:rsid w:val="00E3402A"/>
    <w:rsid w:val="00E358AF"/>
    <w:rsid w:val="00E40324"/>
    <w:rsid w:val="00E4073E"/>
    <w:rsid w:val="00E4515C"/>
    <w:rsid w:val="00E46009"/>
    <w:rsid w:val="00E502DD"/>
    <w:rsid w:val="00E52C58"/>
    <w:rsid w:val="00E5582B"/>
    <w:rsid w:val="00E63E3F"/>
    <w:rsid w:val="00E666AC"/>
    <w:rsid w:val="00E66AE2"/>
    <w:rsid w:val="00E70EC8"/>
    <w:rsid w:val="00E720F3"/>
    <w:rsid w:val="00E7378D"/>
    <w:rsid w:val="00E75333"/>
    <w:rsid w:val="00E75DA0"/>
    <w:rsid w:val="00E829B3"/>
    <w:rsid w:val="00E86EFB"/>
    <w:rsid w:val="00E936C0"/>
    <w:rsid w:val="00E94697"/>
    <w:rsid w:val="00EA64E7"/>
    <w:rsid w:val="00EA6AEC"/>
    <w:rsid w:val="00EB35CE"/>
    <w:rsid w:val="00EC06D3"/>
    <w:rsid w:val="00EC082A"/>
    <w:rsid w:val="00EC2CB0"/>
    <w:rsid w:val="00EC6722"/>
    <w:rsid w:val="00EC7001"/>
    <w:rsid w:val="00EE7464"/>
    <w:rsid w:val="00EF42EC"/>
    <w:rsid w:val="00EF5747"/>
    <w:rsid w:val="00F000B0"/>
    <w:rsid w:val="00F0209F"/>
    <w:rsid w:val="00F0447A"/>
    <w:rsid w:val="00F10CF6"/>
    <w:rsid w:val="00F20448"/>
    <w:rsid w:val="00F21060"/>
    <w:rsid w:val="00F22AF2"/>
    <w:rsid w:val="00F2327D"/>
    <w:rsid w:val="00F25A17"/>
    <w:rsid w:val="00F26826"/>
    <w:rsid w:val="00F2764F"/>
    <w:rsid w:val="00F34D61"/>
    <w:rsid w:val="00F37E86"/>
    <w:rsid w:val="00F52FFA"/>
    <w:rsid w:val="00F54B0C"/>
    <w:rsid w:val="00F65FB0"/>
    <w:rsid w:val="00F725AB"/>
    <w:rsid w:val="00F737FE"/>
    <w:rsid w:val="00F75D51"/>
    <w:rsid w:val="00F81DD6"/>
    <w:rsid w:val="00F82855"/>
    <w:rsid w:val="00F82F63"/>
    <w:rsid w:val="00F84FA3"/>
    <w:rsid w:val="00F85F3E"/>
    <w:rsid w:val="00F86546"/>
    <w:rsid w:val="00F876D4"/>
    <w:rsid w:val="00F87ECE"/>
    <w:rsid w:val="00F92BBA"/>
    <w:rsid w:val="00F96D9A"/>
    <w:rsid w:val="00FA30D3"/>
    <w:rsid w:val="00FA3AF9"/>
    <w:rsid w:val="00FA435D"/>
    <w:rsid w:val="00FA5565"/>
    <w:rsid w:val="00FA6857"/>
    <w:rsid w:val="00FB3896"/>
    <w:rsid w:val="00FC1184"/>
    <w:rsid w:val="00FC71B5"/>
    <w:rsid w:val="00FD0381"/>
    <w:rsid w:val="00FD255F"/>
    <w:rsid w:val="00FD7F49"/>
    <w:rsid w:val="00FE6E35"/>
    <w:rsid w:val="00FE7BEA"/>
    <w:rsid w:val="00FF0251"/>
    <w:rsid w:val="00FF1933"/>
    <w:rsid w:val="00FF3852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2C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34E"/>
    <w:pPr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b/>
      <w:bCs/>
      <w:color w:val="00008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34E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customStyle="1" w:styleId="Absatz-Standardschriftart">
    <w:name w:val="Absatz-Standardschriftart"/>
    <w:rsid w:val="0029634E"/>
  </w:style>
  <w:style w:type="character" w:customStyle="1" w:styleId="WW-Absatz-Standardschriftart">
    <w:name w:val="WW-Absatz-Standardschriftart"/>
    <w:rsid w:val="0029634E"/>
  </w:style>
  <w:style w:type="character" w:customStyle="1" w:styleId="2">
    <w:name w:val="Основной шрифт абзаца2"/>
    <w:rsid w:val="0029634E"/>
  </w:style>
  <w:style w:type="character" w:customStyle="1" w:styleId="WW-Absatz-Standardschriftart1">
    <w:name w:val="WW-Absatz-Standardschriftart1"/>
    <w:rsid w:val="0029634E"/>
  </w:style>
  <w:style w:type="character" w:customStyle="1" w:styleId="WW-Absatz-Standardschriftart11">
    <w:name w:val="WW-Absatz-Standardschriftart11"/>
    <w:rsid w:val="0029634E"/>
  </w:style>
  <w:style w:type="character" w:customStyle="1" w:styleId="WW-Absatz-Standardschriftart111">
    <w:name w:val="WW-Absatz-Standardschriftart111"/>
    <w:rsid w:val="0029634E"/>
  </w:style>
  <w:style w:type="character" w:customStyle="1" w:styleId="WW-Absatz-Standardschriftart1111">
    <w:name w:val="WW-Absatz-Standardschriftart1111"/>
    <w:rsid w:val="0029634E"/>
  </w:style>
  <w:style w:type="character" w:customStyle="1" w:styleId="WW-Absatz-Standardschriftart11111">
    <w:name w:val="WW-Absatz-Standardschriftart11111"/>
    <w:rsid w:val="0029634E"/>
  </w:style>
  <w:style w:type="character" w:customStyle="1" w:styleId="WW-Absatz-Standardschriftart111111">
    <w:name w:val="WW-Absatz-Standardschriftart111111"/>
    <w:rsid w:val="0029634E"/>
  </w:style>
  <w:style w:type="character" w:customStyle="1" w:styleId="WW-Absatz-Standardschriftart1111111">
    <w:name w:val="WW-Absatz-Standardschriftart1111111"/>
    <w:rsid w:val="0029634E"/>
  </w:style>
  <w:style w:type="character" w:customStyle="1" w:styleId="WW-Absatz-Standardschriftart11111111">
    <w:name w:val="WW-Absatz-Standardschriftart11111111"/>
    <w:rsid w:val="0029634E"/>
  </w:style>
  <w:style w:type="character" w:customStyle="1" w:styleId="WW-Absatz-Standardschriftart111111111">
    <w:name w:val="WW-Absatz-Standardschriftart111111111"/>
    <w:rsid w:val="0029634E"/>
  </w:style>
  <w:style w:type="character" w:customStyle="1" w:styleId="WW8Num1z0">
    <w:name w:val="WW8Num1z0"/>
    <w:rsid w:val="0029634E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29634E"/>
  </w:style>
  <w:style w:type="character" w:customStyle="1" w:styleId="WW-Absatz-Standardschriftart11111111111">
    <w:name w:val="WW-Absatz-Standardschriftart11111111111"/>
    <w:rsid w:val="0029634E"/>
  </w:style>
  <w:style w:type="character" w:customStyle="1" w:styleId="WW8Num2z0">
    <w:name w:val="WW8Num2z0"/>
    <w:rsid w:val="0029634E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29634E"/>
  </w:style>
  <w:style w:type="character" w:customStyle="1" w:styleId="WW-Absatz-Standardschriftart1111111111111">
    <w:name w:val="WW-Absatz-Standardschriftart1111111111111"/>
    <w:rsid w:val="0029634E"/>
  </w:style>
  <w:style w:type="character" w:customStyle="1" w:styleId="WW-Absatz-Standardschriftart11111111111111">
    <w:name w:val="WW-Absatz-Standardschriftart11111111111111"/>
    <w:rsid w:val="0029634E"/>
  </w:style>
  <w:style w:type="character" w:customStyle="1" w:styleId="WW-Absatz-Standardschriftart111111111111111">
    <w:name w:val="WW-Absatz-Standardschriftart111111111111111"/>
    <w:rsid w:val="0029634E"/>
  </w:style>
  <w:style w:type="character" w:customStyle="1" w:styleId="WW-Absatz-Standardschriftart1111111111111111">
    <w:name w:val="WW-Absatz-Standardschriftart1111111111111111"/>
    <w:rsid w:val="0029634E"/>
  </w:style>
  <w:style w:type="character" w:customStyle="1" w:styleId="WW-Absatz-Standardschriftart11111111111111111">
    <w:name w:val="WW-Absatz-Standardschriftart11111111111111111"/>
    <w:rsid w:val="0029634E"/>
  </w:style>
  <w:style w:type="character" w:customStyle="1" w:styleId="WW-Absatz-Standardschriftart111111111111111111">
    <w:name w:val="WW-Absatz-Standardschriftart111111111111111111"/>
    <w:rsid w:val="0029634E"/>
  </w:style>
  <w:style w:type="character" w:customStyle="1" w:styleId="WW8Num3z0">
    <w:name w:val="WW8Num3z0"/>
    <w:rsid w:val="0029634E"/>
    <w:rPr>
      <w:rFonts w:ascii="Symbol" w:hAnsi="Symbol"/>
    </w:rPr>
  </w:style>
  <w:style w:type="character" w:customStyle="1" w:styleId="WW8Num3z1">
    <w:name w:val="WW8Num3z1"/>
    <w:rsid w:val="0029634E"/>
    <w:rPr>
      <w:rFonts w:ascii="Courier New" w:hAnsi="Courier New" w:cs="Courier New"/>
    </w:rPr>
  </w:style>
  <w:style w:type="character" w:customStyle="1" w:styleId="WW8Num3z2">
    <w:name w:val="WW8Num3z2"/>
    <w:rsid w:val="0029634E"/>
    <w:rPr>
      <w:rFonts w:ascii="Wingdings" w:hAnsi="Wingdings"/>
    </w:rPr>
  </w:style>
  <w:style w:type="character" w:customStyle="1" w:styleId="11">
    <w:name w:val="Основной шрифт абзаца1"/>
    <w:rsid w:val="0029634E"/>
  </w:style>
  <w:style w:type="character" w:styleId="a3">
    <w:name w:val="Hyperlink"/>
    <w:rsid w:val="0029634E"/>
    <w:rPr>
      <w:color w:val="0000FF"/>
      <w:u w:val="single"/>
    </w:rPr>
  </w:style>
  <w:style w:type="character" w:styleId="a4">
    <w:name w:val="page number"/>
    <w:basedOn w:val="11"/>
    <w:rsid w:val="0029634E"/>
  </w:style>
  <w:style w:type="character" w:customStyle="1" w:styleId="a5">
    <w:name w:val="Маркеры списка"/>
    <w:rsid w:val="0029634E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29634E"/>
  </w:style>
  <w:style w:type="paragraph" w:customStyle="1" w:styleId="a7">
    <w:name w:val="Заголовок"/>
    <w:basedOn w:val="a"/>
    <w:next w:val="a8"/>
    <w:rsid w:val="0029634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29634E"/>
    <w:pPr>
      <w:suppressAutoHyphens/>
      <w:spacing w:after="120"/>
    </w:pPr>
    <w:rPr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963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29634E"/>
    <w:rPr>
      <w:rFonts w:cs="Tahoma"/>
    </w:rPr>
  </w:style>
  <w:style w:type="paragraph" w:customStyle="1" w:styleId="20">
    <w:name w:val="Название2"/>
    <w:basedOn w:val="a"/>
    <w:rsid w:val="0029634E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21">
    <w:name w:val="Указатель2"/>
    <w:basedOn w:val="a"/>
    <w:rsid w:val="0029634E"/>
    <w:pPr>
      <w:suppressLineNumbers/>
      <w:suppressAutoHyphens/>
    </w:pPr>
    <w:rPr>
      <w:rFonts w:cs="Mangal"/>
      <w:szCs w:val="24"/>
      <w:lang w:eastAsia="ar-SA"/>
    </w:rPr>
  </w:style>
  <w:style w:type="paragraph" w:customStyle="1" w:styleId="12">
    <w:name w:val="Название1"/>
    <w:basedOn w:val="a"/>
    <w:rsid w:val="0029634E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29634E"/>
    <w:pPr>
      <w:suppressLineNumbers/>
      <w:suppressAutoHyphens/>
    </w:pPr>
    <w:rPr>
      <w:rFonts w:cs="Tahoma"/>
      <w:szCs w:val="24"/>
      <w:lang w:eastAsia="ar-SA"/>
    </w:rPr>
  </w:style>
  <w:style w:type="paragraph" w:styleId="ab">
    <w:name w:val="footer"/>
    <w:basedOn w:val="a"/>
    <w:link w:val="ac"/>
    <w:rsid w:val="0029634E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2963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29634E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2963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9634E"/>
    <w:pPr>
      <w:suppressAutoHyphens/>
      <w:ind w:left="708"/>
    </w:pPr>
    <w:rPr>
      <w:szCs w:val="24"/>
      <w:lang w:eastAsia="ar-SA"/>
    </w:rPr>
  </w:style>
  <w:style w:type="paragraph" w:customStyle="1" w:styleId="14">
    <w:name w:val="Абзац списка1"/>
    <w:basedOn w:val="a"/>
    <w:rsid w:val="0029634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Title">
    <w:name w:val="ConsPlusTitle"/>
    <w:rsid w:val="0029634E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29634E"/>
    <w:pPr>
      <w:suppressLineNumbers/>
      <w:suppressAutoHyphens/>
    </w:pPr>
    <w:rPr>
      <w:szCs w:val="24"/>
      <w:lang w:eastAsia="ar-SA"/>
    </w:rPr>
  </w:style>
  <w:style w:type="paragraph" w:customStyle="1" w:styleId="af1">
    <w:name w:val="Заголовок таблицы"/>
    <w:basedOn w:val="af0"/>
    <w:rsid w:val="0029634E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29634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9634E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634E"/>
    <w:rPr>
      <w:rFonts w:ascii="Tahoma" w:eastAsia="Times New Roman" w:hAnsi="Tahoma" w:cs="Times New Roman"/>
      <w:sz w:val="16"/>
      <w:szCs w:val="16"/>
      <w:lang w:eastAsia="ar-SA"/>
    </w:rPr>
  </w:style>
  <w:style w:type="paragraph" w:styleId="af5">
    <w:name w:val="Normal (Web)"/>
    <w:basedOn w:val="a"/>
    <w:semiHidden/>
    <w:unhideWhenUsed/>
    <w:rsid w:val="0029634E"/>
    <w:pPr>
      <w:spacing w:before="100" w:beforeAutospacing="1" w:after="100" w:afterAutospacing="1"/>
    </w:pPr>
    <w:rPr>
      <w:szCs w:val="24"/>
    </w:rPr>
  </w:style>
  <w:style w:type="paragraph" w:styleId="af6">
    <w:name w:val="No Spacing"/>
    <w:uiPriority w:val="1"/>
    <w:qFormat/>
    <w:rsid w:val="0029634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29634E"/>
    <w:pPr>
      <w:jc w:val="center"/>
    </w:pPr>
    <w:rPr>
      <w:b/>
    </w:rPr>
  </w:style>
  <w:style w:type="character" w:customStyle="1" w:styleId="af8">
    <w:name w:val="Название Знак"/>
    <w:basedOn w:val="a0"/>
    <w:link w:val="af7"/>
    <w:rsid w:val="002963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29634E"/>
    <w:pPr>
      <w:tabs>
        <w:tab w:val="right" w:leader="dot" w:pos="9781"/>
      </w:tabs>
      <w:spacing w:before="120" w:after="120"/>
      <w:jc w:val="center"/>
    </w:pPr>
    <w:rPr>
      <w:b/>
      <w:bCs/>
      <w:caps/>
      <w:noProof/>
      <w:szCs w:val="24"/>
    </w:rPr>
  </w:style>
  <w:style w:type="paragraph" w:styleId="22">
    <w:name w:val="toc 2"/>
    <w:basedOn w:val="a"/>
    <w:next w:val="a"/>
    <w:autoRedefine/>
    <w:semiHidden/>
    <w:rsid w:val="0029634E"/>
    <w:pPr>
      <w:tabs>
        <w:tab w:val="right" w:leader="dot" w:pos="9345"/>
      </w:tabs>
    </w:pPr>
    <w:rPr>
      <w:b/>
      <w:smallCaps/>
      <w:noProof/>
      <w:szCs w:val="24"/>
    </w:rPr>
  </w:style>
  <w:style w:type="paragraph" w:styleId="af9">
    <w:name w:val="Subtitle"/>
    <w:basedOn w:val="a"/>
    <w:link w:val="afa"/>
    <w:qFormat/>
    <w:rsid w:val="0029634E"/>
    <w:pPr>
      <w:tabs>
        <w:tab w:val="num" w:pos="1287"/>
      </w:tabs>
      <w:ind w:left="1287" w:hanging="720"/>
      <w:jc w:val="center"/>
    </w:pPr>
    <w:rPr>
      <w:b/>
    </w:rPr>
  </w:style>
  <w:style w:type="character" w:customStyle="1" w:styleId="afa">
    <w:name w:val="Подзаголовок Знак"/>
    <w:basedOn w:val="a0"/>
    <w:link w:val="af9"/>
    <w:rsid w:val="002963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DC5DBE"/>
    <w:pPr>
      <w:autoSpaceDE w:val="0"/>
      <w:autoSpaceDN w:val="0"/>
      <w:adjustRightInd w:val="0"/>
      <w:ind w:firstLine="360"/>
      <w:jc w:val="left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character" w:customStyle="1" w:styleId="s2">
    <w:name w:val="s2"/>
    <w:basedOn w:val="a0"/>
    <w:rsid w:val="00DC5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2C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34E"/>
    <w:pPr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b/>
      <w:bCs/>
      <w:color w:val="00008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34E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customStyle="1" w:styleId="Absatz-Standardschriftart">
    <w:name w:val="Absatz-Standardschriftart"/>
    <w:rsid w:val="0029634E"/>
  </w:style>
  <w:style w:type="character" w:customStyle="1" w:styleId="WW-Absatz-Standardschriftart">
    <w:name w:val="WW-Absatz-Standardschriftart"/>
    <w:rsid w:val="0029634E"/>
  </w:style>
  <w:style w:type="character" w:customStyle="1" w:styleId="2">
    <w:name w:val="Основной шрифт абзаца2"/>
    <w:rsid w:val="0029634E"/>
  </w:style>
  <w:style w:type="character" w:customStyle="1" w:styleId="WW-Absatz-Standardschriftart1">
    <w:name w:val="WW-Absatz-Standardschriftart1"/>
    <w:rsid w:val="0029634E"/>
  </w:style>
  <w:style w:type="character" w:customStyle="1" w:styleId="WW-Absatz-Standardschriftart11">
    <w:name w:val="WW-Absatz-Standardschriftart11"/>
    <w:rsid w:val="0029634E"/>
  </w:style>
  <w:style w:type="character" w:customStyle="1" w:styleId="WW-Absatz-Standardschriftart111">
    <w:name w:val="WW-Absatz-Standardschriftart111"/>
    <w:rsid w:val="0029634E"/>
  </w:style>
  <w:style w:type="character" w:customStyle="1" w:styleId="WW-Absatz-Standardschriftart1111">
    <w:name w:val="WW-Absatz-Standardschriftart1111"/>
    <w:rsid w:val="0029634E"/>
  </w:style>
  <w:style w:type="character" w:customStyle="1" w:styleId="WW-Absatz-Standardschriftart11111">
    <w:name w:val="WW-Absatz-Standardschriftart11111"/>
    <w:rsid w:val="0029634E"/>
  </w:style>
  <w:style w:type="character" w:customStyle="1" w:styleId="WW-Absatz-Standardschriftart111111">
    <w:name w:val="WW-Absatz-Standardschriftart111111"/>
    <w:rsid w:val="0029634E"/>
  </w:style>
  <w:style w:type="character" w:customStyle="1" w:styleId="WW-Absatz-Standardschriftart1111111">
    <w:name w:val="WW-Absatz-Standardschriftart1111111"/>
    <w:rsid w:val="0029634E"/>
  </w:style>
  <w:style w:type="character" w:customStyle="1" w:styleId="WW-Absatz-Standardschriftart11111111">
    <w:name w:val="WW-Absatz-Standardschriftart11111111"/>
    <w:rsid w:val="0029634E"/>
  </w:style>
  <w:style w:type="character" w:customStyle="1" w:styleId="WW-Absatz-Standardschriftart111111111">
    <w:name w:val="WW-Absatz-Standardschriftart111111111"/>
    <w:rsid w:val="0029634E"/>
  </w:style>
  <w:style w:type="character" w:customStyle="1" w:styleId="WW8Num1z0">
    <w:name w:val="WW8Num1z0"/>
    <w:rsid w:val="0029634E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29634E"/>
  </w:style>
  <w:style w:type="character" w:customStyle="1" w:styleId="WW-Absatz-Standardschriftart11111111111">
    <w:name w:val="WW-Absatz-Standardschriftart11111111111"/>
    <w:rsid w:val="0029634E"/>
  </w:style>
  <w:style w:type="character" w:customStyle="1" w:styleId="WW8Num2z0">
    <w:name w:val="WW8Num2z0"/>
    <w:rsid w:val="0029634E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29634E"/>
  </w:style>
  <w:style w:type="character" w:customStyle="1" w:styleId="WW-Absatz-Standardschriftart1111111111111">
    <w:name w:val="WW-Absatz-Standardschriftart1111111111111"/>
    <w:rsid w:val="0029634E"/>
  </w:style>
  <w:style w:type="character" w:customStyle="1" w:styleId="WW-Absatz-Standardschriftart11111111111111">
    <w:name w:val="WW-Absatz-Standardschriftart11111111111111"/>
    <w:rsid w:val="0029634E"/>
  </w:style>
  <w:style w:type="character" w:customStyle="1" w:styleId="WW-Absatz-Standardschriftart111111111111111">
    <w:name w:val="WW-Absatz-Standardschriftart111111111111111"/>
    <w:rsid w:val="0029634E"/>
  </w:style>
  <w:style w:type="character" w:customStyle="1" w:styleId="WW-Absatz-Standardschriftart1111111111111111">
    <w:name w:val="WW-Absatz-Standardschriftart1111111111111111"/>
    <w:rsid w:val="0029634E"/>
  </w:style>
  <w:style w:type="character" w:customStyle="1" w:styleId="WW-Absatz-Standardschriftart11111111111111111">
    <w:name w:val="WW-Absatz-Standardschriftart11111111111111111"/>
    <w:rsid w:val="0029634E"/>
  </w:style>
  <w:style w:type="character" w:customStyle="1" w:styleId="WW-Absatz-Standardschriftart111111111111111111">
    <w:name w:val="WW-Absatz-Standardschriftart111111111111111111"/>
    <w:rsid w:val="0029634E"/>
  </w:style>
  <w:style w:type="character" w:customStyle="1" w:styleId="WW8Num3z0">
    <w:name w:val="WW8Num3z0"/>
    <w:rsid w:val="0029634E"/>
    <w:rPr>
      <w:rFonts w:ascii="Symbol" w:hAnsi="Symbol"/>
    </w:rPr>
  </w:style>
  <w:style w:type="character" w:customStyle="1" w:styleId="WW8Num3z1">
    <w:name w:val="WW8Num3z1"/>
    <w:rsid w:val="0029634E"/>
    <w:rPr>
      <w:rFonts w:ascii="Courier New" w:hAnsi="Courier New" w:cs="Courier New"/>
    </w:rPr>
  </w:style>
  <w:style w:type="character" w:customStyle="1" w:styleId="WW8Num3z2">
    <w:name w:val="WW8Num3z2"/>
    <w:rsid w:val="0029634E"/>
    <w:rPr>
      <w:rFonts w:ascii="Wingdings" w:hAnsi="Wingdings"/>
    </w:rPr>
  </w:style>
  <w:style w:type="character" w:customStyle="1" w:styleId="11">
    <w:name w:val="Основной шрифт абзаца1"/>
    <w:rsid w:val="0029634E"/>
  </w:style>
  <w:style w:type="character" w:styleId="a3">
    <w:name w:val="Hyperlink"/>
    <w:rsid w:val="0029634E"/>
    <w:rPr>
      <w:color w:val="0000FF"/>
      <w:u w:val="single"/>
    </w:rPr>
  </w:style>
  <w:style w:type="character" w:styleId="a4">
    <w:name w:val="page number"/>
    <w:basedOn w:val="11"/>
    <w:rsid w:val="0029634E"/>
  </w:style>
  <w:style w:type="character" w:customStyle="1" w:styleId="a5">
    <w:name w:val="Маркеры списка"/>
    <w:rsid w:val="0029634E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29634E"/>
  </w:style>
  <w:style w:type="paragraph" w:customStyle="1" w:styleId="a7">
    <w:name w:val="Заголовок"/>
    <w:basedOn w:val="a"/>
    <w:next w:val="a8"/>
    <w:rsid w:val="0029634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29634E"/>
    <w:pPr>
      <w:suppressAutoHyphens/>
      <w:spacing w:after="120"/>
    </w:pPr>
    <w:rPr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963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29634E"/>
    <w:rPr>
      <w:rFonts w:cs="Tahoma"/>
    </w:rPr>
  </w:style>
  <w:style w:type="paragraph" w:customStyle="1" w:styleId="20">
    <w:name w:val="Название2"/>
    <w:basedOn w:val="a"/>
    <w:rsid w:val="0029634E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21">
    <w:name w:val="Указатель2"/>
    <w:basedOn w:val="a"/>
    <w:rsid w:val="0029634E"/>
    <w:pPr>
      <w:suppressLineNumbers/>
      <w:suppressAutoHyphens/>
    </w:pPr>
    <w:rPr>
      <w:rFonts w:cs="Mangal"/>
      <w:szCs w:val="24"/>
      <w:lang w:eastAsia="ar-SA"/>
    </w:rPr>
  </w:style>
  <w:style w:type="paragraph" w:customStyle="1" w:styleId="12">
    <w:name w:val="Название1"/>
    <w:basedOn w:val="a"/>
    <w:rsid w:val="0029634E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29634E"/>
    <w:pPr>
      <w:suppressLineNumbers/>
      <w:suppressAutoHyphens/>
    </w:pPr>
    <w:rPr>
      <w:rFonts w:cs="Tahoma"/>
      <w:szCs w:val="24"/>
      <w:lang w:eastAsia="ar-SA"/>
    </w:rPr>
  </w:style>
  <w:style w:type="paragraph" w:styleId="ab">
    <w:name w:val="footer"/>
    <w:basedOn w:val="a"/>
    <w:link w:val="ac"/>
    <w:rsid w:val="0029634E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2963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29634E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2963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9634E"/>
    <w:pPr>
      <w:suppressAutoHyphens/>
      <w:ind w:left="708"/>
    </w:pPr>
    <w:rPr>
      <w:szCs w:val="24"/>
      <w:lang w:eastAsia="ar-SA"/>
    </w:rPr>
  </w:style>
  <w:style w:type="paragraph" w:customStyle="1" w:styleId="14">
    <w:name w:val="Абзац списка1"/>
    <w:basedOn w:val="a"/>
    <w:rsid w:val="0029634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Title">
    <w:name w:val="ConsPlusTitle"/>
    <w:rsid w:val="0029634E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29634E"/>
    <w:pPr>
      <w:suppressLineNumbers/>
      <w:suppressAutoHyphens/>
    </w:pPr>
    <w:rPr>
      <w:szCs w:val="24"/>
      <w:lang w:eastAsia="ar-SA"/>
    </w:rPr>
  </w:style>
  <w:style w:type="paragraph" w:customStyle="1" w:styleId="af1">
    <w:name w:val="Заголовок таблицы"/>
    <w:basedOn w:val="af0"/>
    <w:rsid w:val="0029634E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29634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9634E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634E"/>
    <w:rPr>
      <w:rFonts w:ascii="Tahoma" w:eastAsia="Times New Roman" w:hAnsi="Tahoma" w:cs="Times New Roman"/>
      <w:sz w:val="16"/>
      <w:szCs w:val="16"/>
      <w:lang w:eastAsia="ar-SA"/>
    </w:rPr>
  </w:style>
  <w:style w:type="paragraph" w:styleId="af5">
    <w:name w:val="Normal (Web)"/>
    <w:basedOn w:val="a"/>
    <w:semiHidden/>
    <w:unhideWhenUsed/>
    <w:rsid w:val="0029634E"/>
    <w:pPr>
      <w:spacing w:before="100" w:beforeAutospacing="1" w:after="100" w:afterAutospacing="1"/>
    </w:pPr>
    <w:rPr>
      <w:szCs w:val="24"/>
    </w:rPr>
  </w:style>
  <w:style w:type="paragraph" w:styleId="af6">
    <w:name w:val="No Spacing"/>
    <w:uiPriority w:val="1"/>
    <w:qFormat/>
    <w:rsid w:val="0029634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29634E"/>
    <w:pPr>
      <w:jc w:val="center"/>
    </w:pPr>
    <w:rPr>
      <w:b/>
    </w:rPr>
  </w:style>
  <w:style w:type="character" w:customStyle="1" w:styleId="af8">
    <w:name w:val="Название Знак"/>
    <w:basedOn w:val="a0"/>
    <w:link w:val="af7"/>
    <w:rsid w:val="002963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29634E"/>
    <w:pPr>
      <w:tabs>
        <w:tab w:val="right" w:leader="dot" w:pos="9781"/>
      </w:tabs>
      <w:spacing w:before="120" w:after="120"/>
      <w:jc w:val="center"/>
    </w:pPr>
    <w:rPr>
      <w:b/>
      <w:bCs/>
      <w:caps/>
      <w:noProof/>
      <w:szCs w:val="24"/>
    </w:rPr>
  </w:style>
  <w:style w:type="paragraph" w:styleId="22">
    <w:name w:val="toc 2"/>
    <w:basedOn w:val="a"/>
    <w:next w:val="a"/>
    <w:autoRedefine/>
    <w:semiHidden/>
    <w:rsid w:val="0029634E"/>
    <w:pPr>
      <w:tabs>
        <w:tab w:val="right" w:leader="dot" w:pos="9345"/>
      </w:tabs>
    </w:pPr>
    <w:rPr>
      <w:b/>
      <w:smallCaps/>
      <w:noProof/>
      <w:szCs w:val="24"/>
    </w:rPr>
  </w:style>
  <w:style w:type="paragraph" w:styleId="af9">
    <w:name w:val="Subtitle"/>
    <w:basedOn w:val="a"/>
    <w:link w:val="afa"/>
    <w:qFormat/>
    <w:rsid w:val="0029634E"/>
    <w:pPr>
      <w:tabs>
        <w:tab w:val="num" w:pos="1287"/>
      </w:tabs>
      <w:ind w:left="1287" w:hanging="720"/>
      <w:jc w:val="center"/>
    </w:pPr>
    <w:rPr>
      <w:b/>
    </w:rPr>
  </w:style>
  <w:style w:type="character" w:customStyle="1" w:styleId="afa">
    <w:name w:val="Подзаголовок Знак"/>
    <w:basedOn w:val="a0"/>
    <w:link w:val="af9"/>
    <w:rsid w:val="002963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DC5DBE"/>
    <w:pPr>
      <w:autoSpaceDE w:val="0"/>
      <w:autoSpaceDN w:val="0"/>
      <w:adjustRightInd w:val="0"/>
      <w:ind w:firstLine="360"/>
      <w:jc w:val="left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character" w:customStyle="1" w:styleId="s2">
    <w:name w:val="s2"/>
    <w:basedOn w:val="a0"/>
    <w:rsid w:val="00DC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Desktop\&#1055;&#1045;&#1044;&#1057;&#1054;&#1042;&#1045;&#1058;&#1067;\&#1055;&#1083;&#107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</dc:creator>
  <cp:lastModifiedBy>Пользователь Windows</cp:lastModifiedBy>
  <cp:revision>7</cp:revision>
  <cp:lastPrinted>2015-08-05T08:36:00Z</cp:lastPrinted>
  <dcterms:created xsi:type="dcterms:W3CDTF">2020-09-14T08:53:00Z</dcterms:created>
  <dcterms:modified xsi:type="dcterms:W3CDTF">2020-09-14T09:41:00Z</dcterms:modified>
</cp:coreProperties>
</file>