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1170" w:rsidRPr="0078243E" w:rsidRDefault="00331170" w:rsidP="00331170">
      <w:pPr>
        <w:pStyle w:val="Standard"/>
        <w:spacing w:line="25" w:lineRule="atLeast"/>
        <w:ind w:left="-567"/>
        <w:jc w:val="center"/>
        <w:rPr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Мун</w:t>
      </w:r>
      <w:r w:rsidRPr="0078243E">
        <w:rPr>
          <w:rFonts w:eastAsia="Times New Roman" w:cs="Times New Roman"/>
          <w:sz w:val="28"/>
          <w:szCs w:val="28"/>
        </w:rPr>
        <w:t>иципальное автономное учреждение дополнительного образования</w:t>
      </w:r>
    </w:p>
    <w:p w:rsidR="00331170" w:rsidRPr="0078243E" w:rsidRDefault="00331170" w:rsidP="00331170">
      <w:pPr>
        <w:pStyle w:val="Standard"/>
        <w:spacing w:line="25" w:lineRule="atLeast"/>
        <w:ind w:left="-567"/>
        <w:jc w:val="center"/>
        <w:rPr>
          <w:sz w:val="28"/>
          <w:szCs w:val="28"/>
        </w:rPr>
      </w:pPr>
      <w:r w:rsidRPr="0078243E">
        <w:rPr>
          <w:rFonts w:eastAsia="Times New Roman" w:cs="Times New Roman"/>
          <w:sz w:val="28"/>
          <w:szCs w:val="28"/>
        </w:rPr>
        <w:t>Центр творческого развития и гуманитарного образования</w:t>
      </w:r>
    </w:p>
    <w:p w:rsidR="00331170" w:rsidRPr="0078243E" w:rsidRDefault="00331170" w:rsidP="00331170">
      <w:pPr>
        <w:pStyle w:val="Standard"/>
        <w:spacing w:line="25" w:lineRule="atLeast"/>
        <w:ind w:left="-567"/>
        <w:jc w:val="center"/>
        <w:rPr>
          <w:sz w:val="28"/>
          <w:szCs w:val="28"/>
        </w:rPr>
      </w:pPr>
      <w:r w:rsidRPr="0078243E">
        <w:rPr>
          <w:rFonts w:eastAsia="Times New Roman" w:cs="Times New Roman"/>
          <w:sz w:val="28"/>
          <w:szCs w:val="28"/>
        </w:rPr>
        <w:t>«Томский Хобби – центр»</w:t>
      </w:r>
    </w:p>
    <w:p w:rsidR="00331170" w:rsidRPr="0078243E" w:rsidRDefault="00331170" w:rsidP="00331170">
      <w:pPr>
        <w:pStyle w:val="Standard"/>
        <w:spacing w:line="25" w:lineRule="atLeast"/>
        <w:ind w:left="-567"/>
        <w:jc w:val="center"/>
        <w:rPr>
          <w:rFonts w:eastAsia="Times New Roman" w:cs="Times New Roman"/>
          <w:sz w:val="28"/>
          <w:szCs w:val="28"/>
        </w:rPr>
      </w:pPr>
    </w:p>
    <w:p w:rsidR="00331170" w:rsidRPr="0078243E" w:rsidRDefault="00331170" w:rsidP="00331170">
      <w:pPr>
        <w:pStyle w:val="Standard"/>
        <w:spacing w:line="25" w:lineRule="atLeast"/>
        <w:ind w:left="-567"/>
        <w:jc w:val="center"/>
        <w:rPr>
          <w:rFonts w:eastAsia="Times New Roman" w:cs="Times New Roman"/>
          <w:sz w:val="28"/>
          <w:szCs w:val="28"/>
        </w:rPr>
      </w:pPr>
    </w:p>
    <w:p w:rsidR="00331170" w:rsidRPr="0078243E" w:rsidRDefault="00331170" w:rsidP="00331170">
      <w:pPr>
        <w:pStyle w:val="Standard"/>
        <w:jc w:val="center"/>
        <w:rPr>
          <w:rFonts w:eastAsia="Times New Roman" w:cs="Times New Roman"/>
          <w:sz w:val="28"/>
          <w:szCs w:val="28"/>
        </w:rPr>
      </w:pPr>
    </w:p>
    <w:p w:rsidR="00331170" w:rsidRDefault="00331170" w:rsidP="00331170">
      <w:pPr>
        <w:pStyle w:val="Standard"/>
        <w:jc w:val="center"/>
        <w:rPr>
          <w:rFonts w:eastAsia="Calibri" w:cs="Times New Roman"/>
          <w:sz w:val="28"/>
          <w:szCs w:val="28"/>
        </w:rPr>
      </w:pPr>
    </w:p>
    <w:p w:rsidR="00331170" w:rsidRDefault="00331170" w:rsidP="00331170">
      <w:pPr>
        <w:pStyle w:val="Standard"/>
        <w:jc w:val="center"/>
        <w:rPr>
          <w:rFonts w:eastAsia="Calibri" w:cs="Times New Roman"/>
          <w:sz w:val="28"/>
          <w:szCs w:val="28"/>
        </w:rPr>
      </w:pPr>
    </w:p>
    <w:p w:rsidR="00331170" w:rsidRDefault="00331170" w:rsidP="00331170">
      <w:pPr>
        <w:pStyle w:val="Standard"/>
        <w:jc w:val="center"/>
        <w:rPr>
          <w:rFonts w:eastAsia="Calibri" w:cs="Times New Roman"/>
          <w:sz w:val="28"/>
          <w:szCs w:val="28"/>
        </w:rPr>
      </w:pPr>
    </w:p>
    <w:p w:rsidR="00331170" w:rsidRDefault="00331170" w:rsidP="00331170">
      <w:pPr>
        <w:pStyle w:val="Standard"/>
        <w:jc w:val="center"/>
        <w:rPr>
          <w:rFonts w:eastAsia="Calibri" w:cs="Times New Roman"/>
          <w:sz w:val="28"/>
          <w:szCs w:val="28"/>
        </w:rPr>
      </w:pPr>
    </w:p>
    <w:p w:rsidR="00331170" w:rsidRDefault="00331170" w:rsidP="00331170">
      <w:pPr>
        <w:pStyle w:val="Standard"/>
        <w:jc w:val="center"/>
        <w:rPr>
          <w:rFonts w:eastAsia="Calibri" w:cs="Times New Roman"/>
          <w:sz w:val="28"/>
          <w:szCs w:val="28"/>
        </w:rPr>
      </w:pPr>
    </w:p>
    <w:p w:rsidR="00331170" w:rsidRDefault="00331170" w:rsidP="00331170">
      <w:pPr>
        <w:pStyle w:val="Standard"/>
        <w:jc w:val="center"/>
        <w:rPr>
          <w:rFonts w:eastAsia="Calibri" w:cs="Times New Roman"/>
          <w:sz w:val="28"/>
          <w:szCs w:val="28"/>
        </w:rPr>
      </w:pPr>
    </w:p>
    <w:p w:rsidR="00331170" w:rsidRPr="0078243E" w:rsidRDefault="00331170" w:rsidP="00331170">
      <w:pPr>
        <w:pStyle w:val="Standard"/>
        <w:jc w:val="center"/>
        <w:rPr>
          <w:rFonts w:eastAsia="Calibri" w:cs="Times New Roman"/>
          <w:sz w:val="28"/>
          <w:szCs w:val="28"/>
        </w:rPr>
      </w:pPr>
    </w:p>
    <w:p w:rsidR="00331170" w:rsidRDefault="00331170" w:rsidP="00331170">
      <w:pPr>
        <w:pStyle w:val="Standard"/>
        <w:jc w:val="center"/>
        <w:rPr>
          <w:rFonts w:eastAsia="Calibri" w:cs="Times New Roman"/>
          <w:b/>
          <w:sz w:val="28"/>
          <w:szCs w:val="28"/>
        </w:rPr>
      </w:pPr>
      <w:r w:rsidRPr="0078243E">
        <w:rPr>
          <w:rFonts w:eastAsia="Calibri" w:cs="Times New Roman"/>
          <w:b/>
          <w:sz w:val="28"/>
          <w:szCs w:val="28"/>
        </w:rPr>
        <w:t>Методические</w:t>
      </w:r>
      <w:r w:rsidR="00C316D8">
        <w:rPr>
          <w:rFonts w:eastAsia="Calibri" w:cs="Times New Roman"/>
          <w:b/>
          <w:sz w:val="28"/>
          <w:szCs w:val="28"/>
          <w:lang w:val="en-US"/>
        </w:rPr>
        <w:t xml:space="preserve"> </w:t>
      </w:r>
      <w:r w:rsidRPr="0078243E">
        <w:rPr>
          <w:rFonts w:eastAsia="Calibri" w:cs="Times New Roman"/>
          <w:b/>
          <w:sz w:val="28"/>
          <w:szCs w:val="28"/>
        </w:rPr>
        <w:t xml:space="preserve">рекомендации </w:t>
      </w:r>
    </w:p>
    <w:p w:rsidR="00331170" w:rsidRPr="0078243E" w:rsidRDefault="00331170" w:rsidP="00331170">
      <w:pPr>
        <w:pStyle w:val="Standard"/>
        <w:jc w:val="center"/>
        <w:rPr>
          <w:rFonts w:eastAsia="Calibri" w:cs="Times New Roman"/>
          <w:b/>
          <w:sz w:val="28"/>
          <w:szCs w:val="28"/>
        </w:rPr>
      </w:pPr>
      <w:r>
        <w:rPr>
          <w:rFonts w:eastAsia="Calibri" w:cs="Times New Roman"/>
          <w:b/>
          <w:sz w:val="28"/>
          <w:szCs w:val="28"/>
        </w:rPr>
        <w:t xml:space="preserve">для педагогов, реализующих </w:t>
      </w:r>
      <w:r w:rsidRPr="0078243E">
        <w:rPr>
          <w:rFonts w:eastAsia="Calibri" w:cs="Times New Roman"/>
          <w:b/>
          <w:sz w:val="28"/>
          <w:szCs w:val="28"/>
        </w:rPr>
        <w:t>дополнительн</w:t>
      </w:r>
      <w:r>
        <w:rPr>
          <w:rFonts w:eastAsia="Calibri" w:cs="Times New Roman"/>
          <w:b/>
          <w:sz w:val="28"/>
          <w:szCs w:val="28"/>
        </w:rPr>
        <w:t>ую</w:t>
      </w:r>
    </w:p>
    <w:p w:rsidR="00331170" w:rsidRPr="0078243E" w:rsidRDefault="00331170" w:rsidP="00331170">
      <w:pPr>
        <w:pStyle w:val="Standard"/>
        <w:jc w:val="center"/>
        <w:rPr>
          <w:sz w:val="28"/>
          <w:szCs w:val="28"/>
        </w:rPr>
      </w:pPr>
      <w:r w:rsidRPr="0078243E">
        <w:rPr>
          <w:rFonts w:eastAsia="Calibri" w:cs="Times New Roman"/>
          <w:b/>
          <w:sz w:val="28"/>
          <w:szCs w:val="28"/>
        </w:rPr>
        <w:t>общеобразовательн</w:t>
      </w:r>
      <w:r>
        <w:rPr>
          <w:rFonts w:eastAsia="Calibri" w:cs="Times New Roman"/>
          <w:b/>
          <w:sz w:val="28"/>
          <w:szCs w:val="28"/>
        </w:rPr>
        <w:t xml:space="preserve">ую </w:t>
      </w:r>
      <w:r w:rsidRPr="0078243E">
        <w:rPr>
          <w:rFonts w:eastAsia="Calibri" w:cs="Times New Roman"/>
          <w:b/>
          <w:sz w:val="28"/>
          <w:szCs w:val="28"/>
        </w:rPr>
        <w:t>общеразвивающ</w:t>
      </w:r>
      <w:r>
        <w:rPr>
          <w:rFonts w:eastAsia="Calibri" w:cs="Times New Roman"/>
          <w:b/>
          <w:sz w:val="28"/>
          <w:szCs w:val="28"/>
        </w:rPr>
        <w:t>ую</w:t>
      </w:r>
      <w:r w:rsidRPr="0078243E">
        <w:rPr>
          <w:rFonts w:eastAsia="Calibri" w:cs="Times New Roman"/>
          <w:b/>
          <w:sz w:val="28"/>
          <w:szCs w:val="28"/>
        </w:rPr>
        <w:t xml:space="preserve"> программ</w:t>
      </w:r>
      <w:r>
        <w:rPr>
          <w:rFonts w:eastAsia="Calibri" w:cs="Times New Roman"/>
          <w:b/>
          <w:sz w:val="28"/>
          <w:szCs w:val="28"/>
        </w:rPr>
        <w:t>у</w:t>
      </w:r>
    </w:p>
    <w:p w:rsidR="00331170" w:rsidRPr="00D858E2" w:rsidRDefault="00331170" w:rsidP="00D858E2">
      <w:pPr>
        <w:pStyle w:val="Standard"/>
        <w:spacing w:line="25" w:lineRule="atLeast"/>
        <w:ind w:left="-567"/>
        <w:jc w:val="center"/>
        <w:rPr>
          <w:rFonts w:eastAsia="Times New Roman" w:cs="Times New Roman"/>
          <w:b/>
          <w:bCs/>
          <w:sz w:val="28"/>
          <w:szCs w:val="28"/>
        </w:rPr>
      </w:pPr>
      <w:r>
        <w:rPr>
          <w:rFonts w:eastAsia="Times New Roman" w:cs="Times New Roman"/>
          <w:b/>
          <w:bCs/>
          <w:sz w:val="28"/>
          <w:szCs w:val="28"/>
        </w:rPr>
        <w:t>«Сказко</w:t>
      </w:r>
      <w:r w:rsidR="00D858E2">
        <w:rPr>
          <w:rFonts w:eastAsia="Times New Roman" w:cs="Times New Roman"/>
          <w:b/>
          <w:bCs/>
          <w:sz w:val="28"/>
          <w:szCs w:val="28"/>
        </w:rPr>
        <w:t xml:space="preserve">терапия для </w:t>
      </w:r>
      <w:r w:rsidRPr="0078243E">
        <w:rPr>
          <w:rFonts w:eastAsia="Times New Roman" w:cs="Times New Roman"/>
          <w:b/>
          <w:bCs/>
          <w:sz w:val="28"/>
          <w:szCs w:val="28"/>
        </w:rPr>
        <w:t>детей дошкольного возраста</w:t>
      </w:r>
      <w:r>
        <w:rPr>
          <w:rFonts w:eastAsia="Times New Roman" w:cs="Times New Roman"/>
          <w:b/>
          <w:bCs/>
          <w:sz w:val="28"/>
          <w:szCs w:val="28"/>
        </w:rPr>
        <w:t>»</w:t>
      </w:r>
    </w:p>
    <w:p w:rsidR="00331170" w:rsidRPr="0078243E" w:rsidRDefault="00331170" w:rsidP="00331170">
      <w:pPr>
        <w:pStyle w:val="Standard"/>
        <w:spacing w:line="25" w:lineRule="atLeast"/>
        <w:ind w:left="-567"/>
        <w:jc w:val="center"/>
        <w:rPr>
          <w:rFonts w:eastAsia="Times New Roman" w:cs="Times New Roman"/>
          <w:b/>
          <w:bCs/>
          <w:sz w:val="28"/>
          <w:szCs w:val="28"/>
        </w:rPr>
      </w:pPr>
    </w:p>
    <w:p w:rsidR="00331170" w:rsidRDefault="00331170" w:rsidP="00331170">
      <w:pPr>
        <w:pStyle w:val="Standard"/>
        <w:spacing w:line="25" w:lineRule="atLeast"/>
        <w:jc w:val="center"/>
        <w:rPr>
          <w:rFonts w:eastAsia="Times New Roman" w:cs="Times New Roman"/>
        </w:rPr>
      </w:pPr>
    </w:p>
    <w:p w:rsidR="00331170" w:rsidRDefault="00331170" w:rsidP="00331170">
      <w:pPr>
        <w:pStyle w:val="Standard"/>
        <w:spacing w:line="25" w:lineRule="atLeast"/>
        <w:jc w:val="center"/>
        <w:rPr>
          <w:rFonts w:eastAsia="Times New Roman" w:cs="Times New Roman"/>
        </w:rPr>
      </w:pPr>
    </w:p>
    <w:p w:rsidR="00331170" w:rsidRDefault="00331170" w:rsidP="00331170">
      <w:pPr>
        <w:pStyle w:val="Standard"/>
        <w:spacing w:line="25" w:lineRule="atLeast"/>
        <w:jc w:val="center"/>
        <w:rPr>
          <w:rFonts w:eastAsia="Times New Roman" w:cs="Times New Roman"/>
        </w:rPr>
      </w:pPr>
    </w:p>
    <w:p w:rsidR="00331170" w:rsidRDefault="00331170" w:rsidP="00331170">
      <w:pPr>
        <w:pStyle w:val="Standard"/>
        <w:spacing w:line="25" w:lineRule="atLeast"/>
        <w:jc w:val="center"/>
        <w:rPr>
          <w:rFonts w:eastAsia="Times New Roman" w:cs="Times New Roman"/>
        </w:rPr>
      </w:pPr>
    </w:p>
    <w:p w:rsidR="00331170" w:rsidRDefault="00331170" w:rsidP="00331170">
      <w:pPr>
        <w:pStyle w:val="Standard"/>
        <w:spacing w:line="25" w:lineRule="atLeast"/>
        <w:jc w:val="center"/>
        <w:rPr>
          <w:rFonts w:eastAsia="Times New Roman" w:cs="Times New Roman"/>
        </w:rPr>
      </w:pPr>
    </w:p>
    <w:p w:rsidR="00331170" w:rsidRDefault="00331170" w:rsidP="00331170">
      <w:pPr>
        <w:pStyle w:val="Standard"/>
        <w:spacing w:line="25" w:lineRule="atLeast"/>
        <w:jc w:val="center"/>
        <w:rPr>
          <w:rFonts w:eastAsia="Times New Roman" w:cs="Times New Roman"/>
        </w:rPr>
      </w:pPr>
    </w:p>
    <w:p w:rsidR="00331170" w:rsidRDefault="00331170" w:rsidP="00331170">
      <w:pPr>
        <w:pStyle w:val="Standard"/>
        <w:spacing w:line="25" w:lineRule="atLeast"/>
        <w:jc w:val="center"/>
        <w:rPr>
          <w:rFonts w:eastAsia="Times New Roman" w:cs="Times New Roman"/>
        </w:rPr>
      </w:pPr>
    </w:p>
    <w:p w:rsidR="00331170" w:rsidRDefault="00331170" w:rsidP="00331170">
      <w:pPr>
        <w:pStyle w:val="Standard"/>
        <w:spacing w:line="25" w:lineRule="atLeast"/>
        <w:jc w:val="center"/>
        <w:rPr>
          <w:rFonts w:eastAsia="Times New Roman" w:cs="Times New Roman"/>
        </w:rPr>
      </w:pPr>
    </w:p>
    <w:p w:rsidR="00331170" w:rsidRPr="0078243E" w:rsidRDefault="00331170" w:rsidP="00331170">
      <w:pPr>
        <w:pStyle w:val="Standard"/>
        <w:spacing w:line="25" w:lineRule="atLeast"/>
        <w:jc w:val="center"/>
        <w:rPr>
          <w:rFonts w:eastAsia="Times New Roman" w:cs="Times New Roman"/>
          <w:sz w:val="28"/>
          <w:szCs w:val="28"/>
        </w:rPr>
      </w:pPr>
    </w:p>
    <w:p w:rsidR="00331170" w:rsidRPr="0078243E" w:rsidRDefault="00331170" w:rsidP="00331170">
      <w:pPr>
        <w:pStyle w:val="Standard"/>
        <w:spacing w:line="25" w:lineRule="atLeast"/>
        <w:jc w:val="right"/>
        <w:rPr>
          <w:rFonts w:eastAsia="Times New Roman" w:cs="Times New Roman"/>
          <w:sz w:val="28"/>
          <w:szCs w:val="28"/>
        </w:rPr>
      </w:pPr>
    </w:p>
    <w:p w:rsidR="00331170" w:rsidRPr="0078243E" w:rsidRDefault="00331170" w:rsidP="00331170">
      <w:pPr>
        <w:pStyle w:val="Standard"/>
        <w:spacing w:line="25" w:lineRule="atLeast"/>
        <w:jc w:val="right"/>
        <w:rPr>
          <w:rFonts w:eastAsia="Times New Roman" w:cs="Times New Roman"/>
          <w:sz w:val="28"/>
          <w:szCs w:val="28"/>
        </w:rPr>
      </w:pPr>
    </w:p>
    <w:p w:rsidR="00331170" w:rsidRPr="0078243E" w:rsidRDefault="00331170" w:rsidP="00331170">
      <w:pPr>
        <w:pStyle w:val="Standard"/>
        <w:spacing w:line="25" w:lineRule="atLeast"/>
        <w:jc w:val="right"/>
        <w:rPr>
          <w:rFonts w:eastAsia="Times New Roman" w:cs="Times New Roman"/>
          <w:sz w:val="28"/>
          <w:szCs w:val="28"/>
        </w:rPr>
      </w:pPr>
    </w:p>
    <w:p w:rsidR="00331170" w:rsidRPr="0078243E" w:rsidRDefault="00331170" w:rsidP="00331170">
      <w:pPr>
        <w:pStyle w:val="Standard"/>
        <w:spacing w:line="25" w:lineRule="atLeast"/>
        <w:jc w:val="right"/>
        <w:rPr>
          <w:sz w:val="28"/>
          <w:szCs w:val="28"/>
        </w:rPr>
      </w:pPr>
      <w:r w:rsidRPr="0078243E">
        <w:rPr>
          <w:rFonts w:eastAsia="Times New Roman" w:cs="Times New Roman"/>
          <w:sz w:val="28"/>
          <w:szCs w:val="28"/>
        </w:rPr>
        <w:t>Автор:</w:t>
      </w:r>
    </w:p>
    <w:p w:rsidR="00331170" w:rsidRPr="0078243E" w:rsidRDefault="00331170" w:rsidP="00331170">
      <w:pPr>
        <w:pStyle w:val="Standard"/>
        <w:spacing w:line="25" w:lineRule="atLeast"/>
        <w:jc w:val="right"/>
        <w:rPr>
          <w:sz w:val="28"/>
          <w:szCs w:val="28"/>
        </w:rPr>
      </w:pPr>
      <w:r w:rsidRPr="0078243E">
        <w:rPr>
          <w:rFonts w:eastAsia="Times New Roman" w:cs="Times New Roman"/>
          <w:sz w:val="28"/>
          <w:szCs w:val="28"/>
        </w:rPr>
        <w:t>Рынкова Елена Викторовна,</w:t>
      </w:r>
    </w:p>
    <w:p w:rsidR="00331170" w:rsidRPr="0078243E" w:rsidRDefault="00331170" w:rsidP="00331170">
      <w:pPr>
        <w:pStyle w:val="Standard"/>
        <w:spacing w:line="25" w:lineRule="atLeast"/>
        <w:jc w:val="right"/>
        <w:rPr>
          <w:sz w:val="28"/>
          <w:szCs w:val="28"/>
        </w:rPr>
      </w:pPr>
      <w:r w:rsidRPr="0078243E">
        <w:rPr>
          <w:rFonts w:eastAsia="Times New Roman" w:cs="Times New Roman"/>
          <w:sz w:val="28"/>
          <w:szCs w:val="28"/>
        </w:rPr>
        <w:t>педагог дополнительного образования</w:t>
      </w:r>
    </w:p>
    <w:p w:rsidR="00331170" w:rsidRPr="0078243E" w:rsidRDefault="00331170" w:rsidP="00331170">
      <w:pPr>
        <w:pStyle w:val="Standard"/>
        <w:spacing w:line="25" w:lineRule="atLeast"/>
        <w:jc w:val="right"/>
        <w:rPr>
          <w:sz w:val="28"/>
          <w:szCs w:val="28"/>
        </w:rPr>
      </w:pPr>
    </w:p>
    <w:p w:rsidR="00331170" w:rsidRDefault="00331170" w:rsidP="00331170">
      <w:pPr>
        <w:pStyle w:val="Standard"/>
        <w:spacing w:line="25" w:lineRule="atLeast"/>
        <w:jc w:val="right"/>
      </w:pPr>
    </w:p>
    <w:p w:rsidR="00331170" w:rsidRDefault="00331170" w:rsidP="00331170">
      <w:pPr>
        <w:pStyle w:val="Standard"/>
        <w:spacing w:line="25" w:lineRule="atLeast"/>
        <w:jc w:val="right"/>
      </w:pPr>
    </w:p>
    <w:p w:rsidR="00331170" w:rsidRDefault="00331170" w:rsidP="00331170">
      <w:pPr>
        <w:pStyle w:val="Standard"/>
        <w:spacing w:line="25" w:lineRule="atLeast"/>
        <w:jc w:val="right"/>
      </w:pPr>
    </w:p>
    <w:p w:rsidR="00331170" w:rsidRDefault="00331170" w:rsidP="00331170">
      <w:pPr>
        <w:pStyle w:val="Standard"/>
        <w:spacing w:line="25" w:lineRule="atLeast"/>
        <w:jc w:val="right"/>
      </w:pPr>
    </w:p>
    <w:p w:rsidR="00331170" w:rsidRDefault="00331170" w:rsidP="00331170">
      <w:pPr>
        <w:pStyle w:val="Standard"/>
        <w:spacing w:line="25" w:lineRule="atLeast"/>
        <w:jc w:val="right"/>
      </w:pPr>
    </w:p>
    <w:p w:rsidR="00331170" w:rsidRDefault="00331170" w:rsidP="00331170">
      <w:pPr>
        <w:pStyle w:val="Standard"/>
        <w:spacing w:line="25" w:lineRule="atLeast"/>
        <w:jc w:val="right"/>
      </w:pPr>
    </w:p>
    <w:p w:rsidR="00331170" w:rsidRDefault="00331170" w:rsidP="00331170">
      <w:pPr>
        <w:pStyle w:val="Standard"/>
        <w:spacing w:line="25" w:lineRule="atLeast"/>
        <w:jc w:val="right"/>
      </w:pPr>
    </w:p>
    <w:p w:rsidR="00331170" w:rsidRDefault="00331170" w:rsidP="00331170">
      <w:pPr>
        <w:pStyle w:val="Standard"/>
        <w:spacing w:line="25" w:lineRule="atLeast"/>
        <w:jc w:val="right"/>
      </w:pPr>
    </w:p>
    <w:p w:rsidR="00331170" w:rsidRDefault="00331170" w:rsidP="00331170">
      <w:pPr>
        <w:pStyle w:val="Standard"/>
        <w:spacing w:line="25" w:lineRule="atLeast"/>
        <w:jc w:val="right"/>
      </w:pPr>
    </w:p>
    <w:p w:rsidR="00331170" w:rsidRDefault="00331170" w:rsidP="00331170">
      <w:pPr>
        <w:pStyle w:val="Standard"/>
        <w:spacing w:line="25" w:lineRule="atLeast"/>
        <w:jc w:val="right"/>
      </w:pPr>
    </w:p>
    <w:p w:rsidR="00331170" w:rsidRDefault="00331170" w:rsidP="00331170">
      <w:pPr>
        <w:pStyle w:val="Standard"/>
        <w:spacing w:line="25" w:lineRule="atLeast"/>
        <w:jc w:val="center"/>
      </w:pPr>
    </w:p>
    <w:p w:rsidR="00331170" w:rsidRDefault="00331170" w:rsidP="00331170">
      <w:pPr>
        <w:pStyle w:val="Standard"/>
        <w:spacing w:line="25" w:lineRule="atLeast"/>
        <w:jc w:val="center"/>
      </w:pPr>
      <w:r>
        <w:t>2020</w:t>
      </w:r>
    </w:p>
    <w:p w:rsidR="00331170" w:rsidRDefault="00331170" w:rsidP="00331170">
      <w:pPr>
        <w:pStyle w:val="Standard"/>
        <w:spacing w:line="25" w:lineRule="atLeast"/>
        <w:jc w:val="right"/>
      </w:pPr>
    </w:p>
    <w:p w:rsidR="00331170" w:rsidRDefault="00331170" w:rsidP="00331170">
      <w:pPr>
        <w:pStyle w:val="Standard"/>
        <w:spacing w:line="25" w:lineRule="atLeast"/>
        <w:jc w:val="right"/>
      </w:pPr>
    </w:p>
    <w:p w:rsidR="00331170" w:rsidRPr="00155AA1" w:rsidRDefault="00331170" w:rsidP="00331170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b/>
          <w:kern w:val="3"/>
          <w:sz w:val="28"/>
          <w:szCs w:val="28"/>
          <w:lang w:eastAsia="ru-RU"/>
        </w:rPr>
      </w:pPr>
      <w:r w:rsidRPr="00C316D8">
        <w:rPr>
          <w:rFonts w:ascii="Times New Roman" w:eastAsia="Andale Sans UI" w:hAnsi="Times New Roman" w:cs="Tahoma"/>
          <w:b/>
          <w:kern w:val="3"/>
          <w:sz w:val="28"/>
          <w:szCs w:val="28"/>
          <w:lang w:eastAsia="ru-RU"/>
        </w:rPr>
        <w:lastRenderedPageBreak/>
        <w:t>Содержание</w:t>
      </w:r>
    </w:p>
    <w:p w:rsidR="00331170" w:rsidRPr="00E870FC" w:rsidRDefault="00331170" w:rsidP="00331170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kern w:val="3"/>
          <w:sz w:val="28"/>
          <w:szCs w:val="28"/>
          <w:lang w:eastAsia="ru-RU"/>
        </w:rPr>
      </w:pPr>
    </w:p>
    <w:p w:rsidR="00331170" w:rsidRDefault="00331170" w:rsidP="00331170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ru-RU"/>
        </w:rPr>
      </w:pPr>
    </w:p>
    <w:p w:rsidR="00331170" w:rsidRDefault="00331170" w:rsidP="00331170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ru-RU"/>
        </w:rPr>
      </w:pPr>
    </w:p>
    <w:p w:rsidR="00331170" w:rsidRPr="00E870FC" w:rsidRDefault="00331170" w:rsidP="00331170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ru-RU"/>
        </w:rPr>
      </w:pPr>
    </w:p>
    <w:p w:rsidR="00331170" w:rsidRPr="00155AA1" w:rsidRDefault="00B85218" w:rsidP="00331170">
      <w:pPr>
        <w:widowControl w:val="0"/>
        <w:tabs>
          <w:tab w:val="left" w:pos="709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>Аннотация……………………………………………………………………..</w:t>
      </w:r>
      <w:r w:rsidR="00C2354C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>3</w:t>
      </w:r>
    </w:p>
    <w:p w:rsidR="00331170" w:rsidRPr="00155AA1" w:rsidRDefault="00331170" w:rsidP="00331170">
      <w:pPr>
        <w:widowControl w:val="0"/>
        <w:tabs>
          <w:tab w:val="left" w:pos="709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</w:pPr>
    </w:p>
    <w:p w:rsidR="00331170" w:rsidRPr="001F6D7E" w:rsidRDefault="007B64D8" w:rsidP="00331170">
      <w:pPr>
        <w:widowControl w:val="0"/>
        <w:tabs>
          <w:tab w:val="left" w:pos="709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>Пояснительная записка……………………………………………………….</w:t>
      </w:r>
      <w:r w:rsidR="00C316D8" w:rsidRPr="001F6D7E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>4</w:t>
      </w:r>
    </w:p>
    <w:p w:rsidR="00331170" w:rsidRPr="00155AA1" w:rsidRDefault="00331170" w:rsidP="00331170">
      <w:pPr>
        <w:widowControl w:val="0"/>
        <w:tabs>
          <w:tab w:val="left" w:pos="709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</w:p>
    <w:p w:rsidR="00331170" w:rsidRDefault="00331170" w:rsidP="00331170">
      <w:pPr>
        <w:widowControl w:val="0"/>
        <w:tabs>
          <w:tab w:val="left" w:pos="709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 xml:space="preserve">Заключение                                                                </w:t>
      </w:r>
      <w:r w:rsidR="001F6D7E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 xml:space="preserve">                              10</w:t>
      </w:r>
    </w:p>
    <w:p w:rsidR="00331170" w:rsidRPr="00155AA1" w:rsidRDefault="00331170" w:rsidP="00331170">
      <w:pPr>
        <w:widowControl w:val="0"/>
        <w:tabs>
          <w:tab w:val="left" w:pos="709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</w:p>
    <w:p w:rsidR="00331170" w:rsidRPr="00155AA1" w:rsidRDefault="00331170" w:rsidP="00331170">
      <w:pPr>
        <w:widowControl w:val="0"/>
        <w:tabs>
          <w:tab w:val="left" w:pos="709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</w:pPr>
      <w:r w:rsidRPr="00155AA1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>Список литера</w:t>
      </w:r>
      <w:r w:rsidR="007B64D8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>туры…………………………………………………………...1</w:t>
      </w:r>
      <w:r w:rsidR="001F6D7E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>1</w:t>
      </w:r>
    </w:p>
    <w:p w:rsidR="00331170" w:rsidRPr="00155AA1" w:rsidRDefault="00331170" w:rsidP="00331170">
      <w:pPr>
        <w:widowControl w:val="0"/>
        <w:tabs>
          <w:tab w:val="left" w:pos="709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</w:pPr>
    </w:p>
    <w:p w:rsidR="00331170" w:rsidRPr="00155AA1" w:rsidRDefault="00331170" w:rsidP="00331170">
      <w:pPr>
        <w:widowControl w:val="0"/>
        <w:tabs>
          <w:tab w:val="left" w:pos="709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</w:pPr>
      <w:r w:rsidRPr="00155AA1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>Приложения</w:t>
      </w:r>
      <w:r w:rsidR="007B64D8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>…………………………………………………………………...</w:t>
      </w:r>
      <w:r w:rsidR="001F6D7E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>12</w:t>
      </w:r>
    </w:p>
    <w:p w:rsidR="00331170" w:rsidRDefault="00331170" w:rsidP="00331170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b/>
          <w:kern w:val="3"/>
          <w:sz w:val="24"/>
          <w:szCs w:val="24"/>
          <w:lang w:eastAsia="ru-RU"/>
        </w:rPr>
      </w:pPr>
    </w:p>
    <w:p w:rsidR="00331170" w:rsidRDefault="00331170" w:rsidP="00331170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b/>
          <w:kern w:val="3"/>
          <w:sz w:val="24"/>
          <w:szCs w:val="24"/>
          <w:lang w:eastAsia="ru-RU"/>
        </w:rPr>
      </w:pPr>
    </w:p>
    <w:p w:rsidR="00331170" w:rsidRDefault="00331170" w:rsidP="00331170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b/>
          <w:kern w:val="3"/>
          <w:sz w:val="24"/>
          <w:szCs w:val="24"/>
          <w:lang w:eastAsia="ru-RU"/>
        </w:rPr>
      </w:pPr>
    </w:p>
    <w:p w:rsidR="00331170" w:rsidRDefault="00331170" w:rsidP="00331170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b/>
          <w:kern w:val="3"/>
          <w:sz w:val="24"/>
          <w:szCs w:val="24"/>
          <w:lang w:eastAsia="ru-RU"/>
        </w:rPr>
      </w:pPr>
    </w:p>
    <w:p w:rsidR="00331170" w:rsidRDefault="00331170" w:rsidP="00331170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b/>
          <w:kern w:val="3"/>
          <w:sz w:val="24"/>
          <w:szCs w:val="24"/>
          <w:lang w:eastAsia="ru-RU"/>
        </w:rPr>
      </w:pPr>
    </w:p>
    <w:p w:rsidR="00331170" w:rsidRDefault="00331170" w:rsidP="00331170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b/>
          <w:kern w:val="3"/>
          <w:sz w:val="24"/>
          <w:szCs w:val="24"/>
          <w:lang w:eastAsia="ru-RU"/>
        </w:rPr>
      </w:pPr>
    </w:p>
    <w:p w:rsidR="00331170" w:rsidRDefault="00331170" w:rsidP="00331170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b/>
          <w:kern w:val="3"/>
          <w:sz w:val="24"/>
          <w:szCs w:val="24"/>
          <w:lang w:eastAsia="ru-RU"/>
        </w:rPr>
      </w:pPr>
    </w:p>
    <w:p w:rsidR="00331170" w:rsidRDefault="00331170" w:rsidP="00331170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b/>
          <w:kern w:val="3"/>
          <w:sz w:val="24"/>
          <w:szCs w:val="24"/>
          <w:lang w:eastAsia="ru-RU"/>
        </w:rPr>
      </w:pPr>
    </w:p>
    <w:p w:rsidR="00331170" w:rsidRDefault="00331170" w:rsidP="00331170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b/>
          <w:kern w:val="3"/>
          <w:sz w:val="24"/>
          <w:szCs w:val="24"/>
          <w:lang w:eastAsia="ru-RU"/>
        </w:rPr>
      </w:pPr>
    </w:p>
    <w:p w:rsidR="00331170" w:rsidRDefault="00331170" w:rsidP="00331170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b/>
          <w:kern w:val="3"/>
          <w:sz w:val="24"/>
          <w:szCs w:val="24"/>
          <w:lang w:eastAsia="ru-RU"/>
        </w:rPr>
      </w:pPr>
    </w:p>
    <w:p w:rsidR="00331170" w:rsidRDefault="00331170" w:rsidP="00331170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b/>
          <w:kern w:val="3"/>
          <w:sz w:val="24"/>
          <w:szCs w:val="24"/>
          <w:lang w:eastAsia="ru-RU"/>
        </w:rPr>
      </w:pPr>
    </w:p>
    <w:p w:rsidR="00331170" w:rsidRDefault="00331170" w:rsidP="00331170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b/>
          <w:kern w:val="3"/>
          <w:sz w:val="24"/>
          <w:szCs w:val="24"/>
          <w:lang w:eastAsia="ru-RU"/>
        </w:rPr>
      </w:pPr>
    </w:p>
    <w:p w:rsidR="00331170" w:rsidRDefault="00331170" w:rsidP="00331170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b/>
          <w:kern w:val="3"/>
          <w:sz w:val="24"/>
          <w:szCs w:val="24"/>
          <w:lang w:eastAsia="ru-RU"/>
        </w:rPr>
      </w:pPr>
    </w:p>
    <w:p w:rsidR="00331170" w:rsidRDefault="00331170" w:rsidP="00331170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b/>
          <w:kern w:val="3"/>
          <w:sz w:val="24"/>
          <w:szCs w:val="24"/>
          <w:lang w:eastAsia="ru-RU"/>
        </w:rPr>
      </w:pPr>
    </w:p>
    <w:p w:rsidR="00331170" w:rsidRDefault="00331170" w:rsidP="00331170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b/>
          <w:kern w:val="3"/>
          <w:sz w:val="24"/>
          <w:szCs w:val="24"/>
          <w:lang w:eastAsia="ru-RU"/>
        </w:rPr>
      </w:pPr>
    </w:p>
    <w:p w:rsidR="00331170" w:rsidRDefault="00331170" w:rsidP="00331170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b/>
          <w:kern w:val="3"/>
          <w:sz w:val="24"/>
          <w:szCs w:val="24"/>
          <w:lang w:eastAsia="ru-RU"/>
        </w:rPr>
      </w:pPr>
    </w:p>
    <w:p w:rsidR="00331170" w:rsidRDefault="00331170" w:rsidP="00331170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b/>
          <w:kern w:val="3"/>
          <w:sz w:val="24"/>
          <w:szCs w:val="24"/>
          <w:lang w:eastAsia="ru-RU"/>
        </w:rPr>
      </w:pPr>
    </w:p>
    <w:p w:rsidR="00331170" w:rsidRDefault="00331170" w:rsidP="00331170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b/>
          <w:kern w:val="3"/>
          <w:sz w:val="24"/>
          <w:szCs w:val="24"/>
          <w:lang w:eastAsia="ru-RU"/>
        </w:rPr>
      </w:pPr>
    </w:p>
    <w:p w:rsidR="00331170" w:rsidRDefault="00331170" w:rsidP="00331170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b/>
          <w:kern w:val="3"/>
          <w:sz w:val="24"/>
          <w:szCs w:val="24"/>
          <w:lang w:eastAsia="ru-RU"/>
        </w:rPr>
      </w:pPr>
    </w:p>
    <w:p w:rsidR="00331170" w:rsidRDefault="00331170" w:rsidP="00331170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b/>
          <w:kern w:val="3"/>
          <w:sz w:val="24"/>
          <w:szCs w:val="24"/>
          <w:lang w:eastAsia="ru-RU"/>
        </w:rPr>
      </w:pPr>
    </w:p>
    <w:p w:rsidR="00331170" w:rsidRDefault="00331170" w:rsidP="00331170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b/>
          <w:kern w:val="3"/>
          <w:sz w:val="24"/>
          <w:szCs w:val="24"/>
          <w:lang w:eastAsia="ru-RU"/>
        </w:rPr>
      </w:pPr>
    </w:p>
    <w:p w:rsidR="00331170" w:rsidRDefault="00331170" w:rsidP="00331170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b/>
          <w:kern w:val="3"/>
          <w:sz w:val="24"/>
          <w:szCs w:val="24"/>
          <w:lang w:eastAsia="ru-RU"/>
        </w:rPr>
      </w:pPr>
    </w:p>
    <w:p w:rsidR="00331170" w:rsidRDefault="00331170" w:rsidP="00331170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b/>
          <w:kern w:val="3"/>
          <w:sz w:val="24"/>
          <w:szCs w:val="24"/>
          <w:lang w:eastAsia="ru-RU"/>
        </w:rPr>
      </w:pPr>
    </w:p>
    <w:p w:rsidR="00331170" w:rsidRDefault="00331170" w:rsidP="00331170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b/>
          <w:kern w:val="3"/>
          <w:sz w:val="24"/>
          <w:szCs w:val="24"/>
          <w:lang w:eastAsia="ru-RU"/>
        </w:rPr>
      </w:pPr>
    </w:p>
    <w:p w:rsidR="00331170" w:rsidRDefault="00331170" w:rsidP="00331170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b/>
          <w:kern w:val="3"/>
          <w:sz w:val="24"/>
          <w:szCs w:val="24"/>
          <w:lang w:eastAsia="ru-RU"/>
        </w:rPr>
      </w:pPr>
    </w:p>
    <w:p w:rsidR="00331170" w:rsidRDefault="00331170" w:rsidP="00331170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b/>
          <w:kern w:val="3"/>
          <w:sz w:val="24"/>
          <w:szCs w:val="24"/>
          <w:lang w:eastAsia="ru-RU"/>
        </w:rPr>
      </w:pPr>
    </w:p>
    <w:p w:rsidR="00331170" w:rsidRDefault="00331170" w:rsidP="00331170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b/>
          <w:kern w:val="3"/>
          <w:sz w:val="24"/>
          <w:szCs w:val="24"/>
          <w:lang w:eastAsia="ru-RU"/>
        </w:rPr>
      </w:pPr>
    </w:p>
    <w:p w:rsidR="00331170" w:rsidRDefault="00331170" w:rsidP="00331170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b/>
          <w:kern w:val="3"/>
          <w:sz w:val="24"/>
          <w:szCs w:val="24"/>
          <w:lang w:eastAsia="ru-RU"/>
        </w:rPr>
      </w:pPr>
    </w:p>
    <w:p w:rsidR="00331170" w:rsidRDefault="00331170" w:rsidP="00331170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b/>
          <w:kern w:val="3"/>
          <w:sz w:val="24"/>
          <w:szCs w:val="24"/>
          <w:lang w:eastAsia="ru-RU"/>
        </w:rPr>
      </w:pPr>
    </w:p>
    <w:p w:rsidR="00331170" w:rsidRDefault="00331170" w:rsidP="00331170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b/>
          <w:kern w:val="3"/>
          <w:sz w:val="24"/>
          <w:szCs w:val="24"/>
          <w:lang w:eastAsia="ru-RU"/>
        </w:rPr>
      </w:pPr>
    </w:p>
    <w:p w:rsidR="00331170" w:rsidRDefault="00331170" w:rsidP="00331170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b/>
          <w:kern w:val="3"/>
          <w:sz w:val="24"/>
          <w:szCs w:val="24"/>
          <w:lang w:eastAsia="ru-RU"/>
        </w:rPr>
      </w:pPr>
    </w:p>
    <w:p w:rsidR="00331170" w:rsidRDefault="00331170" w:rsidP="00331170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b/>
          <w:kern w:val="3"/>
          <w:sz w:val="24"/>
          <w:szCs w:val="24"/>
          <w:lang w:eastAsia="ru-RU"/>
        </w:rPr>
      </w:pPr>
    </w:p>
    <w:p w:rsidR="00331170" w:rsidRDefault="00331170" w:rsidP="00331170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b/>
          <w:kern w:val="3"/>
          <w:sz w:val="24"/>
          <w:szCs w:val="24"/>
          <w:lang w:eastAsia="ru-RU"/>
        </w:rPr>
      </w:pPr>
    </w:p>
    <w:p w:rsidR="00331170" w:rsidRDefault="00331170" w:rsidP="00331170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b/>
          <w:kern w:val="3"/>
          <w:sz w:val="24"/>
          <w:szCs w:val="24"/>
          <w:lang w:eastAsia="ru-RU"/>
        </w:rPr>
      </w:pPr>
    </w:p>
    <w:p w:rsidR="00331170" w:rsidRDefault="00331170" w:rsidP="00331170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b/>
          <w:kern w:val="3"/>
          <w:sz w:val="24"/>
          <w:szCs w:val="24"/>
          <w:lang w:eastAsia="ru-RU"/>
        </w:rPr>
      </w:pPr>
    </w:p>
    <w:p w:rsidR="00331170" w:rsidRDefault="00331170" w:rsidP="00331170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b/>
          <w:kern w:val="3"/>
          <w:sz w:val="24"/>
          <w:szCs w:val="24"/>
          <w:lang w:eastAsia="ru-RU"/>
        </w:rPr>
      </w:pPr>
    </w:p>
    <w:p w:rsidR="00801DCC" w:rsidRPr="00801DCC" w:rsidRDefault="00801DCC" w:rsidP="00801DCC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left="-567" w:firstLine="567"/>
        <w:contextualSpacing/>
        <w:jc w:val="both"/>
        <w:textAlignment w:val="baseline"/>
        <w:rPr>
          <w:rFonts w:ascii="Times New Roman" w:eastAsia="Calibri" w:hAnsi="Times New Roman" w:cs="Times New Roman"/>
          <w:b/>
          <w:i/>
          <w:color w:val="000000"/>
          <w:kern w:val="3"/>
          <w:sz w:val="28"/>
          <w:szCs w:val="28"/>
        </w:rPr>
      </w:pPr>
      <w:r w:rsidRPr="00801DCC">
        <w:rPr>
          <w:rFonts w:ascii="Times New Roman" w:eastAsia="Andale Sans UI" w:hAnsi="Times New Roman" w:cs="Times New Roman"/>
          <w:i/>
          <w:kern w:val="3"/>
          <w:sz w:val="28"/>
          <w:szCs w:val="28"/>
          <w:lang w:eastAsia="ru-RU"/>
        </w:rPr>
        <w:lastRenderedPageBreak/>
        <w:t>Аннотация</w:t>
      </w:r>
    </w:p>
    <w:p w:rsidR="00801DCC" w:rsidRDefault="00801DCC" w:rsidP="00801DCC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left="-567" w:firstLine="567"/>
        <w:contextualSpacing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</w:pP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О</w:t>
      </w:r>
      <w:r w:rsidRPr="002A7E1B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бщеобразовательн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ая</w:t>
      </w:r>
      <w:r w:rsidRPr="002A7E1B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общеразвивающ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ая</w:t>
      </w:r>
      <w:r w:rsidR="00546EE1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программа</w:t>
      </w:r>
      <w:r w:rsidR="00546EE1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«Сказкотерапия для детей дошкольного возраста» ориентирована для работы с детьми в </w:t>
      </w:r>
      <w:r w:rsidRPr="00AB5ED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учреждениях дополнительного образования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либо как дополнительная программа</w:t>
      </w:r>
      <w:r w:rsidR="00F4362C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</w:t>
      </w:r>
      <w:r w:rsidR="00E802BD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по </w:t>
      </w:r>
      <w:r w:rsidRPr="00AB5ED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художественной терапии</w:t>
      </w:r>
      <w:r w:rsidR="00F4362C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</w:t>
      </w:r>
      <w:r w:rsidR="00E1518D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для работы с детьми 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в детских садах.</w:t>
      </w:r>
    </w:p>
    <w:p w:rsidR="00801DCC" w:rsidRDefault="00801DCC" w:rsidP="00801DCC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left="-567" w:firstLine="567"/>
        <w:contextualSpacing/>
        <w:jc w:val="both"/>
        <w:textAlignment w:val="baseline"/>
        <w:rPr>
          <w:rFonts w:ascii="Times New Roman" w:eastAsia="Calibri" w:hAnsi="Times New Roman" w:cs="Times New Roman"/>
          <w:b/>
          <w:color w:val="000000"/>
          <w:kern w:val="3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>З</w:t>
      </w:r>
      <w:r w:rsidRPr="00884FE4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 xml:space="preserve">анятия </w:t>
      </w:r>
      <w:r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 xml:space="preserve">сказкотерапии проводятся для разновозрастной группы детей 3-5 лет, 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может быть предназначено для инклюзивной группы, где участвуют дети с ОВЗ. По запросу семьи, в случае </w:t>
      </w:r>
      <w:r w:rsidR="00E1518D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сложного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психологического состояния ребенка, занятие может быть индивидуальным.</w:t>
      </w:r>
    </w:p>
    <w:p w:rsidR="00801DCC" w:rsidRDefault="00801DCC" w:rsidP="00801DCC">
      <w:pPr>
        <w:widowControl w:val="0"/>
        <w:tabs>
          <w:tab w:val="left" w:pos="709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b/>
          <w:color w:val="000000"/>
          <w:kern w:val="3"/>
          <w:sz w:val="28"/>
          <w:szCs w:val="28"/>
        </w:rPr>
      </w:pPr>
    </w:p>
    <w:p w:rsidR="00801DCC" w:rsidRDefault="00801DCC" w:rsidP="00801DCC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left="-567" w:firstLine="567"/>
        <w:contextualSpacing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</w:pP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Актуальной задачей </w:t>
      </w:r>
      <w:r w:rsidR="00C2354C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современной 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дошкольной педагогики </w:t>
      </w:r>
      <w:r w:rsidR="009335ED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являет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ся забота о душевном здоровье маленьких детей. Наряду с технологическим развитием </w:t>
      </w:r>
      <w:r w:rsidR="003974F4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о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бразова</w:t>
      </w:r>
      <w:r w:rsidR="003974F4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тельных практик</w:t>
      </w:r>
      <w:r w:rsidR="009335ED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,</w:t>
      </w:r>
      <w:r w:rsidR="003974F4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для детей дошкольного возраста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</w:t>
      </w:r>
      <w:r w:rsidR="009335ED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о</w:t>
      </w:r>
      <w:r w:rsidR="00AD0B23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чень</w:t>
      </w:r>
      <w:r w:rsidR="009335ED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</w:t>
      </w:r>
      <w:r w:rsidR="003974F4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необходимы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программы художественно-эстетической направленности, которые </w:t>
      </w:r>
      <w:r w:rsidR="00E1518D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используют здоровьесберегающие </w:t>
      </w:r>
      <w:r w:rsidR="00D12440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педагогические </w:t>
      </w:r>
      <w:r w:rsidR="00E1518D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приемы</w:t>
      </w:r>
      <w:r w:rsidR="00236501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и методики</w:t>
      </w:r>
      <w:r w:rsidR="008F6CED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. С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казкотерапия</w:t>
      </w:r>
      <w:r w:rsidR="008F6CED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– это </w:t>
      </w:r>
      <w:r w:rsidR="008F6CED" w:rsidRPr="00FF4A58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метод</w:t>
      </w:r>
      <w:r w:rsidR="008F6CED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психологической коррекции</w:t>
      </w:r>
      <w:r w:rsidR="008F6CED" w:rsidRPr="00FF4A58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, котор</w:t>
      </w:r>
      <w:r w:rsidR="008F6CED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ый</w:t>
      </w:r>
      <w:r w:rsidR="008F6CED" w:rsidRPr="00FF4A58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помогает мягко воздействовать на </w:t>
      </w:r>
      <w:r w:rsidR="008F6CED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психоэмоциональное состояние ребенка</w:t>
      </w:r>
      <w:r w:rsidR="008F6CED" w:rsidRPr="00FF4A58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д</w:t>
      </w:r>
      <w:r w:rsidR="008F6CED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ошкольника. </w:t>
      </w:r>
      <w:r w:rsidR="002F3D77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В педагогической среде есть интерес к этому виду терапии, и в тоже время для многих педагогов такой вид деятельности представляется слишком сложным, затратным и требующим большой подготовки.</w:t>
      </w:r>
    </w:p>
    <w:p w:rsidR="00801DCC" w:rsidRDefault="002F3D77" w:rsidP="00801DCC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left="-567" w:firstLine="567"/>
        <w:contextualSpacing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</w:pP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Весна 2020 г. внесла много перемен и требований к педагогическому сообществу. </w:t>
      </w:r>
      <w:r w:rsidR="00801DCC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Когда занятия в привычном формате были приостановлены, для педагогов стало</w:t>
      </w:r>
      <w:r w:rsidR="009335ED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необходимым </w:t>
      </w:r>
      <w:r w:rsidR="00AD0B23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суметь </w:t>
      </w:r>
      <w:r w:rsidR="009335ED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найти новые формы взаимодействия</w:t>
      </w:r>
      <w:r w:rsidR="00801DCC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с детьми и их родителями, оказать необходимую психологическую поддержку, сохранить круг общения</w:t>
      </w:r>
      <w:r w:rsidR="00236501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с семьей</w:t>
      </w:r>
      <w:r w:rsidR="00F4362C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. А</w:t>
      </w:r>
      <w:r w:rsidR="00801DCC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втором </w:t>
      </w:r>
      <w:r w:rsidR="009335ED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данных </w:t>
      </w:r>
      <w:r w:rsidR="00801DCC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методических рекомендаций была создана программа </w:t>
      </w:r>
      <w:r w:rsidR="00236501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для семейного просмотра в чатах </w:t>
      </w:r>
      <w:r w:rsidR="00AD0B23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с названием </w:t>
      </w:r>
      <w:r w:rsidR="00801DCC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«В гостях у сказки». В списке литературы даны ссылки на </w:t>
      </w:r>
      <w:r w:rsidR="009335ED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обучающий </w:t>
      </w:r>
      <w:r w:rsidR="00801DCC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видео сюжет для родителей «Мама, поиграй со мной в сказку», </w:t>
      </w:r>
      <w:r w:rsidR="00AD0B23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и </w:t>
      </w:r>
      <w:r w:rsidR="0025387C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видеоматериалы сказок, </w:t>
      </w:r>
      <w:r w:rsidR="00801DCC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которые имели большую популярность среди семей с маленькими детьми в 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этот </w:t>
      </w:r>
      <w:r w:rsidR="00801DCC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весенний период</w:t>
      </w:r>
      <w:r w:rsidR="0025387C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.</w:t>
      </w:r>
      <w:r w:rsidR="009335ED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П</w:t>
      </w:r>
      <w:r w:rsidR="00801DCC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о отзывам </w:t>
      </w:r>
      <w:r w:rsidR="00236501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коллег </w:t>
      </w:r>
      <w:r w:rsidR="00801DCC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педагогов</w:t>
      </w:r>
      <w:r w:rsidR="0025387C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,</w:t>
      </w:r>
      <w:r w:rsidR="00801DCC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</w:t>
      </w:r>
      <w:r w:rsidR="009335ED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эти </w:t>
      </w:r>
      <w:r w:rsidR="001202C1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видео</w:t>
      </w:r>
      <w:r w:rsidR="009335ED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материалы</w:t>
      </w:r>
      <w:r w:rsidR="00F4362C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</w:t>
      </w:r>
      <w:r w:rsidR="009335ED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стали использоваться </w:t>
      </w:r>
      <w:r w:rsidR="000E29EB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ими </w:t>
      </w:r>
      <w:r w:rsidR="009335ED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как мастер классы</w:t>
      </w:r>
      <w:r w:rsidR="00801DCC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.</w:t>
      </w:r>
    </w:p>
    <w:p w:rsidR="009C72DA" w:rsidRDefault="00801DCC" w:rsidP="00801DCC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left="-567" w:firstLine="567"/>
        <w:contextualSpacing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</w:pPr>
      <w:r w:rsidRPr="002065FC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В чем 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выражается т</w:t>
      </w:r>
      <w:r w:rsidRPr="002065FC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ерапия 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сказки</w:t>
      </w:r>
      <w:r w:rsidRPr="002065FC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?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Какие условия необходимы для того, чтобы занятие стало терапевтическим? Отличается ли «устное рассказывание» сказки от восприятия ребенком медиа средств?</w:t>
      </w:r>
      <w:r w:rsidR="00F4362C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</w:t>
      </w:r>
      <w:r w:rsidR="008F6CED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Основной целью данных методических рекомендаций будут ответы на эти вопросы, последовательное описание </w:t>
      </w:r>
      <w:r w:rsidR="008F6CED" w:rsidRPr="00C60CA6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при</w:t>
      </w:r>
      <w:r w:rsidR="008F6CED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емов организации занятия </w:t>
      </w:r>
      <w:r w:rsidR="008F6CED" w:rsidRPr="00C60CA6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сказкотерапии</w:t>
      </w:r>
      <w:r w:rsidR="00D12440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и</w:t>
      </w:r>
      <w:r w:rsidR="008F6CED" w:rsidRPr="00C60CA6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</w:t>
      </w:r>
      <w:r w:rsidR="008F6CED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создания необходимой среды</w:t>
      </w:r>
      <w:r w:rsidR="00D12440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,</w:t>
      </w:r>
      <w:r w:rsidR="008F6CED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</w:t>
      </w:r>
      <w:r w:rsidR="00D12440" w:rsidRPr="00C60CA6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при котор</w:t>
      </w:r>
      <w:r w:rsidR="00D12440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ой</w:t>
      </w:r>
      <w:r w:rsidR="00D12440" w:rsidRPr="00C60CA6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</w:t>
      </w:r>
      <w:r w:rsidR="00D12440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обеспечива</w:t>
      </w:r>
      <w:r w:rsidR="00D12440" w:rsidRPr="00C60CA6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ется терапевтический эффект.</w:t>
      </w:r>
      <w:r w:rsidR="0025387C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</w:t>
      </w:r>
    </w:p>
    <w:p w:rsidR="00801DCC" w:rsidRPr="00C60CA6" w:rsidRDefault="00801DCC" w:rsidP="00801DCC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left="-567" w:firstLine="567"/>
        <w:contextualSpacing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</w:pPr>
      <w:r w:rsidRPr="00C60CA6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В работе </w:t>
      </w:r>
      <w:r w:rsidR="008F6CED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«Сказкотерапия для детей дошкольного возраста» представлены</w:t>
      </w:r>
      <w:r w:rsidRPr="00C60CA6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словесный </w:t>
      </w:r>
      <w:r w:rsidR="00546EE1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и демонстрационный 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метод</w:t>
      </w:r>
      <w:r w:rsidR="00546EE1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ы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устного рассказывания сказки </w:t>
      </w:r>
      <w:r w:rsidR="008F6CED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с использованием столика сказки.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</w:t>
      </w:r>
    </w:p>
    <w:p w:rsidR="00C316D8" w:rsidRDefault="00546EE1" w:rsidP="00C316D8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left="-567" w:firstLine="567"/>
        <w:contextualSpacing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val="en-US" w:eastAsia="ru-RU"/>
        </w:rPr>
      </w:pPr>
      <w:r w:rsidRPr="0078243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Создание 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благоприятной атмосферы,</w:t>
      </w:r>
      <w:r w:rsidRPr="0078243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внимательное бережное отношение к маленькому ребенку делают возможным, что даже самые слабые 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к восприятию </w:t>
      </w:r>
      <w:r w:rsidRPr="0078243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дети мог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ут</w:t>
      </w:r>
      <w:r w:rsidRPr="0078243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усваивать предлагаемый обучающий материал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и получать терапевтическую помощь</w:t>
      </w:r>
      <w:r w:rsidRPr="0078243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.</w:t>
      </w:r>
      <w:r w:rsidR="00C316D8" w:rsidRPr="00C316D8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</w:t>
      </w:r>
    </w:p>
    <w:p w:rsidR="00C316D8" w:rsidRPr="00C316D8" w:rsidRDefault="00C316D8" w:rsidP="00C316D8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left="-567" w:firstLine="567"/>
        <w:contextualSpacing/>
        <w:jc w:val="both"/>
        <w:textAlignment w:val="baseline"/>
        <w:rPr>
          <w:rFonts w:ascii="Times New Roman" w:eastAsia="Andale Sans UI" w:hAnsi="Times New Roman" w:cs="Times New Roman"/>
          <w:i/>
          <w:kern w:val="3"/>
          <w:sz w:val="28"/>
          <w:szCs w:val="28"/>
          <w:lang w:eastAsia="ru-RU"/>
        </w:rPr>
      </w:pPr>
      <w:r w:rsidRPr="00C316D8">
        <w:rPr>
          <w:rFonts w:ascii="Times New Roman" w:eastAsia="Calibri" w:hAnsi="Times New Roman" w:cs="Times New Roman"/>
          <w:i/>
          <w:color w:val="000000"/>
          <w:kern w:val="3"/>
          <w:sz w:val="28"/>
          <w:szCs w:val="28"/>
        </w:rPr>
        <w:lastRenderedPageBreak/>
        <w:t>Пояснительная записка</w:t>
      </w:r>
      <w:r w:rsidRPr="00C316D8">
        <w:rPr>
          <w:rFonts w:ascii="Times New Roman" w:eastAsia="Andale Sans UI" w:hAnsi="Times New Roman" w:cs="Times New Roman"/>
          <w:i/>
          <w:kern w:val="3"/>
          <w:sz w:val="28"/>
          <w:szCs w:val="28"/>
          <w:lang w:eastAsia="ru-RU"/>
        </w:rPr>
        <w:t xml:space="preserve"> </w:t>
      </w:r>
    </w:p>
    <w:p w:rsidR="00332AC1" w:rsidRDefault="00332AC1" w:rsidP="00D858E2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firstLine="567"/>
        <w:contextualSpacing/>
        <w:jc w:val="right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</w:pP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Детские сказки рассказывают, </w:t>
      </w:r>
    </w:p>
    <w:p w:rsidR="00332AC1" w:rsidRDefault="00332AC1" w:rsidP="00D858E2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firstLine="567"/>
        <w:contextualSpacing/>
        <w:jc w:val="right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</w:pP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дабы в их чистом и мягком свете </w:t>
      </w:r>
    </w:p>
    <w:p w:rsidR="00332AC1" w:rsidRDefault="00332AC1" w:rsidP="00D858E2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firstLine="567"/>
        <w:contextualSpacing/>
        <w:jc w:val="right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</w:pP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пробудились и росли первые </w:t>
      </w:r>
    </w:p>
    <w:p w:rsidR="00332AC1" w:rsidRDefault="00332AC1" w:rsidP="00D858E2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firstLine="567"/>
        <w:contextualSpacing/>
        <w:jc w:val="right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</w:pP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мысли и сердечные силы ребенка</w:t>
      </w:r>
    </w:p>
    <w:p w:rsidR="00331170" w:rsidRPr="001064E4" w:rsidRDefault="00332AC1" w:rsidP="00D858E2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firstLine="567"/>
        <w:contextualSpacing/>
        <w:jc w:val="right"/>
        <w:textAlignment w:val="baseline"/>
        <w:rPr>
          <w:rFonts w:ascii="Times New Roman" w:eastAsia="Andale Sans UI" w:hAnsi="Times New Roman" w:cs="Times New Roman"/>
          <w:i/>
          <w:kern w:val="3"/>
          <w:sz w:val="24"/>
          <w:szCs w:val="24"/>
          <w:lang w:eastAsia="ru-RU"/>
        </w:rPr>
      </w:pP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Вильгельм Гримм</w:t>
      </w:r>
    </w:p>
    <w:p w:rsidR="002675F1" w:rsidRDefault="00331170" w:rsidP="002675F1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left="-567" w:firstLine="567"/>
        <w:contextualSpacing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</w:pPr>
      <w:r w:rsidRPr="00917281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Сказкотерапия, пожалуй, самый древний и естественный вид терапевтического ис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кусства в человеческой культуре. Сама сказка как вид литературного жанра содержит мудрость, заключенную в слове, которая глубоко проникает в человеческую душу и привносит в нее целительные силы. Через слово сказка сохраняет культурное наслед</w:t>
      </w:r>
      <w:r w:rsidR="00892E91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ие целого народа и воспитывает 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благоговейное отношение к истории</w:t>
      </w:r>
      <w:r w:rsidR="00010F73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человеческого развития. Примечательно, что этот вид терапевтического искусства доступен с самого раннего детства. Другой отличительной чертой сказки является то, что испокон веков ее передавали из уст в уста, </w:t>
      </w:r>
      <w:r w:rsidR="00FF2D86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сохраня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я художественность и ритмичность сказительного слова.</w:t>
      </w:r>
    </w:p>
    <w:p w:rsidR="00331170" w:rsidRDefault="00331170" w:rsidP="002675F1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left="-567" w:firstLine="567"/>
        <w:contextualSpacing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</w:pP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В современности мы видим, что изменяется способ подачи сказки. Есть тенденция замещения слова, исходящего из уст человека, на техническую подачу через использование медиа средств, в том числе мульти и аудио. </w:t>
      </w:r>
      <w:r w:rsidR="00CB0B56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В педагогическую культуру раннего детства </w:t>
      </w:r>
      <w:r w:rsidR="007E7FA3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привносит</w:t>
      </w:r>
      <w:r w:rsidR="00CB0B56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ся</w:t>
      </w:r>
      <w:r w:rsidR="007E7FA3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много цифровых технологий</w:t>
      </w:r>
      <w:r w:rsidR="00C93239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. </w:t>
      </w:r>
      <w:r w:rsidR="00180E09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В </w:t>
      </w:r>
      <w:r w:rsidR="00631011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настоящее время в </w:t>
      </w:r>
      <w:r w:rsidR="00180E09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системе </w:t>
      </w:r>
      <w:r w:rsidR="00801DCC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дошкольного </w:t>
      </w:r>
      <w:r w:rsidR="00180E09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образования остро стоит вопрос</w:t>
      </w:r>
      <w:r w:rsidR="003974F4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</w:t>
      </w:r>
      <w:r w:rsidR="00180E09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о  целесообразности</w:t>
      </w:r>
      <w:r w:rsidR="00CB0B56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выбора </w:t>
      </w:r>
      <w:r w:rsidR="00180E09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здоровьесберегающих педагогических технологий</w:t>
      </w:r>
      <w:r w:rsidR="00CB0B56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, </w:t>
      </w:r>
      <w:r w:rsidR="00180E09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так как от этого зависят  вопросы здоровья и становление</w:t>
      </w:r>
      <w:r w:rsidR="00CB0B56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личности</w:t>
      </w:r>
      <w:r w:rsidR="00180E09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маленького</w:t>
      </w:r>
      <w:r w:rsidR="00CB0B56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ребенка.</w:t>
      </w:r>
    </w:p>
    <w:p w:rsidR="00FF2D86" w:rsidRPr="00E34CCA" w:rsidRDefault="00FF2D86" w:rsidP="00D858E2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left="-567" w:firstLine="567"/>
        <w:contextualSpacing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</w:pPr>
      <w:r w:rsidRPr="00E34CCA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«Главное в педагогике — конкретный ребенок и соблюдение тех законов и условий, которые продвигают его в развитии, причем желательно по всем сферам». Э.-М. Краних</w:t>
      </w:r>
      <w:r w:rsidR="003974F4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.</w:t>
      </w:r>
    </w:p>
    <w:p w:rsidR="002675F1" w:rsidRDefault="00DE6460" w:rsidP="002675F1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left="-567" w:firstLine="567"/>
        <w:contextualSpacing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</w:pP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Р</w:t>
      </w:r>
      <w:r w:rsidR="001951AF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аботая в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Службе ранней помощи, в течение 20 лет, проводя семейные консультации, </w:t>
      </w:r>
      <w:r w:rsidR="00631011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мы с коллегами </w:t>
      </w:r>
      <w:r w:rsidR="00A07EA0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нередко </w:t>
      </w:r>
      <w:r w:rsidR="00FF2D86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наблюдаем проблему 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отчуждения </w:t>
      </w:r>
      <w:r w:rsidR="00631011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отношений 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в кругу семьи, </w:t>
      </w:r>
      <w:r w:rsidR="00631011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и 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как в целом с</w:t>
      </w:r>
      <w:r w:rsidR="00CB0B56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традает институт семейного воспитания. Дети </w:t>
      </w:r>
      <w:r w:rsidR="00631011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порой </w:t>
      </w:r>
      <w:r w:rsidR="00C93239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не получают </w:t>
      </w:r>
      <w:r w:rsidR="00CB0B56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от родителей </w:t>
      </w:r>
      <w:r w:rsidR="00C93239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опыта</w:t>
      </w:r>
      <w:r w:rsidR="00010F73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</w:t>
      </w:r>
      <w:r w:rsidR="00C93239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полноценного личного общения</w:t>
      </w:r>
      <w:r w:rsidR="00CB0B56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, что ведет к будущим внутрисемейным конфликтам, к затруднени</w:t>
      </w:r>
      <w:r w:rsidR="00C93239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ю понимания </w:t>
      </w:r>
      <w:r w:rsidR="00CB0B56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между детьми и родителями,</w:t>
      </w:r>
      <w:r w:rsidR="00010F73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</w:t>
      </w:r>
      <w:r w:rsidR="00CB0B56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социальной разобщенности.</w:t>
      </w:r>
    </w:p>
    <w:p w:rsidR="002675F1" w:rsidRDefault="00CB0B56" w:rsidP="002675F1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left="-567" w:firstLine="567"/>
        <w:contextualSpacing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</w:pP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Недостаток душевного тепла в детстве ведет </w:t>
      </w:r>
      <w:r w:rsidR="00D549E5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к 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неустойчиво</w:t>
      </w:r>
      <w:r w:rsidR="00D549E5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й психике.</w:t>
      </w:r>
      <w:r w:rsidR="00010F73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</w:t>
      </w:r>
      <w:r w:rsidR="00D549E5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Д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ети становятся </w:t>
      </w:r>
      <w:r w:rsidR="001951AF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более нервозными, 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чаще подвержены душевным расстройствам, </w:t>
      </w:r>
      <w:r w:rsidR="001951AF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утрачивают </w:t>
      </w:r>
      <w:r w:rsidR="00D549E5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довери</w:t>
      </w:r>
      <w:r w:rsidR="001951AF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е</w:t>
      </w:r>
      <w:r w:rsidR="00D549E5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к взрослым</w:t>
      </w:r>
      <w:r w:rsidR="001951AF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людям</w:t>
      </w:r>
      <w:r w:rsidR="00D549E5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.</w:t>
      </w:r>
    </w:p>
    <w:p w:rsidR="004A670F" w:rsidRDefault="002675F1" w:rsidP="004A670F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left="-567" w:firstLine="567"/>
        <w:contextualSpacing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</w:pP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А</w:t>
      </w:r>
      <w:r w:rsidR="00D549E5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ктуальн</w:t>
      </w:r>
      <w:r w:rsidR="001951AF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ой задачей дошкольной педагогики </w:t>
      </w:r>
      <w:r w:rsidR="00D549E5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становится з</w:t>
      </w:r>
      <w:r w:rsidR="00CB0B56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абот</w:t>
      </w:r>
      <w:r w:rsidR="00D549E5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а</w:t>
      </w:r>
      <w:r w:rsidR="00CB0B56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о душевном здоровье маленьких д</w:t>
      </w:r>
      <w:r w:rsidR="00D549E5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етей</w:t>
      </w:r>
      <w:r w:rsidR="001951AF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.</w:t>
      </w:r>
      <w:r w:rsidR="005E2244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</w:t>
      </w:r>
      <w:r w:rsidR="001951AF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Наряду с технологическим развитием</w:t>
      </w:r>
      <w:r w:rsidR="005E2244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</w:t>
      </w:r>
      <w:r w:rsidR="0042200A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педагогического </w:t>
      </w:r>
      <w:r w:rsidR="004A40E5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образования,</w:t>
      </w:r>
      <w:r w:rsidR="001951AF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необходимы </w:t>
      </w:r>
      <w:r w:rsidR="00995CBC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программы художественно-эстетической направленности с приемами терапии</w:t>
      </w:r>
      <w:r w:rsidR="00D549E5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, </w:t>
      </w:r>
      <w:r w:rsidR="00C93239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которые не утрачиваю</w:t>
      </w:r>
      <w:r w:rsidR="00CB0B56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т свою современность</w:t>
      </w:r>
      <w:r w:rsidR="005E2244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и своевременность</w:t>
      </w:r>
      <w:r w:rsidR="00D549E5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, к каковым относится сказкотерапия.</w:t>
      </w:r>
      <w:r w:rsidR="005E2244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</w:t>
      </w:r>
      <w:r w:rsidRPr="00C57343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Сказки помогают детям создавать картины этого беспрерывно изменяющегося мира, частью которого они являются, и они успокаиваются, 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душевно </w:t>
      </w:r>
      <w:r w:rsidRPr="00C57343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принимая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окружающие их события. </w:t>
      </w:r>
    </w:p>
    <w:p w:rsidR="00407A45" w:rsidRDefault="002675F1" w:rsidP="004A670F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left="-567" w:firstLine="567"/>
        <w:contextualSpacing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</w:pP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В педагогической среде есть интерес к этому виду терапии, и в тоже время для многих педагогов такой вид деятельности представляется слишком сложным, 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lastRenderedPageBreak/>
        <w:t>затратным и требующим большой подготовки. Основной идеей данных методических рекомендаций будет последовательно описать доступность создания среды для сказкотерапии, как</w:t>
      </w:r>
      <w:r w:rsidR="005E2244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</w:t>
      </w:r>
      <w:r w:rsidRPr="00FF4A58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метод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а</w:t>
      </w:r>
      <w:r w:rsidR="00892E91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психологической 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коррекции</w:t>
      </w:r>
      <w:r w:rsidRPr="00FF4A58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, котор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ый</w:t>
      </w:r>
      <w:r w:rsidRPr="00FF4A58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помогает мягко воздействовать на 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психоэ</w:t>
      </w:r>
      <w:r w:rsidRPr="00FF4A58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моциональное состояние 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ребенка</w:t>
      </w:r>
      <w:r w:rsidRPr="00FF4A58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д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ошкольника. </w:t>
      </w:r>
    </w:p>
    <w:p w:rsidR="00407A45" w:rsidRDefault="00407A45" w:rsidP="00407A45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left="-567" w:firstLine="567"/>
        <w:contextualSpacing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</w:pP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В период пандемии, когда занятия в привычном формате были приостановлены, для педагогов Центра раннего развития стало необходимым найти новые формы связи с детьми и их родителями, оказать необходимую психологическую поддержку, сохранить круг общения. Опыт работы лечебным педагогом и арт терапевтом помог мне в создании группы «В гостях у сказки». В списке литературы даны ссылки на видеоматериалы сказок, созданных в весенний период 2020 г., видео сюжет для родителей «Мама, поиграй со мной в сказку», в Приложении1 представлены фото инсталляций сказок. Это</w:t>
      </w:r>
      <w:r w:rsidR="004C28F2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т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дидактический материал </w:t>
      </w:r>
      <w:r w:rsidR="004C28F2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можно использовать как мастер класс по сказкотерапии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. </w:t>
      </w:r>
    </w:p>
    <w:p w:rsidR="00407A45" w:rsidRDefault="00407A45" w:rsidP="004A670F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left="-567" w:firstLine="567"/>
        <w:contextualSpacing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</w:pPr>
    </w:p>
    <w:p w:rsidR="004A670F" w:rsidRDefault="002675F1" w:rsidP="004A670F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left="-567" w:firstLine="567"/>
        <w:contextualSpacing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</w:pPr>
      <w:r w:rsidRPr="002065FC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В чем 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выражается т</w:t>
      </w:r>
      <w:r w:rsidRPr="002065FC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ерапия 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сказки</w:t>
      </w:r>
      <w:r w:rsidRPr="002065FC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?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Какие условия необходимы для того, чтобы занятие стало терапевтическим? Отличается ли «</w:t>
      </w:r>
      <w:r w:rsidR="007247F8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устное 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рассказывание» сказки от восприятия ребенком медиа средств?</w:t>
      </w:r>
      <w:r w:rsidR="00010F73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Ответы на эти вопросы суть методических рекомендаций</w:t>
      </w:r>
      <w:r w:rsidR="00D57F05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«Сказкотерапия для детей дошкольного возраста»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.</w:t>
      </w:r>
    </w:p>
    <w:p w:rsidR="00D93D78" w:rsidRDefault="00D93D78" w:rsidP="00D93D78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left="-567" w:firstLine="567"/>
        <w:contextualSpacing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</w:pPr>
    </w:p>
    <w:p w:rsidR="00D93D78" w:rsidRDefault="00D93D78" w:rsidP="00D93D78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left="-567" w:firstLine="567"/>
        <w:contextualSpacing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</w:pPr>
      <w:r w:rsidRPr="00D93D78">
        <w:rPr>
          <w:rFonts w:ascii="Times New Roman" w:eastAsia="Andale Sans UI" w:hAnsi="Times New Roman" w:cs="Times New Roman"/>
          <w:i/>
          <w:kern w:val="3"/>
          <w:sz w:val="28"/>
          <w:szCs w:val="28"/>
          <w:lang w:eastAsia="ru-RU"/>
        </w:rPr>
        <w:t>Основной целью сказкотерапии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является гармонизация эмоционально-волевого состояния детей и укрепление сил фантазии и восприятия.</w:t>
      </w:r>
    </w:p>
    <w:p w:rsidR="002675F1" w:rsidRDefault="004A670F" w:rsidP="004A670F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left="-567" w:firstLine="567"/>
        <w:contextualSpacing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</w:pPr>
      <w:r w:rsidRPr="00FF4A58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Инструментом данной терапии выступает сказка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. Слушая сказку и видя ее демонстрацию, душа ребенка распахивается навстречу миру чувств. Растут силы доверия к окружающему миру. К</w:t>
      </w:r>
      <w:r w:rsidRPr="009B50C1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аждая сказка несет свою жизне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нную мудрость, повествует о том, как герои проходят испытания, лабиринты, и возвращаются. Через фабулу сказки </w:t>
      </w:r>
      <w:r w:rsidR="001C6CDC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педагог обращается к аспектам</w:t>
      </w:r>
      <w:r w:rsidRPr="009B50C1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воспитания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характера ребенка, </w:t>
      </w:r>
      <w:r w:rsidR="001C6CDC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обращает внимание на 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общечеловеческие ж</w:t>
      </w:r>
      <w:r w:rsidRPr="009B50C1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изненные принципы, 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к</w:t>
      </w:r>
      <w:r w:rsidRPr="009B50C1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ак добро побеждает зло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.</w:t>
      </w:r>
      <w:r w:rsidR="00010F73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Благодаря образам отважных  героев,</w:t>
      </w:r>
      <w:r w:rsidR="00010F73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ребенок может преодолеть</w:t>
      </w:r>
      <w:r w:rsidRPr="002065FC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свои страхи, п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обеди</w:t>
      </w:r>
      <w:r w:rsidRPr="002065FC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ть свои неуверенности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, </w:t>
      </w:r>
      <w:r w:rsidRPr="002065FC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просто расслабится от н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апряжения, от навязчивых </w:t>
      </w:r>
      <w:r w:rsidR="00043C72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или тревожных мыслей.</w:t>
      </w:r>
    </w:p>
    <w:p w:rsidR="00D57F05" w:rsidRDefault="00331170" w:rsidP="00D858E2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left="-567" w:firstLine="567"/>
        <w:contextualSpacing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</w:pP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В сказкотерапии слух и зрение становятся проводниками для развития чувственной сферы ребенка. Во время слушания сказки растут творческие</w:t>
      </w:r>
      <w:r w:rsidRPr="002065FC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способност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и</w:t>
      </w:r>
      <w:r w:rsidRPr="002065FC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ребенка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, дети</w:t>
      </w:r>
      <w:r w:rsidR="00AD662B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</w:t>
      </w:r>
      <w:r w:rsidR="00010F73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учатся концентрации внимания, переживают внутри художественные образы, рождается понимание, а позже и запоминание сказочного сюжета.</w:t>
      </w:r>
      <w:r w:rsidR="00AD662B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Дети опосредовано учатся контролировать свое эмоциональное состояние и </w:t>
      </w:r>
      <w:r w:rsidRPr="002065FC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правильно выражать свои мысли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.</w:t>
      </w:r>
    </w:p>
    <w:p w:rsidR="00613B46" w:rsidRDefault="000D4081" w:rsidP="00613B46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left="-567" w:firstLine="567"/>
        <w:contextualSpacing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</w:pPr>
      <w:r w:rsidRPr="009072E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Занятия сказкотерапии чер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ез художественные элементы речи</w:t>
      </w:r>
      <w:r w:rsidRPr="009072E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развивают способность глубокого душевного переживания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и </w:t>
      </w:r>
      <w:r w:rsidRPr="009072E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способствуют тому, чтобы 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дети </w:t>
      </w:r>
      <w:r w:rsidRPr="009072E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получали радость от речи, движения и сценического мастерства. Через ритм речи </w:t>
      </w:r>
      <w:r w:rsidRPr="00A829FC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гармонизируются нервно</w:t>
      </w:r>
      <w:r w:rsidRPr="009072E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-чувственные процессы, обмен веществ, и дыхание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ребенка.</w:t>
      </w:r>
    </w:p>
    <w:p w:rsidR="00613B46" w:rsidRDefault="00613B46" w:rsidP="00613B46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left="-567" w:firstLine="567"/>
        <w:contextualSpacing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</w:pP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Сказка оказывается полезной как для детей с богатой, так и бедной фантазией, потому что собирает детское внимание и дает переживание чувства 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lastRenderedPageBreak/>
        <w:t xml:space="preserve">меры. Последовательность и </w:t>
      </w:r>
      <w:r w:rsidRPr="002644D4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ритмичность 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изложен</w:t>
      </w:r>
      <w:r w:rsidRPr="002644D4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ия 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сюжета с</w:t>
      </w:r>
      <w:r w:rsidRPr="002644D4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держивает необузданную фантазию ребенка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, и мечтательность. </w:t>
      </w:r>
      <w:r w:rsidRPr="00995CBC">
        <w:rPr>
          <w:rFonts w:ascii="Times New Roman" w:eastAsia="Andale Sans UI" w:hAnsi="Times New Roman" w:cs="Times New Roman" w:hint="eastAsia"/>
          <w:kern w:val="3"/>
          <w:sz w:val="28"/>
          <w:szCs w:val="28"/>
          <w:lang w:eastAsia="ru-RU"/>
        </w:rPr>
        <w:t>«</w:t>
      </w:r>
      <w:r w:rsidRPr="00244DAC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Дети входят в сказку или историю всем своим вооб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ражением, как в маленький театр</w:t>
      </w:r>
      <w:r w:rsidRPr="00244DAC">
        <w:rPr>
          <w:rFonts w:ascii="Times New Roman" w:eastAsia="Andale Sans UI" w:hAnsi="Times New Roman" w:cs="Times New Roman" w:hint="eastAsia"/>
          <w:kern w:val="3"/>
          <w:sz w:val="28"/>
          <w:szCs w:val="28"/>
          <w:lang w:eastAsia="ru-RU"/>
        </w:rPr>
        <w:t>»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- цитата из книги замечательной сказочницы Ненси</w:t>
      </w:r>
      <w:r w:rsidR="00AD662B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Мэ</w:t>
      </w:r>
      <w:r w:rsidRPr="00995CBC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ллон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«Живые сказки».</w:t>
      </w:r>
    </w:p>
    <w:p w:rsidR="00D93D78" w:rsidRDefault="00D93D78" w:rsidP="00613B46">
      <w:pPr>
        <w:widowControl w:val="0"/>
        <w:tabs>
          <w:tab w:val="left" w:pos="709"/>
        </w:tabs>
        <w:suppressAutoHyphens/>
        <w:autoSpaceDN w:val="0"/>
        <w:spacing w:after="0" w:line="240" w:lineRule="auto"/>
        <w:contextualSpacing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</w:pPr>
    </w:p>
    <w:p w:rsidR="00C60CA6" w:rsidRPr="00D93D78" w:rsidRDefault="00C60CA6" w:rsidP="00613B46">
      <w:pPr>
        <w:widowControl w:val="0"/>
        <w:tabs>
          <w:tab w:val="left" w:pos="709"/>
        </w:tabs>
        <w:suppressAutoHyphens/>
        <w:autoSpaceDN w:val="0"/>
        <w:spacing w:after="0" w:line="240" w:lineRule="auto"/>
        <w:contextualSpacing/>
        <w:jc w:val="both"/>
        <w:textAlignment w:val="baseline"/>
        <w:rPr>
          <w:rFonts w:ascii="Times New Roman" w:eastAsia="Andale Sans UI" w:hAnsi="Times New Roman" w:cs="Times New Roman"/>
          <w:i/>
          <w:kern w:val="3"/>
          <w:sz w:val="28"/>
          <w:szCs w:val="28"/>
          <w:lang w:eastAsia="ru-RU"/>
        </w:rPr>
      </w:pPr>
      <w:r w:rsidRPr="00D93D78">
        <w:rPr>
          <w:rFonts w:ascii="Times New Roman" w:eastAsia="Andale Sans UI" w:hAnsi="Times New Roman" w:cs="Times New Roman"/>
          <w:i/>
          <w:kern w:val="3"/>
          <w:sz w:val="28"/>
          <w:szCs w:val="28"/>
          <w:lang w:eastAsia="ru-RU"/>
        </w:rPr>
        <w:t xml:space="preserve">Педагогические задачи сказкотерапевта: </w:t>
      </w:r>
    </w:p>
    <w:p w:rsidR="00C60CA6" w:rsidRPr="006D5C9D" w:rsidRDefault="00C60CA6" w:rsidP="00D858E2">
      <w:pPr>
        <w:pStyle w:val="a3"/>
        <w:numPr>
          <w:ilvl w:val="0"/>
          <w:numId w:val="2"/>
        </w:numPr>
        <w:tabs>
          <w:tab w:val="left" w:pos="709"/>
        </w:tabs>
        <w:ind w:left="426" w:hanging="426"/>
        <w:contextualSpacing/>
        <w:jc w:val="both"/>
        <w:rPr>
          <w:rFonts w:cs="Times New Roman"/>
          <w:sz w:val="28"/>
          <w:szCs w:val="28"/>
        </w:rPr>
      </w:pPr>
      <w:r w:rsidRPr="006D5C9D">
        <w:rPr>
          <w:rFonts w:cs="Times New Roman"/>
          <w:sz w:val="28"/>
          <w:szCs w:val="28"/>
        </w:rPr>
        <w:t xml:space="preserve">формировать и развивать основные навыки и умения ребенка </w:t>
      </w:r>
      <w:r w:rsidR="009072EE">
        <w:rPr>
          <w:rFonts w:cs="Times New Roman"/>
          <w:sz w:val="28"/>
          <w:szCs w:val="28"/>
        </w:rPr>
        <w:t>к</w:t>
      </w:r>
      <w:r w:rsidRPr="006D5C9D">
        <w:rPr>
          <w:rFonts w:cs="Times New Roman"/>
          <w:sz w:val="28"/>
          <w:szCs w:val="28"/>
        </w:rPr>
        <w:t xml:space="preserve"> воспр</w:t>
      </w:r>
      <w:r>
        <w:rPr>
          <w:rFonts w:cs="Times New Roman"/>
          <w:sz w:val="28"/>
          <w:szCs w:val="28"/>
        </w:rPr>
        <w:t>и</w:t>
      </w:r>
      <w:r w:rsidRPr="006D5C9D">
        <w:rPr>
          <w:rFonts w:cs="Times New Roman"/>
          <w:sz w:val="28"/>
          <w:szCs w:val="28"/>
        </w:rPr>
        <w:t xml:space="preserve">ятию </w:t>
      </w:r>
      <w:r>
        <w:rPr>
          <w:rFonts w:cs="Times New Roman"/>
          <w:sz w:val="28"/>
          <w:szCs w:val="28"/>
        </w:rPr>
        <w:t>слов</w:t>
      </w:r>
      <w:r w:rsidRPr="006D5C9D">
        <w:rPr>
          <w:rFonts w:cs="Times New Roman"/>
          <w:sz w:val="28"/>
          <w:szCs w:val="28"/>
        </w:rPr>
        <w:t xml:space="preserve">а; </w:t>
      </w:r>
    </w:p>
    <w:p w:rsidR="009072EE" w:rsidRDefault="009072EE" w:rsidP="00D858E2">
      <w:pPr>
        <w:pStyle w:val="a3"/>
        <w:numPr>
          <w:ilvl w:val="0"/>
          <w:numId w:val="2"/>
        </w:numPr>
        <w:tabs>
          <w:tab w:val="left" w:pos="709"/>
        </w:tabs>
        <w:ind w:left="426" w:hanging="426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развивать воображение и творческие способности ребенка дошкольника;</w:t>
      </w:r>
    </w:p>
    <w:p w:rsidR="00C60CA6" w:rsidRDefault="00C60CA6" w:rsidP="00D858E2">
      <w:pPr>
        <w:pStyle w:val="a3"/>
        <w:numPr>
          <w:ilvl w:val="0"/>
          <w:numId w:val="2"/>
        </w:numPr>
        <w:tabs>
          <w:tab w:val="left" w:pos="709"/>
        </w:tabs>
        <w:ind w:left="426" w:hanging="426"/>
        <w:contextualSpacing/>
        <w:jc w:val="both"/>
        <w:rPr>
          <w:rFonts w:cs="Times New Roman"/>
          <w:sz w:val="28"/>
          <w:szCs w:val="28"/>
        </w:rPr>
      </w:pPr>
      <w:r w:rsidRPr="006D5C9D">
        <w:rPr>
          <w:rFonts w:cs="Times New Roman"/>
          <w:sz w:val="28"/>
          <w:szCs w:val="28"/>
        </w:rPr>
        <w:t>разви</w:t>
      </w:r>
      <w:r>
        <w:rPr>
          <w:rFonts w:cs="Times New Roman"/>
          <w:sz w:val="28"/>
          <w:szCs w:val="28"/>
        </w:rPr>
        <w:t>вать</w:t>
      </w:r>
      <w:r w:rsidR="00AB531B">
        <w:rPr>
          <w:rFonts w:cs="Times New Roman"/>
          <w:sz w:val="28"/>
          <w:szCs w:val="28"/>
        </w:rPr>
        <w:t xml:space="preserve"> </w:t>
      </w:r>
      <w:r w:rsidR="009072EE">
        <w:rPr>
          <w:rFonts w:cs="Times New Roman"/>
          <w:sz w:val="28"/>
          <w:szCs w:val="28"/>
        </w:rPr>
        <w:t>культуру речи</w:t>
      </w:r>
      <w:r w:rsidR="00E34CCA">
        <w:rPr>
          <w:rFonts w:cs="Times New Roman"/>
          <w:sz w:val="28"/>
          <w:szCs w:val="28"/>
        </w:rPr>
        <w:t xml:space="preserve"> и тренировать память</w:t>
      </w:r>
      <w:r>
        <w:rPr>
          <w:rFonts w:cs="Times New Roman"/>
          <w:sz w:val="28"/>
          <w:szCs w:val="28"/>
        </w:rPr>
        <w:t>;</w:t>
      </w:r>
    </w:p>
    <w:p w:rsidR="00C60CA6" w:rsidRDefault="00C60CA6" w:rsidP="00D858E2">
      <w:pPr>
        <w:pStyle w:val="a3"/>
        <w:numPr>
          <w:ilvl w:val="0"/>
          <w:numId w:val="2"/>
        </w:numPr>
        <w:tabs>
          <w:tab w:val="left" w:pos="709"/>
        </w:tabs>
        <w:ind w:left="426" w:hanging="426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стимулировать </w:t>
      </w:r>
      <w:r w:rsidRPr="006D5C9D">
        <w:rPr>
          <w:rFonts w:cs="Times New Roman"/>
          <w:sz w:val="28"/>
          <w:szCs w:val="28"/>
        </w:rPr>
        <w:t>позн</w:t>
      </w:r>
      <w:r w:rsidR="009072EE">
        <w:rPr>
          <w:rFonts w:cs="Times New Roman"/>
          <w:sz w:val="28"/>
          <w:szCs w:val="28"/>
        </w:rPr>
        <w:t>ание ребенком окружающего мира;</w:t>
      </w:r>
    </w:p>
    <w:p w:rsidR="00C60CA6" w:rsidRDefault="009072EE" w:rsidP="00D858E2">
      <w:pPr>
        <w:pStyle w:val="a3"/>
        <w:numPr>
          <w:ilvl w:val="0"/>
          <w:numId w:val="2"/>
        </w:numPr>
        <w:tabs>
          <w:tab w:val="left" w:pos="709"/>
        </w:tabs>
        <w:ind w:left="426" w:hanging="426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преодолевать речевые нарушения и нарушения эмоционально волевой сферы;</w:t>
      </w:r>
    </w:p>
    <w:p w:rsidR="009072EE" w:rsidRDefault="009072EE" w:rsidP="00D858E2">
      <w:pPr>
        <w:pStyle w:val="a3"/>
        <w:numPr>
          <w:ilvl w:val="0"/>
          <w:numId w:val="2"/>
        </w:numPr>
        <w:tabs>
          <w:tab w:val="left" w:pos="709"/>
        </w:tabs>
        <w:ind w:left="426" w:hanging="426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развивать образное мышление.</w:t>
      </w:r>
    </w:p>
    <w:p w:rsidR="009072EE" w:rsidRDefault="009072EE" w:rsidP="00D858E2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left="426" w:hanging="426"/>
        <w:contextualSpacing/>
        <w:jc w:val="both"/>
        <w:textAlignment w:val="baseline"/>
      </w:pPr>
    </w:p>
    <w:p w:rsidR="00C60CA6" w:rsidRPr="00D93D78" w:rsidRDefault="00A829FC" w:rsidP="00D858E2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left="-567" w:firstLine="567"/>
        <w:contextualSpacing/>
        <w:jc w:val="both"/>
        <w:textAlignment w:val="baseline"/>
        <w:rPr>
          <w:rFonts w:ascii="Times New Roman" w:eastAsia="Andale Sans UI" w:hAnsi="Times New Roman" w:cs="Times New Roman"/>
          <w:i/>
          <w:kern w:val="3"/>
          <w:sz w:val="28"/>
          <w:szCs w:val="28"/>
          <w:lang w:eastAsia="ru-RU"/>
        </w:rPr>
      </w:pPr>
      <w:r w:rsidRPr="00D93D78">
        <w:rPr>
          <w:rFonts w:ascii="Times New Roman" w:eastAsia="Andale Sans UI" w:hAnsi="Times New Roman" w:cs="Times New Roman"/>
          <w:i/>
          <w:kern w:val="3"/>
          <w:sz w:val="28"/>
          <w:szCs w:val="28"/>
          <w:lang w:eastAsia="ru-RU"/>
        </w:rPr>
        <w:t>Основные принципы сказкотерапии:</w:t>
      </w:r>
    </w:p>
    <w:p w:rsidR="00A829FC" w:rsidRDefault="00A829FC" w:rsidP="00D858E2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left="-567" w:firstLine="567"/>
        <w:contextualSpacing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</w:pP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- п</w:t>
      </w:r>
      <w:r w:rsidRPr="00A829FC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ринцип педагогического переживания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;</w:t>
      </w:r>
    </w:p>
    <w:p w:rsidR="00A829FC" w:rsidRDefault="00A829FC" w:rsidP="00D858E2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left="-567" w:firstLine="567"/>
        <w:contextualSpacing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</w:pP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- принцип </w:t>
      </w:r>
      <w:r w:rsidR="00A32A7A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ритмической организации занятия.</w:t>
      </w:r>
    </w:p>
    <w:p w:rsidR="006B0AC7" w:rsidRDefault="006B0AC7" w:rsidP="00D858E2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left="-567" w:firstLine="567"/>
        <w:contextualSpacing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</w:pPr>
    </w:p>
    <w:p w:rsidR="0093213B" w:rsidRPr="006B0AC7" w:rsidRDefault="00B748C4" w:rsidP="00D858E2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left="-567" w:firstLine="567"/>
        <w:contextualSpacing/>
        <w:jc w:val="both"/>
        <w:textAlignment w:val="baseline"/>
        <w:rPr>
          <w:rFonts w:ascii="Times New Roman" w:eastAsia="Andale Sans UI" w:hAnsi="Times New Roman" w:cs="Times New Roman"/>
          <w:i/>
          <w:kern w:val="3"/>
          <w:sz w:val="28"/>
          <w:szCs w:val="28"/>
          <w:lang w:eastAsia="ru-RU"/>
        </w:rPr>
      </w:pPr>
      <w:r w:rsidRPr="006B0AC7">
        <w:rPr>
          <w:rFonts w:ascii="Times New Roman" w:eastAsia="Andale Sans UI" w:hAnsi="Times New Roman" w:cs="Times New Roman"/>
          <w:i/>
          <w:kern w:val="3"/>
          <w:sz w:val="28"/>
          <w:szCs w:val="28"/>
          <w:lang w:eastAsia="ru-RU"/>
        </w:rPr>
        <w:t>Содержание и ор</w:t>
      </w:r>
      <w:r w:rsidR="0093213B" w:rsidRPr="006B0AC7">
        <w:rPr>
          <w:rFonts w:ascii="Times New Roman" w:eastAsia="Andale Sans UI" w:hAnsi="Times New Roman" w:cs="Times New Roman"/>
          <w:i/>
          <w:kern w:val="3"/>
          <w:sz w:val="28"/>
          <w:szCs w:val="28"/>
          <w:lang w:eastAsia="ru-RU"/>
        </w:rPr>
        <w:t>ганизация занятия</w:t>
      </w:r>
    </w:p>
    <w:p w:rsidR="0093213B" w:rsidRDefault="0093213B" w:rsidP="00D858E2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left="-567" w:firstLine="567"/>
        <w:contextualSpacing/>
        <w:jc w:val="both"/>
        <w:textAlignment w:val="baseline"/>
        <w:rPr>
          <w:rFonts w:ascii="Times New Roman" w:eastAsia="Andale Sans UI" w:hAnsi="Times New Roman" w:cs="Times New Roman"/>
          <w:b/>
          <w:kern w:val="3"/>
          <w:sz w:val="28"/>
          <w:szCs w:val="28"/>
          <w:lang w:eastAsia="ru-RU"/>
        </w:rPr>
      </w:pP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Для сказкотерапии нужно выбрать один из приемов, каким образом мы будем показывать сказку детям</w:t>
      </w:r>
      <w:r w:rsidRPr="00281E8A">
        <w:rPr>
          <w:rFonts w:ascii="Times New Roman" w:eastAsia="Andale Sans UI" w:hAnsi="Times New Roman" w:cs="Times New Roman"/>
          <w:b/>
          <w:kern w:val="3"/>
          <w:sz w:val="28"/>
          <w:szCs w:val="28"/>
          <w:lang w:eastAsia="ru-RU"/>
        </w:rPr>
        <w:t xml:space="preserve">. </w:t>
      </w:r>
    </w:p>
    <w:p w:rsidR="00331170" w:rsidRPr="00C60CA6" w:rsidRDefault="00B748C4" w:rsidP="00D858E2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left="-567" w:firstLine="567"/>
        <w:contextualSpacing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</w:pPr>
      <w:r w:rsidRPr="00C60CA6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В данной работе мы рассмотрим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словесный метод устного рассказывания сказки с использованием столика сказки, подробно представим </w:t>
      </w:r>
      <w:r w:rsidR="00331170" w:rsidRPr="00C60CA6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основные при</w:t>
      </w:r>
      <w:r w:rsidR="00D93D78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емы 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организации занятия </w:t>
      </w:r>
      <w:r w:rsidRPr="00C60CA6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сказкотерапи</w:t>
      </w:r>
      <w:r w:rsidR="00331170" w:rsidRPr="00C60CA6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и условия, при которых 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обеспечива</w:t>
      </w:r>
      <w:r w:rsidR="00331170" w:rsidRPr="00C60CA6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ется терапевтический эффект.</w:t>
      </w:r>
    </w:p>
    <w:p w:rsidR="00277EC6" w:rsidRDefault="00331170" w:rsidP="00277EC6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left="-567" w:firstLine="567"/>
        <w:contextualSpacing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</w:pPr>
      <w:r w:rsidRPr="00884FE4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 xml:space="preserve">Общая продолжительность занятия </w:t>
      </w:r>
      <w:r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>дл</w:t>
      </w:r>
      <w:r w:rsidR="00216BE5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>я разновозрастной группы детей 3-5</w:t>
      </w:r>
      <w:r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 xml:space="preserve"> лет</w:t>
      </w:r>
      <w:r w:rsidRPr="00884FE4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>- 20 минут</w:t>
      </w:r>
      <w:r w:rsidR="00B748C4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 xml:space="preserve">. Занятия </w:t>
      </w:r>
      <w:r w:rsidR="00226256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 xml:space="preserve">сказко терапии </w:t>
      </w:r>
      <w:r w:rsidR="00B748C4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>проходят в небольшом помещении службы ранней помощи  при Центре раннего развития,</w:t>
      </w:r>
      <w:r w:rsidR="003A66C7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 xml:space="preserve"> где </w:t>
      </w:r>
      <w:r w:rsidR="00D93D78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>игровые материалы расположены так, что</w:t>
      </w:r>
      <w:r w:rsidR="00FF6F9E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 xml:space="preserve"> </w:t>
      </w:r>
      <w:r w:rsidR="00D93D78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 xml:space="preserve">не отвлекают </w:t>
      </w:r>
      <w:r w:rsidR="00B748C4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 xml:space="preserve">внимание </w:t>
      </w:r>
      <w:r w:rsidR="00D93D78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>детей</w:t>
      </w:r>
      <w:r w:rsidR="00B748C4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>.</w:t>
      </w:r>
      <w:r w:rsidR="00FF6F9E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 xml:space="preserve"> </w:t>
      </w:r>
      <w:r w:rsidR="00D93D78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Столик сказки располагается на уровне взгляда детей дошкольников, что  оптимально для детского восприятия. </w:t>
      </w:r>
      <w:r w:rsidR="00226256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Это занятие может быть предназначено для инклюзивной группы детей, где участв</w:t>
      </w:r>
      <w:r w:rsidR="001B7A0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уют дети с</w:t>
      </w:r>
      <w:r w:rsidR="00FF6F9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</w:t>
      </w:r>
      <w:r w:rsidR="00D262E5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ОВЗ</w:t>
      </w:r>
      <w:r w:rsidR="001B7A0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.</w:t>
      </w:r>
    </w:p>
    <w:p w:rsidR="00277EC6" w:rsidRDefault="00277EC6" w:rsidP="00277EC6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left="-567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ru-RU"/>
        </w:rPr>
      </w:pP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П</w:t>
      </w:r>
      <w:r w:rsidR="00226256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о </w:t>
      </w:r>
      <w:r w:rsidR="001B7A0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запросу семьи, в случае критического психологического состояния ребенка, </w:t>
      </w:r>
      <w:r w:rsidR="00226256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занятие может быть индивидуальным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с участием близких взрослых</w:t>
      </w:r>
      <w:r w:rsidR="00226256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.</w:t>
      </w:r>
      <w:r w:rsidR="00FF6F9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</w:t>
      </w:r>
      <w:r w:rsidRPr="0078243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Создание 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благоприятной атмосферы,</w:t>
      </w:r>
      <w:r w:rsidRPr="0078243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внимательное бережное отношение к маленькому ребенку делают возможным, что даже самые слабые 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к восприятию </w:t>
      </w:r>
      <w:r w:rsidRPr="0078243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дети мог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ут</w:t>
      </w:r>
      <w:r w:rsidRPr="0078243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усваивать предлагаемый обучающий материал.</w:t>
      </w:r>
      <w:r w:rsidR="00AB531B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>Родители получают позитивный опыт взаимодействия педагога с ребенком.</w:t>
      </w:r>
    </w:p>
    <w:p w:rsidR="00D93D78" w:rsidRPr="0086798C" w:rsidRDefault="0086798C" w:rsidP="00D93D78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left="-567" w:firstLine="567"/>
        <w:contextualSpacing/>
        <w:jc w:val="both"/>
        <w:textAlignment w:val="baseline"/>
        <w:rPr>
          <w:rFonts w:ascii="Times New Roman" w:eastAsia="Andale Sans UI" w:hAnsi="Times New Roman" w:cs="Times New Roman"/>
          <w:i/>
          <w:kern w:val="3"/>
          <w:sz w:val="28"/>
          <w:szCs w:val="28"/>
          <w:lang w:val="en-US" w:eastAsia="ru-RU"/>
        </w:rPr>
      </w:pPr>
      <w:r>
        <w:rPr>
          <w:rFonts w:ascii="Times New Roman" w:eastAsia="Andale Sans UI" w:hAnsi="Times New Roman" w:cs="Times New Roman"/>
          <w:i/>
          <w:kern w:val="3"/>
          <w:sz w:val="28"/>
          <w:szCs w:val="28"/>
          <w:lang w:eastAsia="ru-RU"/>
        </w:rPr>
        <w:t>Подготовительный период</w:t>
      </w:r>
    </w:p>
    <w:p w:rsidR="00994CE8" w:rsidRDefault="00D777F6" w:rsidP="00994CE8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left="-567" w:firstLine="567"/>
        <w:contextualSpacing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</w:pP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Выбор сюжета </w:t>
      </w:r>
      <w:r w:rsidR="00B748C4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сказки 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связан с настр</w:t>
      </w:r>
      <w:r w:rsidR="00C85557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оением времени года, календарно</w:t>
      </w:r>
      <w:r w:rsidR="00C85557" w:rsidRPr="00C85557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-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тематическими событиями кругооборота года.</w:t>
      </w:r>
      <w:r w:rsidR="00C85557" w:rsidRPr="00C85557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</w:t>
      </w:r>
      <w:r w:rsidR="004E17B2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В Приложении 2 представле</w:t>
      </w:r>
      <w:r w:rsidR="00C85557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на авторская подборка  сказок</w:t>
      </w:r>
      <w:r w:rsidR="004E17B2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. </w:t>
      </w:r>
      <w:r w:rsidR="00E34CCA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Это могут быть б</w:t>
      </w:r>
      <w:r w:rsidR="00E34CCA" w:rsidRPr="00281E8A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ытовые, </w:t>
      </w:r>
      <w:r w:rsidR="00E34CCA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народные, </w:t>
      </w:r>
      <w:r w:rsidR="00E34CCA" w:rsidRPr="00281E8A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волшебные сказки</w:t>
      </w:r>
      <w:r w:rsidR="007D5FA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. </w:t>
      </w:r>
      <w:r w:rsidR="00994CE8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Обязательным критерием выбора сказки является наличие или </w:t>
      </w:r>
      <w:r w:rsidR="00994CE8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lastRenderedPageBreak/>
        <w:t>возможность создания в нужный срок кукол, сказочных персонажей.</w:t>
      </w:r>
    </w:p>
    <w:p w:rsidR="00D93D78" w:rsidRDefault="00D93D78" w:rsidP="00D93D78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left="-567" w:firstLine="567"/>
        <w:contextualSpacing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</w:pP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Педагогу, внимательно прочитав сказку, необходимо понять какие смысловые характеристики имеет данная сказка для душевного развития ребенка.</w:t>
      </w:r>
    </w:p>
    <w:p w:rsidR="00907A21" w:rsidRDefault="00E34CCA" w:rsidP="00907A21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left="-567" w:firstLine="567"/>
        <w:contextualSpacing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</w:pP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Два важных исследования помогут педагогу для изучения материалов сказки и понимания содержательных основ, которые они несут. Это труд замечательного русского ученого </w:t>
      </w:r>
      <w:r w:rsidRPr="00281E8A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Владимир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а</w:t>
      </w:r>
      <w:r w:rsidRPr="00281E8A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Яковлевич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а</w:t>
      </w:r>
      <w:r w:rsidR="004F09B6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</w:t>
      </w:r>
      <w:r w:rsidRPr="00281E8A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Проппа</w:t>
      </w:r>
      <w:r w:rsidR="004F09B6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</w:t>
      </w:r>
      <w:r w:rsidR="00D60BC9" w:rsidRPr="00281E8A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«Морфология</w:t>
      </w:r>
      <w:r w:rsidR="00D60BC9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волшебной сказки</w:t>
      </w:r>
      <w:r w:rsidR="00D60BC9" w:rsidRPr="00281E8A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»</w:t>
      </w:r>
      <w:r w:rsidR="00D60BC9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,</w:t>
      </w:r>
      <w:r w:rsidRPr="00281E8A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в которой автор раскрывает с</w:t>
      </w:r>
      <w:r w:rsidR="007D5FA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мысл </w:t>
      </w:r>
      <w:r w:rsidR="00B32D07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по</w:t>
      </w:r>
      <w:r w:rsidR="007D5FA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строения</w:t>
      </w:r>
      <w:r w:rsidRPr="00281E8A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сказок. </w:t>
      </w:r>
      <w:r w:rsidR="00D60BC9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И работа ученого-историка, исследователя народного фольклора </w:t>
      </w:r>
      <w:r w:rsidR="00D60BC9" w:rsidRPr="00D60BC9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Александра Николаевича</w:t>
      </w:r>
      <w:r w:rsidR="00D60BC9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Афанасьева «</w:t>
      </w:r>
      <w:r w:rsidR="005B2247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Русские з</w:t>
      </w:r>
      <w:r w:rsidR="00DC5CF0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аветные</w:t>
      </w:r>
      <w:r w:rsidR="00D60BC9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сказки</w:t>
      </w:r>
      <w:r w:rsidR="00D93D78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»</w:t>
      </w:r>
      <w:r w:rsidR="00D60BC9" w:rsidRPr="00C57343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.</w:t>
      </w:r>
    </w:p>
    <w:p w:rsidR="00C57343" w:rsidRDefault="002465CC" w:rsidP="00907A21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left="-567" w:firstLine="567"/>
        <w:contextualSpacing/>
        <w:jc w:val="both"/>
        <w:textAlignment w:val="baseline"/>
        <w:rPr>
          <w:rFonts w:ascii="Times New Roman" w:eastAsia="Andale Sans UI" w:hAnsi="Times New Roman" w:cs="Times New Roman"/>
          <w:i/>
          <w:kern w:val="3"/>
          <w:sz w:val="28"/>
          <w:szCs w:val="28"/>
          <w:lang w:eastAsia="ru-RU"/>
        </w:rPr>
      </w:pPr>
      <w:r w:rsidRPr="004A1D19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Одно из условий сказкотерапии это знание </w:t>
      </w:r>
      <w:r w:rsidR="00B748C4" w:rsidRPr="004A1D19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педагогом </w:t>
      </w:r>
      <w:r w:rsidRPr="004A1D19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сказки наизусть.</w:t>
      </w:r>
      <w:r w:rsidR="00C85557" w:rsidRPr="00C85557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Нужно научиться свободно ее рассказывать, </w:t>
      </w:r>
      <w:r w:rsidR="003A66C7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чтобы,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когда ребенок слушает сказку, не сбивалось общее дыхание</w:t>
      </w:r>
      <w:r w:rsidR="003A66C7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. </w:t>
      </w:r>
      <w:r w:rsidRPr="00217265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Когда </w:t>
      </w:r>
      <w:r w:rsidR="00907A21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педагог </w:t>
      </w:r>
      <w:r w:rsidR="003A66C7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свободно </w:t>
      </w:r>
      <w:r w:rsidRPr="00217265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расск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аз</w:t>
      </w:r>
      <w:r w:rsidR="003A66C7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ывает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сказку, он</w:t>
      </w:r>
      <w:r w:rsidRPr="00217265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вспоминает, восстанавливает в памяти последовательность изложения. Ребенок в такой момент, слушая взрослого, становится сопричастным и сопереживает живое мышление, как взрослый человек соединяет канву единого текста. Слух ребенка обостряется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.</w:t>
      </w:r>
      <w:r w:rsidRPr="00217265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Порой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,</w:t>
      </w:r>
      <w:r w:rsidRPr="00217265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если ребенок слышит сказку не в первый раз, он может поправить взрослого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, если тот переставит слова или упустит какой-то небольшой сказочный сюжет. Это еще раз сообщает нам о том, насколько наблюдательны дети и внимательно детское ухо к слышимому слову.</w:t>
      </w:r>
      <w:r w:rsidR="004F09B6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</w:t>
      </w:r>
      <w:r w:rsidR="00537D7E" w:rsidRPr="00AB60C3">
        <w:rPr>
          <w:rFonts w:ascii="Times New Roman" w:eastAsia="Andale Sans UI" w:hAnsi="Times New Roman" w:cs="Times New Roman" w:hint="eastAsia"/>
          <w:i/>
          <w:kern w:val="3"/>
          <w:sz w:val="28"/>
          <w:szCs w:val="28"/>
          <w:lang w:eastAsia="ru-RU"/>
        </w:rPr>
        <w:t>«</w:t>
      </w:r>
      <w:r w:rsidR="00537D7E" w:rsidRPr="00AB60C3">
        <w:rPr>
          <w:rFonts w:ascii="Times New Roman" w:eastAsia="Andale Sans UI" w:hAnsi="Times New Roman" w:cs="Times New Roman"/>
          <w:i/>
          <w:kern w:val="3"/>
          <w:sz w:val="28"/>
          <w:szCs w:val="28"/>
          <w:lang w:eastAsia="ru-RU"/>
        </w:rPr>
        <w:t>Тепло ваших устных сказок для детей священно. По мере того как разворачивается сказка, оно поддерж</w:t>
      </w:r>
      <w:r w:rsidR="004A1D19">
        <w:rPr>
          <w:rFonts w:ascii="Times New Roman" w:eastAsia="Andale Sans UI" w:hAnsi="Times New Roman" w:cs="Times New Roman"/>
          <w:i/>
          <w:kern w:val="3"/>
          <w:sz w:val="28"/>
          <w:szCs w:val="28"/>
          <w:lang w:eastAsia="ru-RU"/>
        </w:rPr>
        <w:t>ивает в них покой и уверенность</w:t>
      </w:r>
      <w:r w:rsidR="00537D7E" w:rsidRPr="00AB60C3">
        <w:rPr>
          <w:rFonts w:ascii="Times New Roman" w:eastAsia="Andale Sans UI" w:hAnsi="Times New Roman" w:cs="Times New Roman" w:hint="eastAsia"/>
          <w:i/>
          <w:kern w:val="3"/>
          <w:sz w:val="28"/>
          <w:szCs w:val="28"/>
          <w:lang w:eastAsia="ru-RU"/>
        </w:rPr>
        <w:t>»</w:t>
      </w:r>
      <w:r w:rsidR="004A1D19">
        <w:rPr>
          <w:rFonts w:ascii="Times New Roman" w:eastAsia="Andale Sans UI" w:hAnsi="Times New Roman" w:cs="Times New Roman"/>
          <w:i/>
          <w:kern w:val="3"/>
          <w:sz w:val="28"/>
          <w:szCs w:val="28"/>
          <w:lang w:eastAsia="ru-RU"/>
        </w:rPr>
        <w:t>.</w:t>
      </w:r>
    </w:p>
    <w:p w:rsidR="00907A21" w:rsidRPr="004A1D19" w:rsidRDefault="00D60BC9" w:rsidP="00907A21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left="-567" w:firstLine="567"/>
        <w:contextualSpacing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</w:pP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Конечно, </w:t>
      </w:r>
      <w:r w:rsidR="00BA4E53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сказко</w:t>
      </w:r>
      <w:r w:rsidR="00002E5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терапевт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у необходимо упражнять свой голос в рецитации и аллитерации, чтобы красиво и ясно произносить</w:t>
      </w:r>
      <w:r w:rsidR="00002E5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текст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, четко выговаривая слова</w:t>
      </w:r>
      <w:r w:rsidR="00002E5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, не допуская </w:t>
      </w:r>
      <w:r w:rsidR="00002E5E" w:rsidRPr="000C593B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звукового искажения</w:t>
      </w:r>
      <w:r w:rsidR="00332AC1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и монотонности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. Интонирование должно быть оправданным.</w:t>
      </w:r>
      <w:r w:rsidR="000C593B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Г</w:t>
      </w:r>
      <w:r w:rsidR="000C593B" w:rsidRPr="000C593B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олос спокойный, уравновешенный, теплый. </w:t>
      </w:r>
      <w:r w:rsidR="00002E5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Не нужно</w:t>
      </w:r>
      <w:r w:rsidR="000C593B" w:rsidRPr="000C593B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заполнять своим эмоциональным состоянием</w:t>
      </w:r>
      <w:r w:rsidR="00002E5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ребенка</w:t>
      </w:r>
      <w:r w:rsidR="000C593B" w:rsidRPr="000C593B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. </w:t>
      </w:r>
      <w:r w:rsidR="00537D7E" w:rsidRPr="00537D7E">
        <w:rPr>
          <w:rFonts w:ascii="Times New Roman" w:eastAsia="Andale Sans UI" w:hAnsi="Times New Roman" w:cs="Times New Roman"/>
          <w:i/>
          <w:kern w:val="3"/>
          <w:sz w:val="28"/>
          <w:szCs w:val="28"/>
          <w:lang w:eastAsia="ru-RU"/>
        </w:rPr>
        <w:t>«Часто дети наслаждаются звучанием слов больше, чем смыслом, который эти слова несут. Время рассказывания для них, сл</w:t>
      </w:r>
      <w:r w:rsidR="004A1D19">
        <w:rPr>
          <w:rFonts w:ascii="Times New Roman" w:eastAsia="Andale Sans UI" w:hAnsi="Times New Roman" w:cs="Times New Roman"/>
          <w:i/>
          <w:kern w:val="3"/>
          <w:sz w:val="28"/>
          <w:szCs w:val="28"/>
          <w:lang w:eastAsia="ru-RU"/>
        </w:rPr>
        <w:t>овно купание в словесном потоке</w:t>
      </w:r>
      <w:r w:rsidR="00537D7E" w:rsidRPr="00537D7E">
        <w:rPr>
          <w:rFonts w:ascii="Times New Roman" w:eastAsia="Andale Sans UI" w:hAnsi="Times New Roman" w:cs="Times New Roman"/>
          <w:i/>
          <w:kern w:val="3"/>
          <w:sz w:val="28"/>
          <w:szCs w:val="28"/>
          <w:lang w:eastAsia="ru-RU"/>
        </w:rPr>
        <w:t>»</w:t>
      </w:r>
      <w:r w:rsidR="004F09B6">
        <w:rPr>
          <w:rFonts w:ascii="Times New Roman" w:eastAsia="Andale Sans UI" w:hAnsi="Times New Roman" w:cs="Times New Roman"/>
          <w:i/>
          <w:kern w:val="3"/>
          <w:sz w:val="28"/>
          <w:szCs w:val="28"/>
          <w:lang w:eastAsia="ru-RU"/>
        </w:rPr>
        <w:t>,</w:t>
      </w:r>
      <w:r w:rsidR="00537D7E" w:rsidRPr="00537D7E">
        <w:rPr>
          <w:rFonts w:ascii="Times New Roman" w:eastAsia="Andale Sans UI" w:hAnsi="Times New Roman" w:cs="Times New Roman"/>
          <w:i/>
          <w:kern w:val="3"/>
          <w:sz w:val="28"/>
          <w:szCs w:val="28"/>
          <w:lang w:eastAsia="ru-RU"/>
        </w:rPr>
        <w:t xml:space="preserve"> </w:t>
      </w:r>
      <w:r w:rsidR="004A1D19">
        <w:rPr>
          <w:rFonts w:ascii="Times New Roman" w:eastAsia="Andale Sans UI" w:hAnsi="Times New Roman" w:cs="Times New Roman"/>
          <w:i/>
          <w:kern w:val="3"/>
          <w:sz w:val="28"/>
          <w:szCs w:val="28"/>
          <w:lang w:eastAsia="ru-RU"/>
        </w:rPr>
        <w:t xml:space="preserve"> - </w:t>
      </w:r>
      <w:r w:rsidR="00537D7E" w:rsidRPr="004A1D19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Ненси</w:t>
      </w:r>
      <w:r w:rsidR="004F09B6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</w:t>
      </w:r>
      <w:r w:rsidR="00537D7E" w:rsidRPr="004A1D19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Мэллон</w:t>
      </w:r>
      <w:r w:rsidR="004A1D19" w:rsidRPr="004A1D19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.</w:t>
      </w:r>
    </w:p>
    <w:p w:rsidR="00907A21" w:rsidRDefault="009C4912" w:rsidP="00907A21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left="-567" w:firstLine="567"/>
        <w:contextualSpacing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</w:pP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Для определенных </w:t>
      </w:r>
      <w:r w:rsidR="00907A21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сказочных 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сюжетов очень хорошо продумать </w:t>
      </w:r>
      <w:r w:rsidRPr="009C4912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м</w:t>
      </w:r>
      <w:r w:rsidR="00A3570F" w:rsidRPr="009C4912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узыкальное оформление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, используя игру на лире и</w:t>
      </w:r>
      <w:r w:rsidR="00907A21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ли</w:t>
      </w:r>
      <w:r w:rsidR="004F09B6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пентатонической флейте. Для показа весеннего сюжета </w:t>
      </w:r>
      <w:r w:rsidR="00BA4E53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Лесных 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сказ</w:t>
      </w:r>
      <w:r w:rsidR="00BA4E53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ок</w:t>
      </w:r>
      <w:r w:rsidR="00FF6F9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</w:t>
      </w:r>
      <w:r w:rsidR="00BA4E53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Н</w:t>
      </w:r>
      <w:r w:rsidR="008C0CB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.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Сладкова «Как звери медведя переворачивали» </w:t>
      </w:r>
      <w:r w:rsidR="00907A21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автор 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использова</w:t>
      </w:r>
      <w:r w:rsidR="00907A21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ла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простейшие</w:t>
      </w:r>
      <w:r w:rsidR="00FF6F9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музыкальные инструменты: ксилофон, свистульки, </w:t>
      </w:r>
      <w:r w:rsidR="00907A21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музыкальный барабан, </w:t>
      </w:r>
      <w:r w:rsidR="004E17B2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шум ветра, </w:t>
      </w:r>
      <w:r w:rsidR="00907A21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маракасы</w:t>
      </w:r>
      <w:r w:rsidR="00BA4E53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.</w:t>
      </w:r>
    </w:p>
    <w:p w:rsidR="00907A21" w:rsidRDefault="00D60BC9" w:rsidP="00907A21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left="-567" w:firstLine="567"/>
        <w:contextualSpacing/>
        <w:jc w:val="both"/>
        <w:textAlignment w:val="baseline"/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 xml:space="preserve">Для </w:t>
      </w:r>
      <w:r w:rsidR="00315CFD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 xml:space="preserve">создания </w:t>
      </w:r>
      <w:r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>демонстрации сказки нужно</w:t>
      </w:r>
      <w:r w:rsidR="00331170" w:rsidRPr="00EF5580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 xml:space="preserve"> внутренне </w:t>
      </w:r>
      <w:r w:rsidR="00315CFD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>внимательно</w:t>
      </w:r>
      <w:r w:rsidR="00331170" w:rsidRPr="00EF5580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 xml:space="preserve"> всмотреться в </w:t>
      </w:r>
      <w:r w:rsidR="00331170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>фабулу</w:t>
      </w:r>
      <w:r w:rsidR="00331170" w:rsidRPr="00EF5580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 xml:space="preserve"> сказки, </w:t>
      </w:r>
      <w:r w:rsidR="00315CFD" w:rsidRPr="00331170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>в каждый кусочек истории</w:t>
      </w:r>
      <w:r w:rsidR="00315CFD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>,</w:t>
      </w:r>
      <w:r w:rsidR="00FF6F9E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 xml:space="preserve"> </w:t>
      </w:r>
      <w:r w:rsidR="00331170" w:rsidRPr="00EF5580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 xml:space="preserve">мысленно представить </w:t>
      </w:r>
      <w:r w:rsidR="00331170" w:rsidRPr="00E151B4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 xml:space="preserve">себе </w:t>
      </w:r>
      <w:r w:rsidR="00331170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 xml:space="preserve">структуру сюжета сказки, основные </w:t>
      </w:r>
      <w:r w:rsidR="00331170" w:rsidRPr="00E151B4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>сцены</w:t>
      </w:r>
      <w:r w:rsidR="00331170" w:rsidRPr="00EF5580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 xml:space="preserve">, </w:t>
      </w:r>
      <w:r w:rsidR="00654799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некоторое время пожить с </w:t>
      </w:r>
      <w:r w:rsidR="00A3570F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героя</w:t>
      </w:r>
      <w:r w:rsidR="00654799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ми </w:t>
      </w:r>
      <w:r w:rsidR="00A3570F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выбранно</w:t>
      </w:r>
      <w:r w:rsidR="00654799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й сказки</w:t>
      </w:r>
      <w:r w:rsidR="00331170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 xml:space="preserve">. </w:t>
      </w:r>
      <w:r w:rsidR="00730CAD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Тогда картинка оживает перед вашими глазами, у вас появляется целостный образ всей демонстрации. </w:t>
      </w:r>
      <w:r w:rsidR="00907A21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Затем н</w:t>
      </w:r>
      <w:r w:rsidR="00730CAD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ужно с</w:t>
      </w:r>
      <w:r w:rsidR="00331170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>оставить сценарий</w:t>
      </w:r>
      <w:r w:rsidR="00730CAD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 xml:space="preserve"> показа</w:t>
      </w:r>
      <w:r w:rsidR="00331170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>,</w:t>
      </w:r>
      <w:r w:rsidR="00FF6F9E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 xml:space="preserve"> </w:t>
      </w:r>
      <w:r w:rsidR="00730CAD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>при необходимости</w:t>
      </w:r>
      <w:r w:rsidR="00654799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 xml:space="preserve"> выделить несколько частей</w:t>
      </w:r>
      <w:r w:rsidR="00315CFD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 xml:space="preserve">. </w:t>
      </w:r>
    </w:p>
    <w:p w:rsidR="00820FE4" w:rsidRPr="000B442C" w:rsidRDefault="00820FE4" w:rsidP="00820FE4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left="-567" w:firstLine="567"/>
        <w:contextualSpacing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</w:pP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В ходе подготовки сказко терапевт продумывает все необходимые детали и заботиться, чтобы не было ничего лишнего и избыточного в оформлении. </w:t>
      </w:r>
      <w:r w:rsidRPr="000B442C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Излишний взрослый реализм 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порой становится препятствием для развития воображения и фантазии </w:t>
      </w:r>
      <w:r w:rsidRPr="000B442C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ребенка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.</w:t>
      </w:r>
    </w:p>
    <w:p w:rsidR="00820FE4" w:rsidRDefault="00642C80" w:rsidP="00820FE4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left="-567" w:firstLine="567"/>
        <w:contextualSpacing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 xml:space="preserve">Практически у каждой сказки есть своя форма, свои краски, свои движения и </w:t>
      </w:r>
      <w:r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lastRenderedPageBreak/>
        <w:t xml:space="preserve">каждая сказка рождается заново. </w:t>
      </w:r>
      <w:r w:rsidR="00701734" w:rsidRPr="00A3570F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>«Круговая» сказка движется неуклонно в одном направлении, словно хоровод, все время</w:t>
      </w:r>
      <w:r w:rsidR="00907A21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>,</w:t>
      </w:r>
      <w:r w:rsidR="00701734" w:rsidRPr="00A3570F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 xml:space="preserve"> возвращаясь к своей исходной точке</w:t>
      </w:r>
      <w:r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>.</w:t>
      </w:r>
      <w:r w:rsidR="00087657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 xml:space="preserve"> </w:t>
      </w:r>
      <w:r w:rsidR="00701734" w:rsidRPr="00A3570F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>«Спиральная»</w:t>
      </w:r>
      <w:r w:rsidR="00087657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 xml:space="preserve"> сказка</w:t>
      </w:r>
      <w:r w:rsidR="00701734" w:rsidRPr="00A3570F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 xml:space="preserve"> движется и возвращается тем же путем, но </w:t>
      </w:r>
      <w:r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>по ходу, изменяет направления</w:t>
      </w:r>
      <w:r w:rsidR="00701734" w:rsidRPr="00A3570F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>. «Собирающая» история</w:t>
      </w:r>
      <w:r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>, как правило</w:t>
      </w:r>
      <w:r w:rsidR="00907A21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>,</w:t>
      </w:r>
      <w:r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 xml:space="preserve"> это </w:t>
      </w:r>
      <w:r w:rsidR="00701734" w:rsidRPr="00A3570F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>волшебные сказки складывает воедино все дет</w:t>
      </w:r>
      <w:r w:rsidR="00701734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 xml:space="preserve">али, приближаясь к своему концу. </w:t>
      </w:r>
      <w:r w:rsidR="00730CAD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>Так педагог творит</w:t>
      </w:r>
      <w:r w:rsidR="00654799" w:rsidRPr="000B442C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собственную «картинную</w:t>
      </w:r>
      <w:r w:rsidR="00654799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галерею</w:t>
      </w:r>
      <w:r w:rsidR="00820FE4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сказки»</w:t>
      </w:r>
      <w:r w:rsidR="00654799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. </w:t>
      </w:r>
    </w:p>
    <w:p w:rsidR="00820FE4" w:rsidRDefault="00730CAD" w:rsidP="00820FE4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left="-567" w:firstLine="567"/>
        <w:contextualSpacing/>
        <w:jc w:val="both"/>
        <w:textAlignment w:val="baseline"/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>Заранее нужно позаботиться,</w:t>
      </w:r>
      <w:r w:rsidR="00FF6F9E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>ч</w:t>
      </w:r>
      <w:r w:rsidRPr="00EF5580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>то</w:t>
      </w:r>
      <w:r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>бы</w:t>
      </w:r>
      <w:r w:rsidRPr="00EF5580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 xml:space="preserve"> было удобно передвигать персонажи,</w:t>
      </w:r>
      <w:r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 xml:space="preserve"> ничего не падало, чтобы руки не заслоняли героя, и чтобы персонажи двигались соответственно сказочному образу. </w:t>
      </w:r>
      <w:r w:rsidR="000C593B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>Нужно очень внимательно продумать все жесты рук</w:t>
      </w:r>
      <w:r w:rsidR="00A3570F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 xml:space="preserve">, </w:t>
      </w:r>
      <w:r w:rsidR="000C593B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>захваты и перемещение основных персонажей</w:t>
      </w:r>
      <w:r w:rsidR="00A3570F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>.</w:t>
      </w:r>
      <w:r w:rsidR="00FF6F9E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 xml:space="preserve"> </w:t>
      </w:r>
      <w:r w:rsidR="005F6AE6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 xml:space="preserve">Можно представить, </w:t>
      </w:r>
      <w:r w:rsidR="005F6AE6" w:rsidRPr="000B442C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как </w:t>
      </w:r>
      <w:r w:rsidR="005F6AE6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сказка</w:t>
      </w:r>
      <w:r w:rsidR="005F6AE6" w:rsidRPr="000B442C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будет выглядеть</w:t>
      </w:r>
      <w:r w:rsidR="005F6AE6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со </w:t>
      </w:r>
      <w:r w:rsidR="005F6AE6" w:rsidRPr="00701734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>стороны зрителей.</w:t>
      </w:r>
    </w:p>
    <w:p w:rsidR="00D8524F" w:rsidRDefault="00D8524F" w:rsidP="00D8524F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left="-567" w:firstLine="567"/>
        <w:contextualSpacing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</w:pPr>
      <w:r w:rsidRPr="00994CE8">
        <w:rPr>
          <w:rFonts w:ascii="Times New Roman" w:eastAsia="Calibri" w:hAnsi="Times New Roman" w:cs="Times New Roman"/>
          <w:i/>
          <w:color w:val="000000"/>
          <w:kern w:val="3"/>
          <w:sz w:val="28"/>
          <w:szCs w:val="28"/>
        </w:rPr>
        <w:t>Технические указания по используемым материалам</w:t>
      </w:r>
    </w:p>
    <w:p w:rsidR="00D8524F" w:rsidRPr="00994CE8" w:rsidRDefault="00B32D07" w:rsidP="00D8524F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left="-567" w:firstLine="567"/>
        <w:contextualSpacing/>
        <w:jc w:val="both"/>
        <w:textAlignment w:val="baseline"/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>Д</w:t>
      </w:r>
      <w:r w:rsidR="00D8524F" w:rsidRPr="00994CE8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 xml:space="preserve">ля показа сказки </w:t>
      </w:r>
      <w:r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>с</w:t>
      </w:r>
      <w:r w:rsidRPr="00994CE8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 xml:space="preserve">тол </w:t>
      </w:r>
      <w:r w:rsidR="00D8524F" w:rsidRPr="00994CE8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>накрывается плотным полотном</w:t>
      </w:r>
      <w:r w:rsidR="00D8524F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 xml:space="preserve">, которое служит основой, затем берутся шелковые ткани или </w:t>
      </w:r>
      <w:r w:rsidR="008C0CBE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 xml:space="preserve">платки из </w:t>
      </w:r>
      <w:r w:rsidR="00D8524F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>цветн</w:t>
      </w:r>
      <w:r w:rsidR="008C0CBE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>ой марлевки</w:t>
      </w:r>
      <w:r w:rsidR="00D8524F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>, при помощи котор</w:t>
      </w:r>
      <w:r w:rsidR="008C0CBE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>ых</w:t>
      </w:r>
      <w:r w:rsidR="00D8524F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 xml:space="preserve"> создается необходимая декорация и рельеф.</w:t>
      </w:r>
    </w:p>
    <w:p w:rsidR="00EC3A52" w:rsidRDefault="00D8524F" w:rsidP="00820FE4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left="-567" w:firstLine="567"/>
        <w:contextualSpacing/>
        <w:jc w:val="both"/>
        <w:textAlignment w:val="baseline"/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 xml:space="preserve">Очень удобно </w:t>
      </w:r>
      <w:r w:rsidR="004E1DB5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 xml:space="preserve">для главных сказочных героев </w:t>
      </w:r>
      <w:r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>использовать</w:t>
      </w:r>
      <w:r w:rsidR="004E1DB5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 xml:space="preserve"> куклы столбушки, они устойчивы и выразительны.</w:t>
      </w:r>
      <w:r w:rsidR="00FF6F9E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 xml:space="preserve"> </w:t>
      </w:r>
      <w:r w:rsidR="004E1DB5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 xml:space="preserve">Благодаря небольшим дополнениям элементов костюма, одни и те же куклы могут исполнять разные роли. Спилы, камни, природные материалы (шишки, каштаны, веточки) необходимо </w:t>
      </w:r>
      <w:r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>располагать таким образом, чтобы кукольный герой мог устойчиво стоять между ними, ес</w:t>
      </w:r>
      <w:r w:rsidR="004E1DB5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>ли во время действия нужно его отпуст</w:t>
      </w:r>
      <w:r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 xml:space="preserve">ить. Хорошо, если сказко терапевт владеет техникой валяния, потому что </w:t>
      </w:r>
      <w:r w:rsidR="004E1DB5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 xml:space="preserve"> без затруднения</w:t>
      </w:r>
      <w:r w:rsidR="00FF6F9E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 xml:space="preserve"> </w:t>
      </w:r>
      <w:r w:rsidR="004E1DB5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>сможет</w:t>
      </w:r>
      <w:r w:rsidR="00FF6F9E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 xml:space="preserve"> </w:t>
      </w:r>
      <w:r w:rsidR="004E1DB5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>изготовить недостающие персонажи.</w:t>
      </w:r>
    </w:p>
    <w:p w:rsidR="00AB531B" w:rsidRDefault="00AB531B" w:rsidP="00820FE4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left="-567" w:firstLine="567"/>
        <w:contextualSpacing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>Конечно, педагог должен уметь фантазировать и изобретать! Два таких ярких примера. Для сказки «Гуси-лебеди» я взяла ветку вишни, сваляла трех лебедей, прикрепила их через расстояние</w:t>
      </w:r>
      <w:r w:rsidR="00D46288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 xml:space="preserve"> на ниточках к ветке.</w:t>
      </w:r>
      <w:r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 xml:space="preserve"> Если я плавно по лемнискате двигала ветку, гуси-лебеди уже пр</w:t>
      </w:r>
      <w:r w:rsidR="006F1F30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>актически летели друг за другом.</w:t>
      </w:r>
      <w:r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 xml:space="preserve"> И когда нужно было, чтобы они несли Иванушку, </w:t>
      </w:r>
      <w:r w:rsidR="006F1F30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>кукольный персонаж</w:t>
      </w:r>
      <w:r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 xml:space="preserve"> легко устраивал</w:t>
      </w:r>
      <w:r w:rsidR="006F1F30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>ся</w:t>
      </w:r>
      <w:r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 xml:space="preserve"> на ветку, не падал, и было </w:t>
      </w:r>
      <w:r w:rsidR="006F1F30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 xml:space="preserve">реальное </w:t>
      </w:r>
      <w:r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>переживание</w:t>
      </w:r>
      <w:r w:rsidR="006F1F30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 xml:space="preserve"> у зрителей, что мальчик летит. Второй пример, когда для показа не оказалось мышки, главного сказочного персонажа из сказки </w:t>
      </w:r>
      <w:r w:rsidR="00D46288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>Н.</w:t>
      </w:r>
      <w:r w:rsidR="006F1F30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>Сладкова «Как звери медведя будили». Взяв сосновую шишку, я обмотала ее серой шерстью, вложив хвост их джута, и применив технику валяния. Так родилась</w:t>
      </w:r>
      <w:r w:rsidR="006F1F30" w:rsidRPr="006F1F30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 xml:space="preserve"> </w:t>
      </w:r>
      <w:r w:rsidR="006F1F30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>мышка</w:t>
      </w:r>
      <w:r w:rsidR="006F1F30" w:rsidRPr="006F1F30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 xml:space="preserve"> </w:t>
      </w:r>
      <w:r w:rsidR="006F1F30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>и разбудила медведя от зимней спячки!</w:t>
      </w:r>
    </w:p>
    <w:p w:rsidR="006A0D83" w:rsidRDefault="006A0D83" w:rsidP="006A0D83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left="-567" w:firstLine="567"/>
        <w:contextualSpacing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</w:pP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Обратим внимание на </w:t>
      </w:r>
      <w:r w:rsidRPr="00297CA4">
        <w:rPr>
          <w:rFonts w:ascii="Times New Roman" w:eastAsia="Andale Sans UI" w:hAnsi="Times New Roman" w:cs="Times New Roman"/>
          <w:i/>
          <w:kern w:val="3"/>
          <w:sz w:val="28"/>
          <w:szCs w:val="28"/>
          <w:lang w:eastAsia="ru-RU"/>
        </w:rPr>
        <w:t>ритуалы сказко терапии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, которые помогут ритмично выстроить общую канву терапевтического занятия. </w:t>
      </w:r>
    </w:p>
    <w:p w:rsidR="006A0D83" w:rsidRDefault="006A0D83" w:rsidP="006A0D83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left="-567" w:firstLine="567"/>
        <w:contextualSpacing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</w:pP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В</w:t>
      </w:r>
      <w:r w:rsidRPr="00297CA4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начале  и в конце показа </w:t>
      </w:r>
      <w:r w:rsidRPr="003E70F0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сказк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и</w:t>
      </w:r>
      <w:r w:rsidRPr="003E70F0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поем небольшие «напевки», которые не меняются в течение учебного года, и, как правило, дети подпевают и знают, что за этим последует. Вот пример:</w:t>
      </w:r>
    </w:p>
    <w:p w:rsidR="006A0D83" w:rsidRPr="00CB6FDF" w:rsidRDefault="006A0D83" w:rsidP="006A0D83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left="-567" w:firstLine="567"/>
        <w:contextualSpacing/>
        <w:jc w:val="both"/>
        <w:textAlignment w:val="baseline"/>
        <w:rPr>
          <w:rFonts w:ascii="Times New Roman" w:eastAsia="Andale Sans UI" w:hAnsi="Times New Roman" w:cs="Times New Roman"/>
          <w:i/>
          <w:kern w:val="3"/>
          <w:sz w:val="28"/>
          <w:szCs w:val="28"/>
          <w:lang w:eastAsia="ru-RU"/>
        </w:rPr>
      </w:pPr>
      <w:r>
        <w:rPr>
          <w:rFonts w:ascii="Times New Roman" w:eastAsia="Andale Sans UI" w:hAnsi="Times New Roman" w:cs="Times New Roman"/>
          <w:i/>
          <w:kern w:val="3"/>
          <w:sz w:val="28"/>
          <w:szCs w:val="28"/>
          <w:lang w:eastAsia="ru-RU"/>
        </w:rPr>
        <w:t>«</w:t>
      </w:r>
      <w:r w:rsidRPr="00CB6FDF">
        <w:rPr>
          <w:rFonts w:ascii="Times New Roman" w:eastAsia="Andale Sans UI" w:hAnsi="Times New Roman" w:cs="Times New Roman"/>
          <w:i/>
          <w:kern w:val="3"/>
          <w:sz w:val="28"/>
          <w:szCs w:val="28"/>
          <w:lang w:eastAsia="ru-RU"/>
        </w:rPr>
        <w:t>Сказка п</w:t>
      </w:r>
      <w:r>
        <w:rPr>
          <w:rFonts w:ascii="Times New Roman" w:eastAsia="Andale Sans UI" w:hAnsi="Times New Roman" w:cs="Times New Roman"/>
          <w:i/>
          <w:kern w:val="3"/>
          <w:sz w:val="28"/>
          <w:szCs w:val="28"/>
          <w:lang w:eastAsia="ru-RU"/>
        </w:rPr>
        <w:t>риходи, мы хотим тебя послушать»</w:t>
      </w:r>
    </w:p>
    <w:p w:rsidR="006A0D83" w:rsidRDefault="006A0D83" w:rsidP="006A0D83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left="-567" w:firstLine="567"/>
        <w:contextualSpacing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</w:pP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Педагог сидит перед детьми за столом сказок, демонстрация может быть накрыта большим шелковым платком. Эти </w:t>
      </w:r>
      <w:r w:rsidRPr="00884FE4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повторяющиеся в различных сказках словесные формулы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помогают педагогу</w:t>
      </w:r>
      <w:r w:rsidRPr="003E70F0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собрать внимание детей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и</w:t>
      </w:r>
      <w:r w:rsidRPr="00A835BB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успокоить от эмоционального всплеска,</w:t>
      </w:r>
      <w:r w:rsidRPr="00884FE4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настраиваю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т</w:t>
      </w:r>
      <w:r w:rsidRPr="00884FE4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детей на сказочный лад и слушание. </w:t>
      </w:r>
    </w:p>
    <w:p w:rsidR="006A0D83" w:rsidRDefault="006A0D83" w:rsidP="006A0D83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left="-567" w:firstLine="567"/>
        <w:contextualSpacing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</w:pP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Затем педагог аккуратно снимает платок, напевая:</w:t>
      </w:r>
    </w:p>
    <w:p w:rsidR="006A0D83" w:rsidRPr="00CB6FDF" w:rsidRDefault="006A0D83" w:rsidP="006A0D83">
      <w:pPr>
        <w:shd w:val="clear" w:color="auto" w:fill="FFFFFF"/>
        <w:spacing w:after="157" w:line="240" w:lineRule="auto"/>
        <w:contextualSpacing/>
        <w:jc w:val="both"/>
        <w:rPr>
          <w:rFonts w:ascii="Times New Roman" w:eastAsia="Andale Sans UI" w:hAnsi="Times New Roman" w:cs="Times New Roman"/>
          <w:i/>
          <w:kern w:val="3"/>
          <w:sz w:val="28"/>
          <w:szCs w:val="28"/>
          <w:lang w:eastAsia="ru-RU"/>
        </w:rPr>
      </w:pPr>
      <w:r>
        <w:rPr>
          <w:rFonts w:ascii="Times New Roman" w:eastAsia="Andale Sans UI" w:hAnsi="Times New Roman" w:cs="Times New Roman"/>
          <w:i/>
          <w:kern w:val="3"/>
          <w:sz w:val="28"/>
          <w:szCs w:val="28"/>
          <w:lang w:eastAsia="ru-RU"/>
        </w:rPr>
        <w:lastRenderedPageBreak/>
        <w:t>«</w:t>
      </w:r>
      <w:r w:rsidRPr="00CB6FDF">
        <w:rPr>
          <w:rFonts w:ascii="Times New Roman" w:eastAsia="Andale Sans UI" w:hAnsi="Times New Roman" w:cs="Times New Roman"/>
          <w:i/>
          <w:kern w:val="3"/>
          <w:sz w:val="28"/>
          <w:szCs w:val="28"/>
          <w:lang w:eastAsia="ru-RU"/>
        </w:rPr>
        <w:t>Вы послушайте</w:t>
      </w:r>
      <w:r>
        <w:rPr>
          <w:rFonts w:ascii="Times New Roman" w:eastAsia="Andale Sans UI" w:hAnsi="Times New Roman" w:cs="Times New Roman"/>
          <w:i/>
          <w:kern w:val="3"/>
          <w:sz w:val="28"/>
          <w:szCs w:val="28"/>
          <w:lang w:eastAsia="ru-RU"/>
        </w:rPr>
        <w:t>, ребята я вам сказку расскажу»</w:t>
      </w:r>
    </w:p>
    <w:p w:rsidR="006A0D83" w:rsidRPr="00021BA3" w:rsidRDefault="006A0D83" w:rsidP="006A0D83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left="-567" w:firstLine="567"/>
        <w:contextualSpacing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</w:pP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В этот момент перед детьми возникает вся инсталляция сказки. Если сказка совсем короткая, то вначале можно использовать </w:t>
      </w:r>
      <w:r w:rsidRPr="00884FE4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внесюжетный элемент сказки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-  присказку*, исполняя ее с маленькими жестовыми движениями. *</w:t>
      </w:r>
      <w:r w:rsidRPr="00884FE4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Присказка - это прибаутка, коротк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ое</w:t>
      </w:r>
      <w:r w:rsidRPr="00884FE4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вступление к сказке, </w:t>
      </w:r>
    </w:p>
    <w:p w:rsidR="006A0D83" w:rsidRPr="003B1D81" w:rsidRDefault="006A0D83" w:rsidP="006A0D83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left="-567" w:firstLine="567"/>
        <w:contextualSpacing/>
        <w:textAlignment w:val="baseline"/>
        <w:rPr>
          <w:rFonts w:ascii="Times New Roman" w:eastAsia="Andale Sans UI" w:hAnsi="Times New Roman" w:cs="Times New Roman"/>
          <w:i/>
          <w:kern w:val="3"/>
          <w:sz w:val="28"/>
          <w:szCs w:val="28"/>
          <w:lang w:eastAsia="ru-RU"/>
        </w:rPr>
      </w:pPr>
      <w:r w:rsidRPr="003B1D81">
        <w:rPr>
          <w:rFonts w:ascii="Times New Roman" w:eastAsia="Andale Sans UI" w:hAnsi="Times New Roman" w:cs="Times New Roman"/>
          <w:i/>
          <w:kern w:val="3"/>
          <w:sz w:val="28"/>
          <w:szCs w:val="28"/>
          <w:lang w:eastAsia="ru-RU"/>
        </w:rPr>
        <w:t>Ай, дуду-дуду-дуду,</w:t>
      </w:r>
    </w:p>
    <w:p w:rsidR="006A0D83" w:rsidRPr="003B1D81" w:rsidRDefault="006A0D83" w:rsidP="006A0D83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left="-567" w:firstLine="567"/>
        <w:contextualSpacing/>
        <w:textAlignment w:val="baseline"/>
        <w:rPr>
          <w:rFonts w:ascii="Times New Roman" w:eastAsia="Andale Sans UI" w:hAnsi="Times New Roman" w:cs="Times New Roman"/>
          <w:i/>
          <w:kern w:val="3"/>
          <w:sz w:val="28"/>
          <w:szCs w:val="28"/>
          <w:lang w:eastAsia="ru-RU"/>
        </w:rPr>
      </w:pPr>
      <w:r w:rsidRPr="003B1D81">
        <w:rPr>
          <w:rFonts w:ascii="Times New Roman" w:eastAsia="Andale Sans UI" w:hAnsi="Times New Roman" w:cs="Times New Roman"/>
          <w:i/>
          <w:kern w:val="3"/>
          <w:sz w:val="28"/>
          <w:szCs w:val="28"/>
          <w:lang w:eastAsia="ru-RU"/>
        </w:rPr>
        <w:t>Сидит ворон на дубу.</w:t>
      </w:r>
      <w:r w:rsidRPr="003B1D81">
        <w:rPr>
          <w:rFonts w:ascii="Times New Roman" w:eastAsia="Andale Sans UI" w:hAnsi="Times New Roman" w:cs="Times New Roman"/>
          <w:i/>
          <w:kern w:val="3"/>
          <w:sz w:val="28"/>
          <w:szCs w:val="28"/>
          <w:lang w:eastAsia="ru-RU"/>
        </w:rPr>
        <w:br/>
        <w:t xml:space="preserve">        Он играет во трубу.</w:t>
      </w:r>
      <w:r w:rsidRPr="003B1D81">
        <w:rPr>
          <w:rFonts w:ascii="Times New Roman" w:eastAsia="Andale Sans UI" w:hAnsi="Times New Roman" w:cs="Times New Roman"/>
          <w:i/>
          <w:kern w:val="3"/>
          <w:sz w:val="28"/>
          <w:szCs w:val="28"/>
          <w:lang w:eastAsia="ru-RU"/>
        </w:rPr>
        <w:br/>
        <w:t xml:space="preserve">А труба точеная, </w:t>
      </w:r>
    </w:p>
    <w:p w:rsidR="006A0D83" w:rsidRPr="003B1D81" w:rsidRDefault="006A0D83" w:rsidP="006A0D83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left="-567"/>
        <w:contextualSpacing/>
        <w:textAlignment w:val="baseline"/>
        <w:rPr>
          <w:rFonts w:ascii="Times New Roman" w:eastAsia="Andale Sans UI" w:hAnsi="Times New Roman" w:cs="Times New Roman"/>
          <w:i/>
          <w:kern w:val="3"/>
          <w:sz w:val="28"/>
          <w:szCs w:val="28"/>
          <w:lang w:eastAsia="ru-RU"/>
        </w:rPr>
      </w:pPr>
      <w:r w:rsidRPr="003B1D81">
        <w:rPr>
          <w:rFonts w:ascii="Times New Roman" w:eastAsia="Andale Sans UI" w:hAnsi="Times New Roman" w:cs="Times New Roman"/>
          <w:i/>
          <w:kern w:val="3"/>
          <w:sz w:val="28"/>
          <w:szCs w:val="28"/>
          <w:lang w:eastAsia="ru-RU"/>
        </w:rPr>
        <w:t>Вся позолоченная,</w:t>
      </w:r>
      <w:r w:rsidRPr="003B1D81">
        <w:rPr>
          <w:rFonts w:ascii="Times New Roman" w:eastAsia="Andale Sans UI" w:hAnsi="Times New Roman" w:cs="Times New Roman"/>
          <w:i/>
          <w:kern w:val="3"/>
          <w:sz w:val="28"/>
          <w:szCs w:val="28"/>
          <w:lang w:eastAsia="ru-RU"/>
        </w:rPr>
        <w:br/>
        <w:t xml:space="preserve">Утром он в трубу дудит, </w:t>
      </w:r>
    </w:p>
    <w:p w:rsidR="006A0D83" w:rsidRPr="003B1D81" w:rsidRDefault="006A0D83" w:rsidP="006A0D83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left="-567"/>
        <w:contextualSpacing/>
        <w:textAlignment w:val="baseline"/>
        <w:rPr>
          <w:rFonts w:ascii="Times New Roman" w:eastAsia="Andale Sans UI" w:hAnsi="Times New Roman" w:cs="Times New Roman"/>
          <w:i/>
          <w:kern w:val="3"/>
          <w:sz w:val="28"/>
          <w:szCs w:val="28"/>
          <w:lang w:eastAsia="ru-RU"/>
        </w:rPr>
      </w:pPr>
      <w:r w:rsidRPr="003B1D81">
        <w:rPr>
          <w:rFonts w:ascii="Times New Roman" w:eastAsia="Andale Sans UI" w:hAnsi="Times New Roman" w:cs="Times New Roman"/>
          <w:i/>
          <w:kern w:val="3"/>
          <w:sz w:val="28"/>
          <w:szCs w:val="28"/>
          <w:lang w:eastAsia="ru-RU"/>
        </w:rPr>
        <w:t xml:space="preserve">А вечером сказки говорит, </w:t>
      </w:r>
    </w:p>
    <w:p w:rsidR="006A0D83" w:rsidRPr="003B1D81" w:rsidRDefault="006A0D83" w:rsidP="006A0D83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left="-567" w:firstLine="567"/>
        <w:contextualSpacing/>
        <w:jc w:val="both"/>
        <w:textAlignment w:val="baseline"/>
        <w:rPr>
          <w:rFonts w:ascii="Times New Roman" w:eastAsia="Andale Sans UI" w:hAnsi="Times New Roman" w:cs="Times New Roman"/>
          <w:i/>
          <w:kern w:val="3"/>
          <w:sz w:val="28"/>
          <w:szCs w:val="28"/>
          <w:lang w:eastAsia="ru-RU"/>
        </w:rPr>
      </w:pPr>
      <w:r w:rsidRPr="003B1D81">
        <w:rPr>
          <w:rFonts w:ascii="Times New Roman" w:eastAsia="Andale Sans UI" w:hAnsi="Times New Roman" w:cs="Times New Roman"/>
          <w:i/>
          <w:kern w:val="3"/>
          <w:sz w:val="28"/>
          <w:szCs w:val="28"/>
          <w:lang w:eastAsia="ru-RU"/>
        </w:rPr>
        <w:t xml:space="preserve">И сбегались зверьки, </w:t>
      </w:r>
    </w:p>
    <w:p w:rsidR="006A0D83" w:rsidRPr="003B1D81" w:rsidRDefault="006A0D83" w:rsidP="006A0D83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left="-567" w:firstLine="567"/>
        <w:contextualSpacing/>
        <w:jc w:val="both"/>
        <w:textAlignment w:val="baseline"/>
        <w:rPr>
          <w:rFonts w:ascii="Times New Roman" w:eastAsia="Andale Sans UI" w:hAnsi="Times New Roman" w:cs="Times New Roman"/>
          <w:i/>
          <w:kern w:val="3"/>
          <w:sz w:val="28"/>
          <w:szCs w:val="28"/>
          <w:lang w:eastAsia="ru-RU"/>
        </w:rPr>
      </w:pPr>
      <w:r w:rsidRPr="003B1D81">
        <w:rPr>
          <w:rFonts w:ascii="Times New Roman" w:eastAsia="Andale Sans UI" w:hAnsi="Times New Roman" w:cs="Times New Roman"/>
          <w:i/>
          <w:kern w:val="3"/>
          <w:sz w:val="28"/>
          <w:szCs w:val="28"/>
          <w:lang w:eastAsia="ru-RU"/>
        </w:rPr>
        <w:t>прянички покушать</w:t>
      </w:r>
    </w:p>
    <w:p w:rsidR="006A0D83" w:rsidRPr="003B1D81" w:rsidRDefault="006A0D83" w:rsidP="006A0D83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left="-567" w:firstLine="567"/>
        <w:contextualSpacing/>
        <w:jc w:val="both"/>
        <w:textAlignment w:val="baseline"/>
        <w:rPr>
          <w:rFonts w:ascii="Times New Roman" w:eastAsia="Andale Sans UI" w:hAnsi="Times New Roman" w:cs="Times New Roman"/>
          <w:i/>
          <w:kern w:val="3"/>
          <w:sz w:val="28"/>
          <w:szCs w:val="28"/>
          <w:lang w:eastAsia="ru-RU"/>
        </w:rPr>
      </w:pPr>
      <w:r w:rsidRPr="003B1D81">
        <w:rPr>
          <w:rFonts w:ascii="Times New Roman" w:eastAsia="Andale Sans UI" w:hAnsi="Times New Roman" w:cs="Times New Roman"/>
          <w:i/>
          <w:kern w:val="3"/>
          <w:sz w:val="28"/>
          <w:szCs w:val="28"/>
          <w:lang w:eastAsia="ru-RU"/>
        </w:rPr>
        <w:t>Сказочку послушать.</w:t>
      </w:r>
    </w:p>
    <w:p w:rsidR="006A0D83" w:rsidRDefault="006A0D83" w:rsidP="006A0D83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left="-567" w:firstLine="567"/>
        <w:contextualSpacing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</w:pP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В конце занятия поем завершающую песню, чтобы переключить внимание детей в область свободной игры. Вот пример такой мелодичной детской песенки:</w:t>
      </w:r>
    </w:p>
    <w:p w:rsidR="006A0D83" w:rsidRPr="003B1D81" w:rsidRDefault="006A0D83" w:rsidP="006A0D83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left="-567" w:firstLine="567"/>
        <w:contextualSpacing/>
        <w:jc w:val="both"/>
        <w:textAlignment w:val="baseline"/>
        <w:rPr>
          <w:rFonts w:ascii="Times New Roman" w:eastAsia="Andale Sans UI" w:hAnsi="Times New Roman" w:cs="Times New Roman"/>
          <w:i/>
          <w:kern w:val="3"/>
          <w:sz w:val="28"/>
          <w:szCs w:val="28"/>
          <w:lang w:eastAsia="ru-RU"/>
        </w:rPr>
      </w:pPr>
      <w:r w:rsidRPr="003B1D81">
        <w:rPr>
          <w:rFonts w:ascii="Times New Roman" w:eastAsia="Andale Sans UI" w:hAnsi="Times New Roman" w:cs="Times New Roman"/>
          <w:i/>
          <w:kern w:val="3"/>
          <w:sz w:val="28"/>
          <w:szCs w:val="28"/>
          <w:lang w:eastAsia="ru-RU"/>
        </w:rPr>
        <w:t>Маленький мальчик</w:t>
      </w:r>
    </w:p>
    <w:p w:rsidR="006A0D83" w:rsidRPr="003B1D81" w:rsidRDefault="006A0D83" w:rsidP="006A0D83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left="-567" w:firstLine="567"/>
        <w:contextualSpacing/>
        <w:jc w:val="both"/>
        <w:textAlignment w:val="baseline"/>
        <w:rPr>
          <w:rFonts w:ascii="Times New Roman" w:eastAsia="Andale Sans UI" w:hAnsi="Times New Roman" w:cs="Times New Roman"/>
          <w:i/>
          <w:kern w:val="3"/>
          <w:sz w:val="28"/>
          <w:szCs w:val="28"/>
          <w:lang w:eastAsia="ru-RU"/>
        </w:rPr>
      </w:pPr>
      <w:r w:rsidRPr="003B1D81">
        <w:rPr>
          <w:rFonts w:ascii="Times New Roman" w:eastAsia="Andale Sans UI" w:hAnsi="Times New Roman" w:cs="Times New Roman"/>
          <w:i/>
          <w:kern w:val="3"/>
          <w:sz w:val="28"/>
          <w:szCs w:val="28"/>
          <w:lang w:eastAsia="ru-RU"/>
        </w:rPr>
        <w:t>В маленьком море</w:t>
      </w:r>
    </w:p>
    <w:p w:rsidR="006A0D83" w:rsidRPr="003B1D81" w:rsidRDefault="006A0D83" w:rsidP="006A0D83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left="-567" w:firstLine="567"/>
        <w:contextualSpacing/>
        <w:jc w:val="both"/>
        <w:textAlignment w:val="baseline"/>
        <w:rPr>
          <w:rFonts w:ascii="Times New Roman" w:eastAsia="Andale Sans UI" w:hAnsi="Times New Roman" w:cs="Times New Roman"/>
          <w:i/>
          <w:kern w:val="3"/>
          <w:sz w:val="28"/>
          <w:szCs w:val="28"/>
          <w:lang w:eastAsia="ru-RU"/>
        </w:rPr>
      </w:pPr>
      <w:r w:rsidRPr="003B1D81">
        <w:rPr>
          <w:rFonts w:ascii="Times New Roman" w:eastAsia="Andale Sans UI" w:hAnsi="Times New Roman" w:cs="Times New Roman"/>
          <w:i/>
          <w:kern w:val="3"/>
          <w:sz w:val="28"/>
          <w:szCs w:val="28"/>
          <w:lang w:eastAsia="ru-RU"/>
        </w:rPr>
        <w:t>В маленькой лодке плывет,</w:t>
      </w:r>
    </w:p>
    <w:p w:rsidR="006A0D83" w:rsidRPr="003B1D81" w:rsidRDefault="006A0D83" w:rsidP="006A0D83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left="-567" w:firstLine="567"/>
        <w:contextualSpacing/>
        <w:jc w:val="both"/>
        <w:textAlignment w:val="baseline"/>
        <w:rPr>
          <w:rFonts w:ascii="Times New Roman" w:eastAsia="Andale Sans UI" w:hAnsi="Times New Roman" w:cs="Times New Roman"/>
          <w:i/>
          <w:kern w:val="3"/>
          <w:sz w:val="28"/>
          <w:szCs w:val="28"/>
          <w:lang w:eastAsia="ru-RU"/>
        </w:rPr>
      </w:pPr>
      <w:r w:rsidRPr="003B1D81">
        <w:rPr>
          <w:rFonts w:ascii="Times New Roman" w:eastAsia="Andale Sans UI" w:hAnsi="Times New Roman" w:cs="Times New Roman"/>
          <w:i/>
          <w:kern w:val="3"/>
          <w:sz w:val="28"/>
          <w:szCs w:val="28"/>
          <w:lang w:eastAsia="ru-RU"/>
        </w:rPr>
        <w:t>Маленький парус по маленьким волнам</w:t>
      </w:r>
    </w:p>
    <w:p w:rsidR="006A0D83" w:rsidRPr="003B1D81" w:rsidRDefault="006A0D83" w:rsidP="006A0D83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left="-567" w:firstLine="567"/>
        <w:contextualSpacing/>
        <w:jc w:val="both"/>
        <w:textAlignment w:val="baseline"/>
        <w:rPr>
          <w:rFonts w:ascii="Times New Roman" w:eastAsia="Andale Sans UI" w:hAnsi="Times New Roman" w:cs="Times New Roman"/>
          <w:i/>
          <w:kern w:val="3"/>
          <w:sz w:val="28"/>
          <w:szCs w:val="28"/>
          <w:lang w:eastAsia="ru-RU"/>
        </w:rPr>
      </w:pPr>
      <w:r w:rsidRPr="003B1D81">
        <w:rPr>
          <w:rFonts w:ascii="Times New Roman" w:eastAsia="Andale Sans UI" w:hAnsi="Times New Roman" w:cs="Times New Roman"/>
          <w:i/>
          <w:kern w:val="3"/>
          <w:sz w:val="28"/>
          <w:szCs w:val="28"/>
          <w:lang w:eastAsia="ru-RU"/>
        </w:rPr>
        <w:t>Лодочку гонит вперед,</w:t>
      </w:r>
    </w:p>
    <w:p w:rsidR="006A0D83" w:rsidRPr="003B1D81" w:rsidRDefault="006A0D83" w:rsidP="006A0D83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left="-567" w:firstLine="567"/>
        <w:contextualSpacing/>
        <w:jc w:val="both"/>
        <w:textAlignment w:val="baseline"/>
        <w:rPr>
          <w:rFonts w:ascii="Times New Roman" w:eastAsia="Andale Sans UI" w:hAnsi="Times New Roman" w:cs="Times New Roman"/>
          <w:i/>
          <w:kern w:val="3"/>
          <w:sz w:val="28"/>
          <w:szCs w:val="28"/>
          <w:lang w:eastAsia="ru-RU"/>
        </w:rPr>
      </w:pPr>
      <w:r w:rsidRPr="003B1D81">
        <w:rPr>
          <w:rFonts w:ascii="Times New Roman" w:eastAsia="Andale Sans UI" w:hAnsi="Times New Roman" w:cs="Times New Roman"/>
          <w:i/>
          <w:kern w:val="3"/>
          <w:sz w:val="28"/>
          <w:szCs w:val="28"/>
          <w:lang w:eastAsia="ru-RU"/>
        </w:rPr>
        <w:t xml:space="preserve">К маленькой бухте маленький мальчик </w:t>
      </w:r>
    </w:p>
    <w:p w:rsidR="006A0D83" w:rsidRPr="003B1D81" w:rsidRDefault="006A0D83" w:rsidP="006A0D83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left="-567" w:firstLine="567"/>
        <w:contextualSpacing/>
        <w:jc w:val="both"/>
        <w:textAlignment w:val="baseline"/>
        <w:rPr>
          <w:rFonts w:ascii="Times New Roman" w:eastAsia="Andale Sans UI" w:hAnsi="Times New Roman" w:cs="Times New Roman"/>
          <w:i/>
          <w:kern w:val="3"/>
          <w:sz w:val="28"/>
          <w:szCs w:val="28"/>
          <w:lang w:eastAsia="ru-RU"/>
        </w:rPr>
      </w:pPr>
      <w:r w:rsidRPr="003B1D81">
        <w:rPr>
          <w:rFonts w:ascii="Times New Roman" w:eastAsia="Andale Sans UI" w:hAnsi="Times New Roman" w:cs="Times New Roman"/>
          <w:i/>
          <w:kern w:val="3"/>
          <w:sz w:val="28"/>
          <w:szCs w:val="28"/>
          <w:lang w:eastAsia="ru-RU"/>
        </w:rPr>
        <w:t>Лодку пригнал, наконец,</w:t>
      </w:r>
    </w:p>
    <w:p w:rsidR="006A0D83" w:rsidRPr="003B1D81" w:rsidRDefault="006A0D83" w:rsidP="006A0D83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left="-567" w:firstLine="567"/>
        <w:contextualSpacing/>
        <w:jc w:val="both"/>
        <w:textAlignment w:val="baseline"/>
        <w:rPr>
          <w:rFonts w:ascii="Times New Roman" w:eastAsia="Andale Sans UI" w:hAnsi="Times New Roman" w:cs="Times New Roman"/>
          <w:i/>
          <w:kern w:val="3"/>
          <w:sz w:val="28"/>
          <w:szCs w:val="28"/>
          <w:lang w:eastAsia="ru-RU"/>
        </w:rPr>
      </w:pPr>
      <w:r w:rsidRPr="003B1D81">
        <w:rPr>
          <w:rFonts w:ascii="Times New Roman" w:eastAsia="Andale Sans UI" w:hAnsi="Times New Roman" w:cs="Times New Roman"/>
          <w:i/>
          <w:kern w:val="3"/>
          <w:sz w:val="28"/>
          <w:szCs w:val="28"/>
          <w:lang w:eastAsia="ru-RU"/>
        </w:rPr>
        <w:t>Маленький парус спущен на мачте,</w:t>
      </w:r>
    </w:p>
    <w:p w:rsidR="006A0D83" w:rsidRPr="003B1D81" w:rsidRDefault="006A0D83" w:rsidP="006A0D83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left="-567" w:firstLine="567"/>
        <w:contextualSpacing/>
        <w:jc w:val="both"/>
        <w:textAlignment w:val="baseline"/>
        <w:rPr>
          <w:rFonts w:ascii="Times New Roman" w:eastAsia="Andale Sans UI" w:hAnsi="Times New Roman" w:cs="Times New Roman"/>
          <w:i/>
          <w:kern w:val="3"/>
          <w:sz w:val="28"/>
          <w:szCs w:val="28"/>
          <w:lang w:eastAsia="ru-RU"/>
        </w:rPr>
      </w:pPr>
      <w:r w:rsidRPr="003B1D81">
        <w:rPr>
          <w:rFonts w:ascii="Times New Roman" w:eastAsia="Andale Sans UI" w:hAnsi="Times New Roman" w:cs="Times New Roman"/>
          <w:i/>
          <w:kern w:val="3"/>
          <w:sz w:val="28"/>
          <w:szCs w:val="28"/>
          <w:lang w:eastAsia="ru-RU"/>
        </w:rPr>
        <w:t>Маленькой сказке конец.</w:t>
      </w:r>
    </w:p>
    <w:p w:rsidR="006A0D83" w:rsidRDefault="006A0D83" w:rsidP="006A0D83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left="-567" w:firstLine="567"/>
        <w:contextualSpacing/>
        <w:jc w:val="both"/>
        <w:textAlignment w:val="baseline"/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>Так сказка превращает</w:t>
      </w:r>
      <w:r w:rsidRPr="002F6A1F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>ся в богатый материал для представления</w:t>
      </w:r>
      <w:r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 xml:space="preserve">. </w:t>
      </w:r>
      <w:r w:rsidRPr="00A9510F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>Художественные элементы</w:t>
      </w:r>
      <w:r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 xml:space="preserve">: </w:t>
      </w:r>
      <w:r w:rsidRPr="00A9510F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>рифма, ритм, такт, звук, краски, форма помогают ребёнку открыть его внутренний мир, сделать его доступнее процессу обучения</w:t>
      </w:r>
      <w:r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 xml:space="preserve">. </w:t>
      </w:r>
      <w:r w:rsidRPr="00A9510F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>Одновременно активизируются собственные творческие силы ребёнка</w:t>
      </w:r>
      <w:r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>.</w:t>
      </w:r>
    </w:p>
    <w:p w:rsidR="006A0D83" w:rsidRDefault="006A0D83" w:rsidP="006A0D83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left="-567" w:firstLine="567"/>
        <w:contextualSpacing/>
        <w:jc w:val="both"/>
        <w:textAlignment w:val="baseline"/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</w:pPr>
      <w:r w:rsidRPr="00BA4E53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>Когда дети несколько раз прослушали сказку,  они начинают, благодаря силам подражания, разыгрывать ее сами.</w:t>
      </w:r>
      <w:r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 xml:space="preserve"> </w:t>
      </w:r>
      <w:r w:rsidRPr="00C57343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>Каждая присказка и каждая история, повторяемая с вниманием к каждому слову, подогревает открытость и любовь ребенка к</w:t>
      </w:r>
      <w:r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 xml:space="preserve"> родному</w:t>
      </w:r>
      <w:r w:rsidRPr="00C57343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 xml:space="preserve"> языку.</w:t>
      </w:r>
      <w:r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 xml:space="preserve"> </w:t>
      </w:r>
    </w:p>
    <w:p w:rsidR="004B7F2A" w:rsidRDefault="004B7F2A" w:rsidP="004B7F2A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left="-567" w:firstLine="567"/>
        <w:contextualSpacing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</w:pP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Образный я</w:t>
      </w:r>
      <w:r w:rsidRPr="002644D4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зык сказок очень близок 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и доступен детям. Слушая сказку, душа ребенка распахивается навстречу миру чувств. Между взрослым и ребенком образуется невидимая связь. </w:t>
      </w:r>
    </w:p>
    <w:p w:rsidR="006A0D83" w:rsidRDefault="006A0D83" w:rsidP="006A0D83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left="-567" w:firstLine="567"/>
        <w:contextualSpacing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>Н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азванные </w:t>
      </w:r>
      <w:r w:rsidRPr="00CE5F35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формы 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сказко</w:t>
      </w:r>
      <w:r w:rsidRPr="00CE5F35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терапии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и техническое соответствие используемых материалов</w:t>
      </w:r>
      <w:r w:rsidRPr="0078243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поддерживают </w:t>
      </w:r>
      <w:r w:rsidR="00CA7973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гармонизацию и развитие </w:t>
      </w:r>
      <w:r w:rsidR="00CA7973" w:rsidRPr="0078243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душевного состояния </w:t>
      </w:r>
      <w:r w:rsidRPr="00CE5F35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маленького ребен</w:t>
      </w:r>
      <w:r w:rsidRPr="0078243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ка</w:t>
      </w:r>
      <w:r w:rsidR="00CA7973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,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формирование </w:t>
      </w:r>
      <w:r w:rsidR="00CA7973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коммуникативных способностей и речевой активности детей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. </w:t>
      </w:r>
    </w:p>
    <w:p w:rsidR="006A0D83" w:rsidRDefault="00043C72" w:rsidP="006A0D83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left="-567" w:firstLine="567"/>
        <w:contextualSpacing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</w:pP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Формами </w:t>
      </w:r>
      <w:r w:rsidR="002F6A1F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подведения итогов </w:t>
      </w:r>
      <w:r w:rsidR="008C0CB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занятий сказкотерапии </w:t>
      </w:r>
      <w:r w:rsidR="002F6A1F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являе</w:t>
      </w:r>
      <w:r w:rsidR="002F6A1F" w:rsidRPr="003C7939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тся </w:t>
      </w:r>
      <w:r w:rsidR="008C0CB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ведение педагогом</w:t>
      </w:r>
      <w:r w:rsidR="002F6A1F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дневников наблюдения на каждого ребенка. </w:t>
      </w:r>
      <w:r w:rsidR="002F6A1F" w:rsidRPr="00E67161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П</w:t>
      </w:r>
      <w:r w:rsidR="002F6A1F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о запросу п</w:t>
      </w:r>
      <w:r w:rsidR="002F6A1F" w:rsidRPr="00E67161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роводятся беседы с родителями,</w:t>
      </w:r>
      <w:r w:rsidR="002F6A1F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заполняется анкета отзыв о занятиях.</w:t>
      </w:r>
      <w:r w:rsidR="006A0D83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Д</w:t>
      </w:r>
      <w:r w:rsidR="00763693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ети, посещающие </w:t>
      </w:r>
      <w:r w:rsidR="00763693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lastRenderedPageBreak/>
        <w:t xml:space="preserve">занятия сказко терапии участвуют в общих детских мероприятиях. </w:t>
      </w:r>
      <w:r w:rsidR="00A9510F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Можно </w:t>
      </w:r>
      <w:r w:rsidR="00763693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о</w:t>
      </w:r>
      <w:r w:rsidR="00A9510F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рганизовать выставку художественных работ, где дети нарисуют сказку. Принять участие  в конкурсах «Нарисуй книгу», или «Поиграй со мной в театр», где ребятишки смогут художестве</w:t>
      </w:r>
      <w:r w:rsidR="00763693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нно выразить свои впечатления о</w:t>
      </w:r>
      <w:r w:rsidR="00CA7973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</w:t>
      </w:r>
      <w:r w:rsidR="00763693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сказочных сюжетах</w:t>
      </w:r>
      <w:r w:rsidR="00A9510F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.</w:t>
      </w:r>
      <w:r w:rsidR="006A0D83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</w:t>
      </w:r>
    </w:p>
    <w:p w:rsidR="006A0D83" w:rsidRDefault="00DC69FB" w:rsidP="006A0D83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left="-567" w:firstLine="567"/>
        <w:contextualSpacing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</w:pPr>
      <w:r w:rsidRPr="00A9510F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Тесная совместная работа между родителями и группой детей и педагогов является одной из основных сторон педагогической деятельности</w:t>
      </w:r>
      <w:r w:rsidR="00A9510F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.</w:t>
      </w:r>
      <w:r w:rsidR="006A0D83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</w:t>
      </w:r>
    </w:p>
    <w:p w:rsidR="006A0D83" w:rsidRDefault="006A0D83" w:rsidP="006A0D83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left="-567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i/>
          <w:kern w:val="3"/>
          <w:sz w:val="28"/>
          <w:szCs w:val="28"/>
          <w:lang w:eastAsia="ru-RU"/>
        </w:rPr>
      </w:pPr>
    </w:p>
    <w:p w:rsidR="006A0D83" w:rsidRDefault="002F6A1F" w:rsidP="006A0D83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left="-567" w:firstLine="567"/>
        <w:contextualSpacing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</w:pPr>
      <w:r w:rsidRPr="006A0D83">
        <w:rPr>
          <w:rFonts w:ascii="Times New Roman" w:eastAsia="Times New Roman" w:hAnsi="Times New Roman" w:cs="Times New Roman"/>
          <w:i/>
          <w:kern w:val="3"/>
          <w:sz w:val="28"/>
          <w:szCs w:val="28"/>
          <w:lang w:eastAsia="ru-RU"/>
        </w:rPr>
        <w:t>Главными результатами</w:t>
      </w:r>
      <w:r w:rsidR="006A0D83"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ru-RU"/>
        </w:rPr>
        <w:t xml:space="preserve"> </w:t>
      </w:r>
      <w:r w:rsidR="00350180" w:rsidRPr="00350180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о</w:t>
      </w:r>
      <w:r w:rsidR="00350180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своения</w:t>
      </w:r>
      <w:r w:rsidR="006A0D83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</w:t>
      </w:r>
      <w:r w:rsidR="00350180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детьми</w:t>
      </w:r>
      <w:r w:rsidR="00350180" w:rsidRPr="0078243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программы </w:t>
      </w:r>
      <w:r w:rsidR="00350180" w:rsidRPr="00350180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будет </w:t>
      </w:r>
      <w:r w:rsidR="00350180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т</w:t>
      </w:r>
      <w:r w:rsidR="00763693" w:rsidRPr="00350180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ерапевтический эффект гармонизации общего </w:t>
      </w:r>
      <w:r w:rsidR="00350180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эмоционального </w:t>
      </w:r>
      <w:r w:rsidR="00763693" w:rsidRPr="00350180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состояния ребенка</w:t>
      </w:r>
      <w:r w:rsidR="00350180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и</w:t>
      </w:r>
      <w:r w:rsidR="00CA7973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</w:t>
      </w:r>
      <w:r w:rsidRPr="0078243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развити</w:t>
      </w:r>
      <w:r w:rsidR="00763693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е</w:t>
      </w:r>
      <w:r w:rsidRPr="0078243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таких качеств, как воображение, </w:t>
      </w:r>
      <w:r w:rsidR="00350180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речевая активность, </w:t>
      </w:r>
      <w:r w:rsidRPr="0078243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терпение, усидчивость</w:t>
      </w:r>
      <w:r w:rsidR="00763693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.</w:t>
      </w:r>
      <w:r w:rsidR="006A0D83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</w:t>
      </w:r>
    </w:p>
    <w:p w:rsidR="002F6A1F" w:rsidRPr="00EF1860" w:rsidRDefault="002F6A1F" w:rsidP="006A0D83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left="-567" w:firstLine="567"/>
        <w:contextualSpacing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</w:pP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Выделим  примеры супервизии  деятельности </w:t>
      </w:r>
      <w:r w:rsidRPr="00EF1860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педагога</w:t>
      </w:r>
      <w:r w:rsidR="006A0D83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сказко терапевта: </w:t>
      </w:r>
    </w:p>
    <w:p w:rsidR="002F6A1F" w:rsidRPr="0078243E" w:rsidRDefault="002F6A1F" w:rsidP="00D858E2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firstLine="567"/>
        <w:contextualSpacing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</w:pP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С</w:t>
      </w:r>
      <w:r w:rsidRPr="00905A2F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оздание ситуаций проявления качеств, умений, навыков. Очень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важно, когда педагог наблюдает, что ребенок может</w:t>
      </w:r>
      <w:r w:rsidR="00752B6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самостоятельно рассказать и показать сказку.</w:t>
      </w:r>
    </w:p>
    <w:p w:rsidR="002F6A1F" w:rsidRPr="0078243E" w:rsidRDefault="002F6A1F" w:rsidP="00D858E2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firstLine="567"/>
        <w:contextualSpacing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</w:pPr>
      <w:r w:rsidRPr="00905A2F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Анализ психо-эмоционального состояния ребенка.</w:t>
      </w:r>
      <w:r w:rsidRPr="0078243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Такой анализ можно проводить периодически в конце каждого задания, с целью выявления трудностей в освоении учащимися программы.</w:t>
      </w:r>
    </w:p>
    <w:p w:rsidR="002F6A1F" w:rsidRDefault="002F6A1F" w:rsidP="00D858E2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firstLine="567"/>
        <w:contextualSpacing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</w:pP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Анализ отзывов родителей.</w:t>
      </w:r>
    </w:p>
    <w:p w:rsidR="002F6A1F" w:rsidRDefault="002F6A1F" w:rsidP="00D858E2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firstLine="567"/>
        <w:contextualSpacing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</w:pP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Анализ отзывов педагогов развивающих программ, к которым пошел ребенок</w:t>
      </w:r>
      <w:r w:rsidRPr="00905A2F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.</w:t>
      </w:r>
    </w:p>
    <w:p w:rsidR="00752B6E" w:rsidRDefault="00752B6E" w:rsidP="00D858E2">
      <w:pPr>
        <w:pStyle w:val="Standard"/>
        <w:spacing w:line="25" w:lineRule="atLeast"/>
        <w:ind w:left="-567" w:firstLine="567"/>
        <w:contextualSpacing/>
        <w:jc w:val="both"/>
        <w:rPr>
          <w:rFonts w:cs="Times New Roman"/>
          <w:i/>
          <w:sz w:val="28"/>
          <w:szCs w:val="28"/>
        </w:rPr>
      </w:pPr>
    </w:p>
    <w:p w:rsidR="002F6A1F" w:rsidRPr="006A0D83" w:rsidRDefault="002F6A1F" w:rsidP="00D858E2">
      <w:pPr>
        <w:pStyle w:val="Standard"/>
        <w:spacing w:line="25" w:lineRule="atLeast"/>
        <w:ind w:left="-567" w:firstLine="567"/>
        <w:contextualSpacing/>
        <w:jc w:val="both"/>
        <w:rPr>
          <w:rFonts w:cs="Times New Roman"/>
          <w:i/>
          <w:sz w:val="28"/>
          <w:szCs w:val="28"/>
        </w:rPr>
      </w:pPr>
      <w:r w:rsidRPr="006A0D83">
        <w:rPr>
          <w:rFonts w:cs="Times New Roman"/>
          <w:i/>
          <w:sz w:val="28"/>
          <w:szCs w:val="28"/>
        </w:rPr>
        <w:t>Заключение</w:t>
      </w:r>
    </w:p>
    <w:p w:rsidR="002F6A1F" w:rsidRPr="002065FC" w:rsidRDefault="00E02DAE" w:rsidP="00D858E2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left="-567" w:firstLine="567"/>
        <w:contextualSpacing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</w:pP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Сказко терапия </w:t>
      </w:r>
      <w:r w:rsidR="002F6A1F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коррек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тирует</w:t>
      </w:r>
      <w:r w:rsidR="002F6A1F" w:rsidRPr="002065FC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эмоциональны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е и речевые нарушения</w:t>
      </w:r>
      <w:r w:rsidR="00752B6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детей дошкольного возраста</w:t>
      </w:r>
      <w:r w:rsidR="002F6A1F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.</w:t>
      </w:r>
    </w:p>
    <w:p w:rsidR="00752B6E" w:rsidRDefault="002F6A1F" w:rsidP="00752B6E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left="-567" w:firstLine="567"/>
        <w:contextualSpacing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</w:pPr>
      <w:r w:rsidRPr="006F6017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Она помогает пробудить детскую душу, обратить ее к свету и добру, раскрыть красоту родной речи</w:t>
      </w:r>
      <w:r w:rsidR="00D86632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.</w:t>
      </w:r>
      <w:r w:rsidR="00752B6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</w:t>
      </w:r>
      <w:r w:rsidR="00752B6E" w:rsidRPr="00331170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Сказка превращается в богатый материал для </w:t>
      </w:r>
      <w:r w:rsidR="00752B6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развития представлений и картины мира ребенка</w:t>
      </w:r>
      <w:r w:rsidR="00752B6E" w:rsidRPr="00331170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.</w:t>
      </w:r>
    </w:p>
    <w:p w:rsidR="00752B6E" w:rsidRPr="0078243E" w:rsidRDefault="002F6A1F" w:rsidP="00752B6E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left="-567" w:firstLine="567"/>
        <w:contextualSpacing/>
        <w:jc w:val="both"/>
        <w:textAlignment w:val="baseline"/>
        <w:rPr>
          <w:rFonts w:ascii="Times New Roman" w:eastAsia="Calibri" w:hAnsi="Times New Roman" w:cs="Times New Roman"/>
          <w:b/>
          <w:color w:val="000000"/>
          <w:kern w:val="3"/>
          <w:sz w:val="28"/>
          <w:szCs w:val="28"/>
        </w:rPr>
      </w:pPr>
      <w:r w:rsidRPr="0078243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Показателями успешности </w:t>
      </w:r>
      <w:r w:rsidR="004B7F2A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детей</w:t>
      </w:r>
      <w:r w:rsidRPr="0078243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по данной программе могут быть любые позитивные шаги в развитии ребёнка.</w:t>
      </w:r>
      <w:r w:rsidR="004B7F2A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</w:t>
      </w:r>
      <w:r w:rsidRPr="0078243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Обучаясь различным приемам </w:t>
      </w:r>
      <w:r w:rsidR="00752B6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художественного </w:t>
      </w:r>
      <w:r w:rsidRPr="0078243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творчества, дети помогают друг другу </w:t>
      </w:r>
      <w:r w:rsidR="00752B6E" w:rsidRPr="00B3505D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и получают радость общения</w:t>
      </w:r>
      <w:r w:rsidRPr="0078243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.</w:t>
      </w:r>
      <w:r w:rsidR="004B7F2A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</w:t>
      </w:r>
    </w:p>
    <w:p w:rsidR="00752B6E" w:rsidRDefault="00752B6E" w:rsidP="00752B6E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left="-567" w:firstLine="567"/>
        <w:contextualSpacing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</w:pP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Выполнение</w:t>
      </w:r>
      <w:r w:rsidRPr="0078243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творческ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их работ из сил самого ребенка</w:t>
      </w:r>
      <w:r w:rsidRPr="0078243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с 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последователь</w:t>
      </w:r>
      <w:r w:rsidRPr="0078243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ным 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веде</w:t>
      </w:r>
      <w:r w:rsidRPr="0078243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нием 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педагога д</w:t>
      </w:r>
      <w:r w:rsidRPr="0078243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ает возможность 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для овладения ребе</w:t>
      </w:r>
      <w:r w:rsidRPr="0078243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нком художественной деятельностью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– рассказыванием сказки</w:t>
      </w:r>
      <w:r w:rsidRPr="0078243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.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Н</w:t>
      </w:r>
      <w:r w:rsidRPr="00331170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есколько раз</w:t>
      </w:r>
      <w:r w:rsidR="00A50C29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,</w:t>
      </w:r>
      <w:r w:rsidRPr="00331170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прослуша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в сказку, дети</w:t>
      </w:r>
      <w:r w:rsidRPr="00331170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, 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в силу природной способности к подражанию</w:t>
      </w:r>
      <w:r w:rsidRPr="00331170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, 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начинают </w:t>
      </w:r>
      <w:r w:rsidRPr="00331170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разыгрывать ее сами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. </w:t>
      </w:r>
    </w:p>
    <w:p w:rsidR="002F6A1F" w:rsidRDefault="002F6A1F" w:rsidP="006A0D83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left="-567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ru-RU"/>
        </w:rPr>
      </w:pPr>
      <w:r w:rsidRPr="00B3505D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Благодаря таким занятиям</w:t>
      </w:r>
      <w:r w:rsidR="00752B6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,</w:t>
      </w:r>
      <w:r w:rsidRPr="00B3505D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дети приобретают </w:t>
      </w:r>
      <w:r w:rsidR="00752B6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речевые </w:t>
      </w:r>
      <w:r w:rsidRPr="00B3505D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навыки.</w:t>
      </w:r>
      <w:r w:rsidR="004B7F2A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</w:t>
      </w:r>
      <w:r w:rsidRPr="0078243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Создание 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благоприятной атмосферы,</w:t>
      </w:r>
      <w:r w:rsidRPr="0078243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внимательное бережное отношение к маленькому ребенку делают возможным, что даже самые слабые </w:t>
      </w:r>
      <w:r w:rsidR="003B7A60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к восприятию </w:t>
      </w:r>
      <w:r w:rsidRPr="0078243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дети мог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ут</w:t>
      </w:r>
      <w:r w:rsidRPr="0078243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усваивать предлагаемый обучающий материал.</w:t>
      </w:r>
      <w:r w:rsidR="004B7F2A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>Родители получают позитивный опыт взаимодействия с ребенком в развивающем занятии.</w:t>
      </w:r>
    </w:p>
    <w:p w:rsidR="00193640" w:rsidRDefault="00193640" w:rsidP="00D858E2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left="-567" w:firstLine="567"/>
        <w:contextualSpacing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</w:pP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Так мы помогаем становит</w:t>
      </w:r>
      <w:r w:rsidR="00277EC6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ь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ся творческим силам маленького ребенка.</w:t>
      </w:r>
      <w:r w:rsidR="004B7F2A" w:rsidRPr="004B7F2A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</w:t>
      </w:r>
      <w:r w:rsidR="004B7F2A" w:rsidRPr="00331170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Чем раньше </w:t>
      </w:r>
      <w:r w:rsidR="004B7F2A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в душе ребенка посеяны зернышки добра</w:t>
      </w:r>
      <w:r w:rsidR="004B7F2A" w:rsidRPr="00331170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, тем глубже они </w:t>
      </w:r>
      <w:r w:rsidR="004B7F2A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укоренятся </w:t>
      </w:r>
      <w:r w:rsidR="004B7F2A" w:rsidRPr="00331170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и взойдут красивыми всходами.</w:t>
      </w:r>
    </w:p>
    <w:p w:rsidR="00331170" w:rsidRPr="0078243E" w:rsidRDefault="00331170" w:rsidP="00D858E2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firstLine="567"/>
        <w:contextualSpacing/>
        <w:jc w:val="center"/>
        <w:textAlignment w:val="baseline"/>
        <w:rPr>
          <w:rFonts w:ascii="Times New Roman" w:eastAsia="Calibri" w:hAnsi="Times New Roman" w:cs="Times New Roman"/>
          <w:b/>
          <w:color w:val="000000"/>
          <w:kern w:val="3"/>
          <w:sz w:val="28"/>
          <w:szCs w:val="28"/>
        </w:rPr>
      </w:pPr>
      <w:bookmarkStart w:id="0" w:name="_GoBack"/>
      <w:bookmarkEnd w:id="0"/>
      <w:r w:rsidRPr="005B2247">
        <w:rPr>
          <w:rFonts w:ascii="Times New Roman" w:eastAsia="Calibri" w:hAnsi="Times New Roman" w:cs="Times New Roman"/>
          <w:b/>
          <w:color w:val="000000"/>
          <w:kern w:val="3"/>
          <w:sz w:val="28"/>
          <w:szCs w:val="28"/>
        </w:rPr>
        <w:lastRenderedPageBreak/>
        <w:t>Список литературы</w:t>
      </w:r>
    </w:p>
    <w:p w:rsidR="00DC5CF0" w:rsidRDefault="00996D9E" w:rsidP="00DC5CF0">
      <w:pPr>
        <w:pStyle w:val="a3"/>
        <w:numPr>
          <w:ilvl w:val="0"/>
          <w:numId w:val="1"/>
        </w:numPr>
        <w:tabs>
          <w:tab w:val="left" w:pos="426"/>
        </w:tabs>
        <w:ind w:hanging="578"/>
        <w:contextualSpacing/>
        <w:jc w:val="both"/>
        <w:rPr>
          <w:rFonts w:eastAsia="Calibri" w:cs="Times New Roman"/>
          <w:color w:val="000000"/>
          <w:sz w:val="28"/>
          <w:szCs w:val="28"/>
        </w:rPr>
      </w:pPr>
      <w:r>
        <w:rPr>
          <w:rFonts w:eastAsia="Calibri" w:cs="Times New Roman"/>
          <w:color w:val="000000"/>
          <w:sz w:val="28"/>
          <w:szCs w:val="28"/>
        </w:rPr>
        <w:t xml:space="preserve">  </w:t>
      </w:r>
      <w:r w:rsidR="00DC5CF0">
        <w:rPr>
          <w:rFonts w:eastAsia="Calibri" w:cs="Times New Roman"/>
          <w:color w:val="000000"/>
          <w:sz w:val="28"/>
          <w:szCs w:val="28"/>
        </w:rPr>
        <w:t xml:space="preserve">Афанасьев А.Н. </w:t>
      </w:r>
      <w:r w:rsidR="0030097B">
        <w:rPr>
          <w:rFonts w:eastAsia="Calibri" w:cs="Times New Roman"/>
          <w:color w:val="000000"/>
          <w:sz w:val="28"/>
          <w:szCs w:val="28"/>
        </w:rPr>
        <w:t xml:space="preserve">Русские заветные сказки </w:t>
      </w:r>
      <w:r w:rsidR="00DC5CF0">
        <w:rPr>
          <w:rFonts w:eastAsia="Calibri" w:cs="Times New Roman"/>
          <w:color w:val="000000"/>
          <w:sz w:val="28"/>
          <w:szCs w:val="28"/>
        </w:rPr>
        <w:t>– М.: Альфа – книга, 2017. Полн. изд. в I томе</w:t>
      </w:r>
    </w:p>
    <w:p w:rsidR="00331170" w:rsidRPr="001C6280" w:rsidRDefault="00996D9E" w:rsidP="00D858E2">
      <w:pPr>
        <w:pStyle w:val="a3"/>
        <w:numPr>
          <w:ilvl w:val="0"/>
          <w:numId w:val="1"/>
        </w:numPr>
        <w:tabs>
          <w:tab w:val="left" w:pos="426"/>
        </w:tabs>
        <w:ind w:hanging="578"/>
        <w:contextualSpacing/>
        <w:jc w:val="both"/>
        <w:rPr>
          <w:rFonts w:eastAsia="Calibri" w:cs="Times New Roman"/>
          <w:color w:val="000000"/>
          <w:sz w:val="28"/>
          <w:szCs w:val="28"/>
        </w:rPr>
      </w:pPr>
      <w:r>
        <w:rPr>
          <w:rFonts w:eastAsia="Calibri" w:cs="Times New Roman"/>
          <w:color w:val="000000"/>
          <w:sz w:val="28"/>
          <w:szCs w:val="28"/>
        </w:rPr>
        <w:t xml:space="preserve">  </w:t>
      </w:r>
      <w:r w:rsidR="00331170" w:rsidRPr="001C6280">
        <w:rPr>
          <w:rFonts w:eastAsia="Calibri" w:cs="Times New Roman"/>
          <w:color w:val="000000"/>
          <w:sz w:val="28"/>
          <w:szCs w:val="28"/>
        </w:rPr>
        <w:t>Вачков И.В. Введение в сказкотерапию</w:t>
      </w:r>
      <w:r w:rsidR="006A0D83">
        <w:rPr>
          <w:rFonts w:eastAsia="Calibri" w:cs="Times New Roman"/>
          <w:color w:val="000000"/>
          <w:sz w:val="28"/>
          <w:szCs w:val="28"/>
        </w:rPr>
        <w:t xml:space="preserve"> </w:t>
      </w:r>
      <w:r w:rsidR="00DC5CF0">
        <w:rPr>
          <w:rFonts w:eastAsia="Calibri" w:cs="Times New Roman"/>
          <w:color w:val="000000"/>
          <w:sz w:val="28"/>
          <w:szCs w:val="28"/>
        </w:rPr>
        <w:t xml:space="preserve">– </w:t>
      </w:r>
      <w:r w:rsidR="00331170" w:rsidRPr="001C6280">
        <w:rPr>
          <w:rFonts w:eastAsia="Calibri" w:cs="Times New Roman"/>
          <w:color w:val="000000"/>
          <w:sz w:val="28"/>
          <w:szCs w:val="28"/>
        </w:rPr>
        <w:t>М.:Генензис,</w:t>
      </w:r>
      <w:r w:rsidR="005B2247">
        <w:rPr>
          <w:rFonts w:eastAsia="Calibri" w:cs="Times New Roman"/>
          <w:color w:val="000000"/>
          <w:sz w:val="28"/>
          <w:szCs w:val="28"/>
        </w:rPr>
        <w:t xml:space="preserve">2011. – 288 </w:t>
      </w:r>
      <w:r w:rsidR="00331170" w:rsidRPr="001C6280">
        <w:rPr>
          <w:rFonts w:eastAsia="Calibri" w:cs="Times New Roman"/>
          <w:color w:val="000000"/>
          <w:sz w:val="28"/>
          <w:szCs w:val="28"/>
        </w:rPr>
        <w:t>с. – (Сказкотерапия: теория и практика).</w:t>
      </w:r>
    </w:p>
    <w:p w:rsidR="00DC5CF0" w:rsidRPr="00D90B9A" w:rsidRDefault="00996D9E" w:rsidP="00DC5CF0">
      <w:pPr>
        <w:pStyle w:val="a3"/>
        <w:numPr>
          <w:ilvl w:val="0"/>
          <w:numId w:val="1"/>
        </w:numPr>
        <w:tabs>
          <w:tab w:val="left" w:pos="426"/>
        </w:tabs>
        <w:ind w:hanging="578"/>
        <w:contextualSpacing/>
        <w:jc w:val="both"/>
        <w:rPr>
          <w:rFonts w:eastAsia="Calibri" w:cs="Times New Roman"/>
          <w:color w:val="000000"/>
          <w:sz w:val="28"/>
          <w:szCs w:val="28"/>
        </w:rPr>
      </w:pPr>
      <w:r>
        <w:rPr>
          <w:rFonts w:eastAsia="Calibri" w:cs="Times New Roman"/>
          <w:color w:val="000000"/>
          <w:sz w:val="28"/>
          <w:szCs w:val="28"/>
        </w:rPr>
        <w:t xml:space="preserve">  </w:t>
      </w:r>
      <w:r w:rsidR="00DC5CF0" w:rsidRPr="00D90B9A">
        <w:rPr>
          <w:rFonts w:eastAsia="Calibri" w:cs="Times New Roman"/>
          <w:color w:val="000000"/>
          <w:sz w:val="28"/>
          <w:szCs w:val="28"/>
        </w:rPr>
        <w:t xml:space="preserve">Воспитание и здоровье. Задача для </w:t>
      </w:r>
      <w:r w:rsidR="00DC5CF0">
        <w:rPr>
          <w:rFonts w:eastAsia="Calibri" w:cs="Times New Roman"/>
          <w:color w:val="000000"/>
          <w:sz w:val="28"/>
          <w:szCs w:val="28"/>
        </w:rPr>
        <w:t xml:space="preserve">педагогов, медиков и родителей. </w:t>
      </w:r>
      <w:r w:rsidR="00DC5CF0" w:rsidRPr="00D90B9A">
        <w:rPr>
          <w:rFonts w:eastAsia="Calibri" w:cs="Times New Roman"/>
          <w:color w:val="000000"/>
          <w:sz w:val="28"/>
          <w:szCs w:val="28"/>
        </w:rPr>
        <w:t xml:space="preserve">Материалы конференции. </w:t>
      </w:r>
      <w:r w:rsidR="00DC5CF0" w:rsidRPr="00BE0025">
        <w:rPr>
          <w:rFonts w:eastAsia="Calibri" w:cs="Times New Roman"/>
          <w:color w:val="000000"/>
          <w:sz w:val="28"/>
          <w:szCs w:val="28"/>
        </w:rPr>
        <w:t>–</w:t>
      </w:r>
      <w:r w:rsidR="006A0D83">
        <w:rPr>
          <w:rFonts w:eastAsia="Calibri" w:cs="Times New Roman"/>
          <w:color w:val="000000"/>
          <w:sz w:val="28"/>
          <w:szCs w:val="28"/>
        </w:rPr>
        <w:t xml:space="preserve"> </w:t>
      </w:r>
      <w:r w:rsidR="00DC5CF0" w:rsidRPr="00D90B9A">
        <w:rPr>
          <w:rFonts w:eastAsia="Calibri" w:cs="Times New Roman"/>
          <w:color w:val="000000"/>
          <w:sz w:val="28"/>
          <w:szCs w:val="28"/>
        </w:rPr>
        <w:t xml:space="preserve">Судак: изд-во Персефоне, 2006. </w:t>
      </w:r>
      <w:r w:rsidR="00DC5CF0" w:rsidRPr="00BE0025">
        <w:rPr>
          <w:rFonts w:eastAsia="Calibri" w:cs="Times New Roman"/>
          <w:color w:val="000000"/>
          <w:sz w:val="28"/>
          <w:szCs w:val="28"/>
        </w:rPr>
        <w:t>–</w:t>
      </w:r>
      <w:r w:rsidR="00DC5CF0">
        <w:rPr>
          <w:rFonts w:eastAsia="Calibri" w:cs="Times New Roman"/>
          <w:color w:val="000000"/>
          <w:sz w:val="28"/>
          <w:szCs w:val="28"/>
        </w:rPr>
        <w:t xml:space="preserve"> 250</w:t>
      </w:r>
      <w:r w:rsidR="00DC5CF0" w:rsidRPr="00D90B9A">
        <w:rPr>
          <w:rFonts w:eastAsia="Calibri" w:cs="Times New Roman"/>
          <w:color w:val="000000"/>
          <w:sz w:val="28"/>
          <w:szCs w:val="28"/>
        </w:rPr>
        <w:t>с.</w:t>
      </w:r>
    </w:p>
    <w:p w:rsidR="00DC5CF0" w:rsidRPr="00D94EE8" w:rsidRDefault="00996D9E" w:rsidP="00DC5CF0">
      <w:pPr>
        <w:pStyle w:val="a3"/>
        <w:numPr>
          <w:ilvl w:val="0"/>
          <w:numId w:val="1"/>
        </w:numPr>
        <w:tabs>
          <w:tab w:val="left" w:pos="426"/>
        </w:tabs>
        <w:ind w:hanging="578"/>
        <w:contextualSpacing/>
        <w:jc w:val="both"/>
        <w:rPr>
          <w:rFonts w:eastAsia="Calibri" w:cs="Times New Roman"/>
          <w:color w:val="000000"/>
          <w:sz w:val="28"/>
          <w:szCs w:val="28"/>
        </w:rPr>
      </w:pPr>
      <w:r>
        <w:rPr>
          <w:rFonts w:eastAsia="Calibri" w:cs="Times New Roman"/>
          <w:color w:val="000000"/>
          <w:sz w:val="28"/>
          <w:szCs w:val="28"/>
        </w:rPr>
        <w:t xml:space="preserve">  </w:t>
      </w:r>
      <w:r w:rsidR="00DC5CF0" w:rsidRPr="00D94EE8">
        <w:rPr>
          <w:rFonts w:eastAsia="Calibri" w:cs="Times New Roman"/>
          <w:color w:val="000000"/>
          <w:sz w:val="28"/>
          <w:szCs w:val="28"/>
        </w:rPr>
        <w:t>Гармоничный ребенок</w:t>
      </w:r>
      <w:r w:rsidR="006A0D83">
        <w:rPr>
          <w:rFonts w:eastAsia="Calibri" w:cs="Times New Roman"/>
          <w:color w:val="000000"/>
          <w:sz w:val="28"/>
          <w:szCs w:val="28"/>
        </w:rPr>
        <w:t xml:space="preserve"> </w:t>
      </w:r>
      <w:r w:rsidR="00DC5CF0" w:rsidRPr="00BE0025">
        <w:rPr>
          <w:rFonts w:eastAsia="Calibri" w:cs="Times New Roman"/>
          <w:color w:val="000000"/>
          <w:sz w:val="28"/>
          <w:szCs w:val="28"/>
        </w:rPr>
        <w:t>–</w:t>
      </w:r>
      <w:r w:rsidR="006A0D83">
        <w:rPr>
          <w:rFonts w:eastAsia="Calibri" w:cs="Times New Roman"/>
          <w:color w:val="000000"/>
          <w:sz w:val="28"/>
          <w:szCs w:val="28"/>
        </w:rPr>
        <w:t xml:space="preserve"> </w:t>
      </w:r>
      <w:r w:rsidR="00DC5CF0" w:rsidRPr="00D94EE8">
        <w:rPr>
          <w:rFonts w:eastAsia="Calibri" w:cs="Times New Roman"/>
          <w:color w:val="000000"/>
          <w:sz w:val="28"/>
          <w:szCs w:val="28"/>
        </w:rPr>
        <w:t>Спб., 2003.</w:t>
      </w:r>
      <w:r w:rsidR="00DC5CF0">
        <w:rPr>
          <w:rFonts w:eastAsia="Calibri" w:cs="Times New Roman"/>
          <w:color w:val="000000"/>
          <w:sz w:val="28"/>
          <w:szCs w:val="28"/>
        </w:rPr>
        <w:t xml:space="preserve"> – 102с.</w:t>
      </w:r>
    </w:p>
    <w:p w:rsidR="00DC5CF0" w:rsidRPr="00D90B9A" w:rsidRDefault="00996D9E" w:rsidP="00DC5CF0">
      <w:pPr>
        <w:pStyle w:val="a3"/>
        <w:numPr>
          <w:ilvl w:val="0"/>
          <w:numId w:val="1"/>
        </w:numPr>
        <w:tabs>
          <w:tab w:val="left" w:pos="426"/>
        </w:tabs>
        <w:ind w:hanging="578"/>
        <w:contextualSpacing/>
        <w:jc w:val="both"/>
        <w:rPr>
          <w:rFonts w:eastAsia="Calibri" w:cs="Times New Roman"/>
          <w:color w:val="000000"/>
          <w:sz w:val="28"/>
          <w:szCs w:val="28"/>
        </w:rPr>
      </w:pPr>
      <w:r>
        <w:rPr>
          <w:rFonts w:eastAsia="Calibri" w:cs="Times New Roman"/>
          <w:color w:val="000000"/>
          <w:sz w:val="28"/>
          <w:szCs w:val="28"/>
        </w:rPr>
        <w:t xml:space="preserve">  </w:t>
      </w:r>
      <w:r w:rsidR="00DC5CF0" w:rsidRPr="00D90B9A">
        <w:rPr>
          <w:rFonts w:eastAsia="Calibri" w:cs="Times New Roman"/>
          <w:color w:val="000000"/>
          <w:sz w:val="28"/>
          <w:szCs w:val="28"/>
        </w:rPr>
        <w:t>Детство в современном мире. Первые семь лет и вся жизн</w:t>
      </w:r>
      <w:r w:rsidR="00DC5CF0">
        <w:rPr>
          <w:rFonts w:eastAsia="Calibri" w:cs="Times New Roman"/>
          <w:color w:val="000000"/>
          <w:sz w:val="28"/>
          <w:szCs w:val="28"/>
        </w:rPr>
        <w:t>ь – М., 2011. – 208</w:t>
      </w:r>
      <w:r w:rsidR="00DC5CF0" w:rsidRPr="00D90B9A">
        <w:rPr>
          <w:rFonts w:eastAsia="Calibri" w:cs="Times New Roman"/>
          <w:color w:val="000000"/>
          <w:sz w:val="28"/>
          <w:szCs w:val="28"/>
        </w:rPr>
        <w:t>с.</w:t>
      </w:r>
    </w:p>
    <w:p w:rsidR="00DC5CF0" w:rsidRPr="00D94EE8" w:rsidRDefault="00996D9E" w:rsidP="00DC5CF0">
      <w:pPr>
        <w:pStyle w:val="a3"/>
        <w:numPr>
          <w:ilvl w:val="0"/>
          <w:numId w:val="1"/>
        </w:numPr>
        <w:tabs>
          <w:tab w:val="left" w:pos="426"/>
        </w:tabs>
        <w:ind w:hanging="578"/>
        <w:contextualSpacing/>
        <w:jc w:val="both"/>
        <w:rPr>
          <w:rFonts w:eastAsia="Calibri" w:cs="Times New Roman"/>
          <w:color w:val="000000"/>
          <w:sz w:val="28"/>
          <w:szCs w:val="28"/>
        </w:rPr>
      </w:pPr>
      <w:r>
        <w:rPr>
          <w:rFonts w:eastAsia="Calibri" w:cs="Times New Roman"/>
          <w:color w:val="000000"/>
          <w:sz w:val="28"/>
          <w:szCs w:val="28"/>
        </w:rPr>
        <w:t xml:space="preserve">  </w:t>
      </w:r>
      <w:r w:rsidR="00DC5CF0" w:rsidRPr="00D94EE8">
        <w:rPr>
          <w:rFonts w:eastAsia="Calibri" w:cs="Times New Roman"/>
          <w:color w:val="000000"/>
          <w:sz w:val="28"/>
          <w:szCs w:val="28"/>
        </w:rPr>
        <w:t xml:space="preserve">Кениг </w:t>
      </w:r>
      <w:r w:rsidR="00DC5CF0">
        <w:rPr>
          <w:rFonts w:eastAsia="Calibri" w:cs="Times New Roman"/>
          <w:color w:val="000000"/>
          <w:sz w:val="28"/>
          <w:szCs w:val="28"/>
        </w:rPr>
        <w:t xml:space="preserve">К. </w:t>
      </w:r>
      <w:r w:rsidR="00DC5CF0" w:rsidRPr="00D94EE8">
        <w:rPr>
          <w:rFonts w:eastAsia="Calibri" w:cs="Times New Roman"/>
          <w:color w:val="000000"/>
          <w:sz w:val="28"/>
          <w:szCs w:val="28"/>
        </w:rPr>
        <w:t>Развитие чувств и телесный опыт– Калуга,</w:t>
      </w:r>
      <w:r w:rsidR="00DC5CF0">
        <w:rPr>
          <w:rFonts w:eastAsia="Calibri" w:cs="Times New Roman"/>
          <w:color w:val="000000"/>
          <w:sz w:val="28"/>
          <w:szCs w:val="28"/>
        </w:rPr>
        <w:t xml:space="preserve"> 2002. </w:t>
      </w:r>
      <w:r w:rsidR="00DC5CF0" w:rsidRPr="00BE0025">
        <w:rPr>
          <w:rFonts w:eastAsia="Calibri" w:cs="Times New Roman"/>
          <w:color w:val="000000"/>
          <w:sz w:val="28"/>
          <w:szCs w:val="28"/>
        </w:rPr>
        <w:t>–</w:t>
      </w:r>
      <w:r w:rsidR="00DC5CF0" w:rsidRPr="00D94EE8">
        <w:rPr>
          <w:rFonts w:eastAsia="Calibri" w:cs="Times New Roman"/>
          <w:color w:val="000000"/>
          <w:sz w:val="28"/>
          <w:szCs w:val="28"/>
        </w:rPr>
        <w:t xml:space="preserve"> 166с.</w:t>
      </w:r>
    </w:p>
    <w:p w:rsidR="00DC5CF0" w:rsidRPr="001C6280" w:rsidRDefault="00996D9E" w:rsidP="00DC5CF0">
      <w:pPr>
        <w:pStyle w:val="a3"/>
        <w:numPr>
          <w:ilvl w:val="0"/>
          <w:numId w:val="1"/>
        </w:numPr>
        <w:tabs>
          <w:tab w:val="left" w:pos="426"/>
        </w:tabs>
        <w:ind w:hanging="578"/>
        <w:contextualSpacing/>
        <w:jc w:val="both"/>
        <w:rPr>
          <w:rFonts w:eastAsia="Calibri" w:cs="Times New Roman"/>
          <w:color w:val="000000"/>
          <w:sz w:val="28"/>
          <w:szCs w:val="28"/>
        </w:rPr>
      </w:pPr>
      <w:r>
        <w:rPr>
          <w:rFonts w:eastAsia="Calibri" w:cs="Times New Roman"/>
          <w:color w:val="000000"/>
          <w:sz w:val="28"/>
          <w:szCs w:val="28"/>
        </w:rPr>
        <w:t xml:space="preserve">  </w:t>
      </w:r>
      <w:r w:rsidR="00DC5CF0" w:rsidRPr="001C6280">
        <w:rPr>
          <w:rFonts w:eastAsia="Calibri" w:cs="Times New Roman"/>
          <w:color w:val="000000"/>
          <w:sz w:val="28"/>
          <w:szCs w:val="28"/>
        </w:rPr>
        <w:t>Ленц Ф. Образный язык народных сказок</w:t>
      </w:r>
      <w:r w:rsidR="00DC5CF0">
        <w:rPr>
          <w:rFonts w:eastAsia="Calibri" w:cs="Times New Roman"/>
          <w:color w:val="000000"/>
          <w:sz w:val="28"/>
          <w:szCs w:val="28"/>
        </w:rPr>
        <w:t xml:space="preserve"> – </w:t>
      </w:r>
      <w:r w:rsidR="00DC5CF0" w:rsidRPr="001C6280">
        <w:rPr>
          <w:rFonts w:eastAsia="Calibri" w:cs="Times New Roman"/>
          <w:color w:val="000000"/>
          <w:sz w:val="28"/>
          <w:szCs w:val="28"/>
        </w:rPr>
        <w:t>пер</w:t>
      </w:r>
      <w:r w:rsidR="00DC5CF0">
        <w:rPr>
          <w:rFonts w:eastAsia="Calibri" w:cs="Times New Roman"/>
          <w:color w:val="000000"/>
          <w:sz w:val="28"/>
          <w:szCs w:val="28"/>
        </w:rPr>
        <w:t>.</w:t>
      </w:r>
      <w:r w:rsidR="005B2247">
        <w:rPr>
          <w:rFonts w:eastAsia="Calibri" w:cs="Times New Roman"/>
          <w:color w:val="000000"/>
          <w:sz w:val="28"/>
          <w:szCs w:val="28"/>
        </w:rPr>
        <w:t xml:space="preserve"> с нем./ М: Парсифаль, 1995. – </w:t>
      </w:r>
      <w:r w:rsidR="00DC5CF0" w:rsidRPr="001C6280">
        <w:rPr>
          <w:rFonts w:eastAsia="Calibri" w:cs="Times New Roman"/>
          <w:color w:val="000000"/>
          <w:sz w:val="28"/>
          <w:szCs w:val="28"/>
        </w:rPr>
        <w:t>336 с.</w:t>
      </w:r>
    </w:p>
    <w:p w:rsidR="00DC5CF0" w:rsidRPr="00D94EE8" w:rsidRDefault="00996D9E" w:rsidP="00DC5CF0">
      <w:pPr>
        <w:pStyle w:val="a3"/>
        <w:numPr>
          <w:ilvl w:val="0"/>
          <w:numId w:val="1"/>
        </w:numPr>
        <w:tabs>
          <w:tab w:val="left" w:pos="426"/>
        </w:tabs>
        <w:ind w:hanging="578"/>
        <w:contextualSpacing/>
        <w:jc w:val="both"/>
        <w:rPr>
          <w:rFonts w:eastAsia="Calibri" w:cs="Times New Roman"/>
          <w:color w:val="000000"/>
          <w:sz w:val="28"/>
          <w:szCs w:val="28"/>
        </w:rPr>
      </w:pPr>
      <w:r>
        <w:rPr>
          <w:rFonts w:eastAsia="Calibri" w:cs="Times New Roman"/>
          <w:color w:val="000000"/>
          <w:sz w:val="28"/>
          <w:szCs w:val="28"/>
        </w:rPr>
        <w:t xml:space="preserve">  </w:t>
      </w:r>
      <w:r w:rsidR="00DC5CF0">
        <w:rPr>
          <w:rFonts w:eastAsia="Calibri" w:cs="Times New Roman"/>
          <w:color w:val="000000"/>
          <w:sz w:val="28"/>
          <w:szCs w:val="28"/>
        </w:rPr>
        <w:t xml:space="preserve">Мэллон Н. Живые сказки. Искусство воображения. </w:t>
      </w:r>
      <w:r w:rsidR="00DC5CF0" w:rsidRPr="00247841">
        <w:rPr>
          <w:rFonts w:eastAsia="Calibri" w:cs="Times New Roman"/>
          <w:color w:val="000000"/>
          <w:sz w:val="28"/>
          <w:szCs w:val="28"/>
        </w:rPr>
        <w:t xml:space="preserve"> –</w:t>
      </w:r>
      <w:r w:rsidR="00DC5CF0">
        <w:rPr>
          <w:rFonts w:eastAsia="Calibri" w:cs="Times New Roman"/>
          <w:color w:val="000000"/>
          <w:sz w:val="28"/>
          <w:szCs w:val="28"/>
        </w:rPr>
        <w:t xml:space="preserve"> Киев: Изд-во Наири 2015. – 272 с. </w:t>
      </w:r>
    </w:p>
    <w:p w:rsidR="00331170" w:rsidRPr="001C6280" w:rsidRDefault="00996D9E" w:rsidP="00D858E2">
      <w:pPr>
        <w:pStyle w:val="a3"/>
        <w:numPr>
          <w:ilvl w:val="0"/>
          <w:numId w:val="1"/>
        </w:numPr>
        <w:tabs>
          <w:tab w:val="left" w:pos="426"/>
        </w:tabs>
        <w:ind w:hanging="578"/>
        <w:contextualSpacing/>
        <w:jc w:val="both"/>
        <w:rPr>
          <w:rFonts w:eastAsia="Calibri" w:cs="Times New Roman"/>
          <w:color w:val="000000"/>
          <w:sz w:val="28"/>
          <w:szCs w:val="28"/>
        </w:rPr>
      </w:pPr>
      <w:r>
        <w:rPr>
          <w:rFonts w:eastAsia="Calibri" w:cs="Times New Roman"/>
          <w:color w:val="000000"/>
          <w:sz w:val="28"/>
          <w:szCs w:val="28"/>
        </w:rPr>
        <w:t xml:space="preserve">  </w:t>
      </w:r>
      <w:r w:rsidR="00331170" w:rsidRPr="001C6280">
        <w:rPr>
          <w:rFonts w:eastAsia="Calibri" w:cs="Times New Roman"/>
          <w:color w:val="000000"/>
          <w:sz w:val="28"/>
          <w:szCs w:val="28"/>
        </w:rPr>
        <w:t>Пропп</w:t>
      </w:r>
      <w:r w:rsidR="003A66C7">
        <w:rPr>
          <w:rFonts w:eastAsia="Calibri" w:cs="Times New Roman"/>
          <w:color w:val="000000"/>
          <w:sz w:val="28"/>
          <w:szCs w:val="28"/>
        </w:rPr>
        <w:t xml:space="preserve">В.Я. </w:t>
      </w:r>
      <w:r w:rsidR="00331170" w:rsidRPr="001C6280">
        <w:rPr>
          <w:rFonts w:eastAsia="Calibri" w:cs="Times New Roman"/>
          <w:color w:val="000000"/>
          <w:sz w:val="28"/>
          <w:szCs w:val="28"/>
        </w:rPr>
        <w:t>Морфология волш</w:t>
      </w:r>
      <w:r w:rsidR="00247841">
        <w:rPr>
          <w:rFonts w:eastAsia="Calibri" w:cs="Times New Roman"/>
          <w:color w:val="000000"/>
          <w:sz w:val="28"/>
          <w:szCs w:val="28"/>
        </w:rPr>
        <w:t xml:space="preserve">ебной сказки. </w:t>
      </w:r>
      <w:r w:rsidR="00DC5CF0">
        <w:rPr>
          <w:rFonts w:eastAsia="Calibri" w:cs="Times New Roman"/>
          <w:color w:val="000000"/>
          <w:sz w:val="28"/>
          <w:szCs w:val="28"/>
        </w:rPr>
        <w:t xml:space="preserve">– </w:t>
      </w:r>
      <w:r w:rsidR="00247841" w:rsidRPr="001C6280">
        <w:rPr>
          <w:rFonts w:eastAsia="Calibri" w:cs="Times New Roman"/>
          <w:color w:val="000000"/>
          <w:sz w:val="28"/>
          <w:szCs w:val="28"/>
        </w:rPr>
        <w:t>М.:</w:t>
      </w:r>
      <w:r w:rsidR="00331170" w:rsidRPr="001C6280">
        <w:rPr>
          <w:rFonts w:eastAsia="Calibri" w:cs="Times New Roman"/>
          <w:color w:val="000000"/>
          <w:sz w:val="28"/>
          <w:szCs w:val="28"/>
        </w:rPr>
        <w:t>Изд</w:t>
      </w:r>
      <w:r w:rsidR="003A66C7">
        <w:rPr>
          <w:rFonts w:eastAsia="Calibri" w:cs="Times New Roman"/>
          <w:color w:val="000000"/>
          <w:sz w:val="28"/>
          <w:szCs w:val="28"/>
        </w:rPr>
        <w:t>-</w:t>
      </w:r>
      <w:r w:rsidR="00331170" w:rsidRPr="001C6280">
        <w:rPr>
          <w:rFonts w:eastAsia="Calibri" w:cs="Times New Roman"/>
          <w:color w:val="000000"/>
          <w:sz w:val="28"/>
          <w:szCs w:val="28"/>
        </w:rPr>
        <w:t xml:space="preserve">во “Лабиринт”, М., 2001. </w:t>
      </w:r>
      <w:r w:rsidR="005B2247">
        <w:rPr>
          <w:rFonts w:eastAsia="Calibri" w:cs="Times New Roman"/>
          <w:color w:val="000000"/>
          <w:sz w:val="28"/>
          <w:szCs w:val="28"/>
        </w:rPr>
        <w:t xml:space="preserve">– </w:t>
      </w:r>
      <w:r w:rsidR="00331170" w:rsidRPr="001C6280">
        <w:rPr>
          <w:rFonts w:eastAsia="Calibri" w:cs="Times New Roman"/>
          <w:color w:val="000000"/>
          <w:sz w:val="28"/>
          <w:szCs w:val="28"/>
        </w:rPr>
        <w:t>192 с.</w:t>
      </w:r>
    </w:p>
    <w:p w:rsidR="00331170" w:rsidRPr="00D90B9A" w:rsidRDefault="00331170" w:rsidP="00D858E2">
      <w:pPr>
        <w:pStyle w:val="a3"/>
        <w:numPr>
          <w:ilvl w:val="0"/>
          <w:numId w:val="1"/>
        </w:numPr>
        <w:tabs>
          <w:tab w:val="left" w:pos="426"/>
        </w:tabs>
        <w:ind w:hanging="578"/>
        <w:contextualSpacing/>
        <w:jc w:val="both"/>
        <w:rPr>
          <w:rFonts w:eastAsia="Calibri" w:cs="Times New Roman"/>
          <w:color w:val="000000"/>
          <w:sz w:val="28"/>
          <w:szCs w:val="28"/>
        </w:rPr>
      </w:pPr>
      <w:r w:rsidRPr="00D90B9A">
        <w:rPr>
          <w:rFonts w:eastAsia="Calibri" w:cs="Times New Roman"/>
          <w:color w:val="000000"/>
          <w:sz w:val="28"/>
          <w:szCs w:val="28"/>
        </w:rPr>
        <w:t>Стефони Купер, Кр.Файнес-Клинтон, М. Роулинг Круглый год. Книга праздников года.</w:t>
      </w:r>
      <w:r w:rsidR="00B958A4">
        <w:rPr>
          <w:rFonts w:eastAsia="Calibri" w:cs="Times New Roman"/>
          <w:color w:val="000000"/>
          <w:sz w:val="28"/>
          <w:szCs w:val="28"/>
        </w:rPr>
        <w:t xml:space="preserve"> </w:t>
      </w:r>
      <w:r w:rsidRPr="00BE0025">
        <w:rPr>
          <w:rFonts w:eastAsia="Calibri" w:cs="Times New Roman"/>
          <w:color w:val="000000"/>
          <w:sz w:val="28"/>
          <w:szCs w:val="28"/>
        </w:rPr>
        <w:t>–</w:t>
      </w:r>
      <w:r w:rsidR="00B958A4">
        <w:rPr>
          <w:rFonts w:eastAsia="Calibri" w:cs="Times New Roman"/>
          <w:color w:val="000000"/>
          <w:sz w:val="28"/>
          <w:szCs w:val="28"/>
        </w:rPr>
        <w:t xml:space="preserve"> </w:t>
      </w:r>
      <w:r w:rsidRPr="00D90B9A">
        <w:rPr>
          <w:rFonts w:eastAsia="Calibri" w:cs="Times New Roman"/>
          <w:color w:val="000000"/>
          <w:sz w:val="28"/>
          <w:szCs w:val="28"/>
        </w:rPr>
        <w:t>Спб.</w:t>
      </w:r>
      <w:r>
        <w:rPr>
          <w:rFonts w:eastAsia="Calibri" w:cs="Times New Roman"/>
          <w:color w:val="000000"/>
          <w:sz w:val="28"/>
          <w:szCs w:val="28"/>
        </w:rPr>
        <w:t>: и</w:t>
      </w:r>
      <w:r w:rsidRPr="00D90B9A">
        <w:rPr>
          <w:rFonts w:eastAsia="Calibri" w:cs="Times New Roman"/>
          <w:color w:val="000000"/>
          <w:sz w:val="28"/>
          <w:szCs w:val="28"/>
        </w:rPr>
        <w:t>зд-во Деметра, 2013.</w:t>
      </w:r>
      <w:r w:rsidRPr="00BE0025">
        <w:rPr>
          <w:rFonts w:eastAsia="Calibri" w:cs="Times New Roman"/>
          <w:color w:val="000000"/>
          <w:sz w:val="28"/>
          <w:szCs w:val="28"/>
        </w:rPr>
        <w:t>–</w:t>
      </w:r>
      <w:r>
        <w:rPr>
          <w:rFonts w:eastAsia="Calibri" w:cs="Times New Roman"/>
          <w:color w:val="000000"/>
          <w:sz w:val="28"/>
          <w:szCs w:val="28"/>
        </w:rPr>
        <w:t xml:space="preserve"> 231с.</w:t>
      </w:r>
    </w:p>
    <w:p w:rsidR="00331170" w:rsidRDefault="00331170" w:rsidP="00D858E2">
      <w:pPr>
        <w:pStyle w:val="2"/>
        <w:spacing w:before="0" w:after="96"/>
        <w:ind w:firstLine="567"/>
        <w:contextualSpacing/>
        <w:textAlignment w:val="baseline"/>
        <w:rPr>
          <w:rFonts w:ascii="Times New Roman" w:eastAsia="Calibri" w:hAnsi="Times New Roman" w:cs="Times New Roman"/>
          <w:b w:val="0"/>
          <w:bCs w:val="0"/>
          <w:color w:val="000000"/>
          <w:kern w:val="3"/>
          <w:sz w:val="28"/>
          <w:szCs w:val="28"/>
          <w:lang w:eastAsia="ru-RU"/>
        </w:rPr>
      </w:pPr>
      <w:r w:rsidRPr="002418F0">
        <w:rPr>
          <w:rFonts w:ascii="Times New Roman" w:eastAsia="Calibri" w:hAnsi="Times New Roman" w:cs="Times New Roman"/>
          <w:b w:val="0"/>
          <w:bCs w:val="0"/>
          <w:color w:val="000000"/>
          <w:kern w:val="3"/>
          <w:sz w:val="28"/>
          <w:szCs w:val="28"/>
          <w:lang w:eastAsia="ru-RU"/>
        </w:rPr>
        <w:t>Интернет ресурсы</w:t>
      </w:r>
    </w:p>
    <w:p w:rsidR="007975A7" w:rsidRDefault="007975A7" w:rsidP="00E02DAE">
      <w:pPr>
        <w:pStyle w:val="a3"/>
        <w:numPr>
          <w:ilvl w:val="0"/>
          <w:numId w:val="7"/>
        </w:numPr>
        <w:ind w:left="567" w:hanging="425"/>
        <w:jc w:val="both"/>
        <w:rPr>
          <w:sz w:val="28"/>
          <w:szCs w:val="28"/>
        </w:rPr>
      </w:pPr>
      <w:r w:rsidRPr="007975A7">
        <w:rPr>
          <w:sz w:val="28"/>
          <w:szCs w:val="28"/>
        </w:rPr>
        <w:t>Сладков Николай. Лесные сказки. [</w:t>
      </w:r>
      <w:r>
        <w:rPr>
          <w:sz w:val="28"/>
          <w:szCs w:val="28"/>
        </w:rPr>
        <w:t>Э</w:t>
      </w:r>
      <w:r w:rsidRPr="007975A7">
        <w:rPr>
          <w:sz w:val="28"/>
          <w:szCs w:val="28"/>
        </w:rPr>
        <w:t xml:space="preserve">лектронный ресурс]: для педагогов дополнительного образования. 2016. </w:t>
      </w:r>
    </w:p>
    <w:p w:rsidR="007975A7" w:rsidRPr="007A768C" w:rsidRDefault="007975A7" w:rsidP="00E02DAE">
      <w:pPr>
        <w:pStyle w:val="a3"/>
        <w:ind w:left="567"/>
        <w:jc w:val="both"/>
        <w:rPr>
          <w:sz w:val="28"/>
          <w:szCs w:val="28"/>
        </w:rPr>
      </w:pPr>
      <w:r w:rsidRPr="007975A7">
        <w:rPr>
          <w:sz w:val="28"/>
          <w:szCs w:val="28"/>
          <w:lang w:val="en-US"/>
        </w:rPr>
        <w:t>URL</w:t>
      </w:r>
      <w:r w:rsidRPr="007A768C">
        <w:rPr>
          <w:sz w:val="28"/>
          <w:szCs w:val="28"/>
        </w:rPr>
        <w:t xml:space="preserve">: </w:t>
      </w:r>
      <w:hyperlink r:id="rId8" w:history="1">
        <w:r w:rsidRPr="007975A7">
          <w:rPr>
            <w:rStyle w:val="a4"/>
            <w:sz w:val="28"/>
            <w:szCs w:val="28"/>
            <w:lang w:val="en-US"/>
          </w:rPr>
          <w:t>https</w:t>
        </w:r>
        <w:r w:rsidRPr="007A768C">
          <w:rPr>
            <w:rStyle w:val="a4"/>
            <w:sz w:val="28"/>
            <w:szCs w:val="28"/>
          </w:rPr>
          <w:t>://</w:t>
        </w:r>
        <w:r w:rsidRPr="007975A7">
          <w:rPr>
            <w:rStyle w:val="a4"/>
            <w:sz w:val="28"/>
            <w:szCs w:val="28"/>
            <w:lang w:val="en-US"/>
          </w:rPr>
          <w:t>fictionbook</w:t>
        </w:r>
        <w:r w:rsidRPr="007A768C">
          <w:rPr>
            <w:rStyle w:val="a4"/>
            <w:sz w:val="28"/>
            <w:szCs w:val="28"/>
          </w:rPr>
          <w:t>.</w:t>
        </w:r>
        <w:r w:rsidRPr="007975A7">
          <w:rPr>
            <w:rStyle w:val="a4"/>
            <w:sz w:val="28"/>
            <w:szCs w:val="28"/>
            <w:lang w:val="en-US"/>
          </w:rPr>
          <w:t>ru</w:t>
        </w:r>
        <w:r w:rsidRPr="007A768C">
          <w:rPr>
            <w:rStyle w:val="a4"/>
            <w:sz w:val="28"/>
            <w:szCs w:val="28"/>
          </w:rPr>
          <w:t>/</w:t>
        </w:r>
        <w:r w:rsidRPr="007975A7">
          <w:rPr>
            <w:rStyle w:val="a4"/>
            <w:sz w:val="28"/>
            <w:szCs w:val="28"/>
            <w:lang w:val="en-US"/>
          </w:rPr>
          <w:t>author</w:t>
        </w:r>
        <w:r w:rsidRPr="007A768C">
          <w:rPr>
            <w:rStyle w:val="a4"/>
            <w:sz w:val="28"/>
            <w:szCs w:val="28"/>
          </w:rPr>
          <w:t>/</w:t>
        </w:r>
        <w:r w:rsidRPr="007975A7">
          <w:rPr>
            <w:rStyle w:val="a4"/>
            <w:sz w:val="28"/>
            <w:szCs w:val="28"/>
            <w:lang w:val="en-US"/>
          </w:rPr>
          <w:t>nikolayi</w:t>
        </w:r>
        <w:r w:rsidRPr="007A768C">
          <w:rPr>
            <w:rStyle w:val="a4"/>
            <w:sz w:val="28"/>
            <w:szCs w:val="28"/>
          </w:rPr>
          <w:t>_</w:t>
        </w:r>
        <w:r w:rsidRPr="007975A7">
          <w:rPr>
            <w:rStyle w:val="a4"/>
            <w:sz w:val="28"/>
            <w:szCs w:val="28"/>
            <w:lang w:val="en-US"/>
          </w:rPr>
          <w:t>sladkov</w:t>
        </w:r>
        <w:r w:rsidRPr="007A768C">
          <w:rPr>
            <w:rStyle w:val="a4"/>
            <w:sz w:val="28"/>
            <w:szCs w:val="28"/>
          </w:rPr>
          <w:t>/</w:t>
        </w:r>
        <w:r w:rsidRPr="007975A7">
          <w:rPr>
            <w:rStyle w:val="a4"/>
            <w:sz w:val="28"/>
            <w:szCs w:val="28"/>
            <w:lang w:val="en-US"/>
          </w:rPr>
          <w:t>lesnyie</w:t>
        </w:r>
        <w:r w:rsidRPr="007A768C">
          <w:rPr>
            <w:rStyle w:val="a4"/>
            <w:sz w:val="28"/>
            <w:szCs w:val="28"/>
          </w:rPr>
          <w:t>_</w:t>
        </w:r>
        <w:r w:rsidRPr="007975A7">
          <w:rPr>
            <w:rStyle w:val="a4"/>
            <w:sz w:val="28"/>
            <w:szCs w:val="28"/>
            <w:lang w:val="en-US"/>
          </w:rPr>
          <w:t>skazki</w:t>
        </w:r>
      </w:hyperlink>
      <w:r w:rsidRPr="007A768C">
        <w:rPr>
          <w:sz w:val="28"/>
          <w:szCs w:val="28"/>
        </w:rPr>
        <w:t xml:space="preserve"> (</w:t>
      </w:r>
      <w:r w:rsidR="007A768C">
        <w:rPr>
          <w:sz w:val="28"/>
          <w:szCs w:val="28"/>
        </w:rPr>
        <w:t xml:space="preserve">дата обращения </w:t>
      </w:r>
      <w:r w:rsidRPr="007A768C">
        <w:rPr>
          <w:sz w:val="28"/>
          <w:szCs w:val="28"/>
        </w:rPr>
        <w:t>27.04.2020)</w:t>
      </w:r>
      <w:r w:rsidR="007A768C">
        <w:rPr>
          <w:sz w:val="28"/>
          <w:szCs w:val="28"/>
        </w:rPr>
        <w:t>;</w:t>
      </w:r>
    </w:p>
    <w:p w:rsidR="00B958A4" w:rsidRDefault="00E324DD" w:rsidP="00E02DAE">
      <w:pPr>
        <w:pStyle w:val="a3"/>
        <w:numPr>
          <w:ilvl w:val="0"/>
          <w:numId w:val="7"/>
        </w:numPr>
        <w:ind w:left="567" w:hanging="425"/>
        <w:jc w:val="both"/>
        <w:rPr>
          <w:sz w:val="28"/>
          <w:szCs w:val="28"/>
        </w:rPr>
      </w:pPr>
      <w:r>
        <w:rPr>
          <w:sz w:val="28"/>
          <w:szCs w:val="28"/>
        </w:rPr>
        <w:t>Дитина.</w:t>
      </w:r>
      <w:r w:rsidRPr="007A768C">
        <w:rPr>
          <w:sz w:val="28"/>
          <w:szCs w:val="28"/>
        </w:rPr>
        <w:t>[</w:t>
      </w:r>
      <w:r w:rsidR="007A768C">
        <w:rPr>
          <w:sz w:val="28"/>
          <w:szCs w:val="28"/>
        </w:rPr>
        <w:t>Электронный ресурс</w:t>
      </w:r>
      <w:r w:rsidRPr="007A768C">
        <w:rPr>
          <w:sz w:val="28"/>
          <w:szCs w:val="28"/>
        </w:rPr>
        <w:t>]</w:t>
      </w:r>
      <w:r w:rsidR="007A768C">
        <w:rPr>
          <w:sz w:val="28"/>
          <w:szCs w:val="28"/>
        </w:rPr>
        <w:t xml:space="preserve">: для педагогов дополнительного образования. </w:t>
      </w:r>
    </w:p>
    <w:p w:rsidR="00275BF1" w:rsidRPr="007A768C" w:rsidRDefault="007A768C" w:rsidP="00B958A4">
      <w:pPr>
        <w:pStyle w:val="a3"/>
        <w:ind w:left="567"/>
        <w:jc w:val="both"/>
        <w:rPr>
          <w:rStyle w:val="a4"/>
          <w:color w:val="auto"/>
          <w:sz w:val="28"/>
          <w:szCs w:val="28"/>
          <w:u w:val="none"/>
        </w:rPr>
      </w:pPr>
      <w:r>
        <w:rPr>
          <w:sz w:val="28"/>
          <w:szCs w:val="28"/>
          <w:lang w:val="en-US"/>
        </w:rPr>
        <w:t>URL</w:t>
      </w:r>
      <w:r>
        <w:rPr>
          <w:sz w:val="28"/>
          <w:szCs w:val="28"/>
        </w:rPr>
        <w:t>:</w:t>
      </w:r>
      <w:hyperlink r:id="rId9" w:history="1">
        <w:r w:rsidR="00275BF1" w:rsidRPr="007A768C">
          <w:rPr>
            <w:rStyle w:val="a4"/>
            <w:rFonts w:eastAsia="Calibri" w:cs="Times New Roman"/>
            <w:sz w:val="28"/>
            <w:szCs w:val="28"/>
            <w:lang w:val="en-US"/>
          </w:rPr>
          <w:t>http</w:t>
        </w:r>
        <w:r w:rsidR="00275BF1" w:rsidRPr="00B958A4">
          <w:rPr>
            <w:rStyle w:val="a4"/>
            <w:rFonts w:eastAsia="Calibri" w:cs="Times New Roman"/>
            <w:sz w:val="28"/>
            <w:szCs w:val="28"/>
          </w:rPr>
          <w:t>://</w:t>
        </w:r>
        <w:r w:rsidR="00275BF1" w:rsidRPr="007A768C">
          <w:rPr>
            <w:rStyle w:val="a4"/>
            <w:rFonts w:eastAsia="Calibri" w:cs="Times New Roman"/>
            <w:sz w:val="28"/>
            <w:szCs w:val="28"/>
            <w:lang w:val="en-US"/>
          </w:rPr>
          <w:t>dytynawaldorf</w:t>
        </w:r>
        <w:r w:rsidR="00275BF1" w:rsidRPr="00B958A4">
          <w:rPr>
            <w:rStyle w:val="a4"/>
            <w:rFonts w:eastAsia="Calibri" w:cs="Times New Roman"/>
            <w:sz w:val="28"/>
            <w:szCs w:val="28"/>
          </w:rPr>
          <w:t>.</w:t>
        </w:r>
        <w:r w:rsidR="00275BF1" w:rsidRPr="007A768C">
          <w:rPr>
            <w:rStyle w:val="a4"/>
            <w:rFonts w:eastAsia="Calibri" w:cs="Times New Roman"/>
            <w:sz w:val="28"/>
            <w:szCs w:val="28"/>
            <w:lang w:val="en-US"/>
          </w:rPr>
          <w:t>com</w:t>
        </w:r>
        <w:r w:rsidR="00275BF1" w:rsidRPr="00B958A4">
          <w:rPr>
            <w:rStyle w:val="a4"/>
            <w:rFonts w:eastAsia="Calibri" w:cs="Times New Roman"/>
            <w:sz w:val="28"/>
            <w:szCs w:val="28"/>
          </w:rPr>
          <w:t>.</w:t>
        </w:r>
        <w:r w:rsidR="00275BF1" w:rsidRPr="007A768C">
          <w:rPr>
            <w:rStyle w:val="a4"/>
            <w:rFonts w:eastAsia="Calibri" w:cs="Times New Roman"/>
            <w:sz w:val="28"/>
            <w:szCs w:val="28"/>
            <w:lang w:val="en-US"/>
          </w:rPr>
          <w:t>ua</w:t>
        </w:r>
        <w:r w:rsidR="00275BF1" w:rsidRPr="00B958A4">
          <w:rPr>
            <w:rStyle w:val="a4"/>
            <w:rFonts w:eastAsia="Calibri" w:cs="Times New Roman"/>
            <w:sz w:val="28"/>
            <w:szCs w:val="28"/>
          </w:rPr>
          <w:t>/</w:t>
        </w:r>
      </w:hyperlink>
      <w:r w:rsidR="00B958A4">
        <w:t xml:space="preserve"> </w:t>
      </w:r>
      <w:r w:rsidRPr="007A768C">
        <w:rPr>
          <w:rStyle w:val="a4"/>
          <w:rFonts w:eastAsia="Calibri" w:cs="Times New Roman"/>
          <w:color w:val="auto"/>
          <w:sz w:val="28"/>
          <w:szCs w:val="28"/>
          <w:u w:val="none"/>
        </w:rPr>
        <w:t xml:space="preserve">(дата обращения </w:t>
      </w:r>
      <w:r>
        <w:rPr>
          <w:rStyle w:val="a4"/>
          <w:rFonts w:eastAsia="Calibri" w:cs="Times New Roman"/>
          <w:color w:val="auto"/>
          <w:sz w:val="28"/>
          <w:szCs w:val="28"/>
          <w:u w:val="none"/>
        </w:rPr>
        <w:t>29.04.</w:t>
      </w:r>
      <w:r w:rsidRPr="007A768C">
        <w:rPr>
          <w:rStyle w:val="a4"/>
          <w:rFonts w:eastAsia="Calibri" w:cs="Times New Roman"/>
          <w:color w:val="auto"/>
          <w:sz w:val="28"/>
          <w:szCs w:val="28"/>
          <w:u w:val="none"/>
        </w:rPr>
        <w:t>2020)</w:t>
      </w:r>
      <w:r>
        <w:rPr>
          <w:rStyle w:val="a4"/>
          <w:rFonts w:eastAsia="Calibri" w:cs="Times New Roman"/>
          <w:color w:val="auto"/>
          <w:sz w:val="28"/>
          <w:szCs w:val="28"/>
          <w:u w:val="none"/>
        </w:rPr>
        <w:t>;</w:t>
      </w:r>
    </w:p>
    <w:p w:rsidR="007A768C" w:rsidRPr="007A768C" w:rsidRDefault="007A768C" w:rsidP="00E02DAE">
      <w:pPr>
        <w:pStyle w:val="a3"/>
        <w:numPr>
          <w:ilvl w:val="0"/>
          <w:numId w:val="7"/>
        </w:numPr>
        <w:ind w:left="567" w:hanging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Мэллон Нэнси. Расскажем детям сказки. Рассказ 16. </w:t>
      </w:r>
      <w:r w:rsidRPr="007A768C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7A768C">
        <w:rPr>
          <w:sz w:val="28"/>
          <w:szCs w:val="28"/>
        </w:rPr>
        <w:t>]</w:t>
      </w:r>
      <w:r>
        <w:rPr>
          <w:sz w:val="28"/>
          <w:szCs w:val="28"/>
        </w:rPr>
        <w:t>:</w:t>
      </w:r>
      <w:r w:rsidRPr="007A768C">
        <w:rPr>
          <w:sz w:val="28"/>
          <w:szCs w:val="28"/>
        </w:rPr>
        <w:t xml:space="preserve">для педагогов дополнительного образования. </w:t>
      </w:r>
      <w:r>
        <w:rPr>
          <w:sz w:val="28"/>
          <w:szCs w:val="28"/>
        </w:rPr>
        <w:t xml:space="preserve">2015. </w:t>
      </w:r>
      <w:r w:rsidRPr="007A768C">
        <w:rPr>
          <w:sz w:val="28"/>
          <w:szCs w:val="28"/>
        </w:rPr>
        <w:t>URL</w:t>
      </w:r>
      <w:r>
        <w:rPr>
          <w:sz w:val="28"/>
          <w:szCs w:val="28"/>
        </w:rPr>
        <w:t>:</w:t>
      </w:r>
    </w:p>
    <w:p w:rsidR="00275BF1" w:rsidRDefault="00834D56" w:rsidP="00E02DAE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left="567"/>
        <w:contextualSpacing/>
        <w:jc w:val="both"/>
        <w:textAlignment w:val="baseline"/>
        <w:rPr>
          <w:rStyle w:val="a4"/>
          <w:rFonts w:ascii="Times New Roman" w:eastAsia="Calibri" w:hAnsi="Times New Roman" w:cs="Times New Roman"/>
          <w:color w:val="auto"/>
          <w:kern w:val="3"/>
          <w:sz w:val="28"/>
          <w:szCs w:val="28"/>
          <w:u w:val="none"/>
        </w:rPr>
      </w:pPr>
      <w:hyperlink r:id="rId10" w:history="1">
        <w:r w:rsidR="00275BF1" w:rsidRPr="007A768C">
          <w:rPr>
            <w:rStyle w:val="a4"/>
            <w:rFonts w:ascii="Times New Roman" w:eastAsia="Calibri" w:hAnsi="Times New Roman" w:cs="Times New Roman"/>
            <w:kern w:val="3"/>
            <w:sz w:val="28"/>
            <w:szCs w:val="28"/>
          </w:rPr>
          <w:t>https://skazki-dla-vseh.livejournal.com/2850.html</w:t>
        </w:r>
      </w:hyperlink>
      <w:r w:rsidR="00B958A4">
        <w:t xml:space="preserve"> </w:t>
      </w:r>
      <w:r w:rsidR="007A768C" w:rsidRPr="007A768C">
        <w:rPr>
          <w:rStyle w:val="a4"/>
          <w:rFonts w:ascii="Times New Roman" w:eastAsia="Calibri" w:hAnsi="Times New Roman" w:cs="Times New Roman"/>
          <w:color w:val="auto"/>
          <w:kern w:val="3"/>
          <w:sz w:val="28"/>
          <w:szCs w:val="28"/>
          <w:u w:val="none"/>
        </w:rPr>
        <w:t>(</w:t>
      </w:r>
      <w:r w:rsidR="007A768C">
        <w:rPr>
          <w:rStyle w:val="a4"/>
          <w:rFonts w:ascii="Times New Roman" w:eastAsia="Calibri" w:hAnsi="Times New Roman" w:cs="Times New Roman"/>
          <w:color w:val="auto"/>
          <w:kern w:val="3"/>
          <w:sz w:val="28"/>
          <w:szCs w:val="28"/>
          <w:u w:val="none"/>
        </w:rPr>
        <w:t>дата</w:t>
      </w:r>
      <w:r w:rsidR="00B958A4">
        <w:rPr>
          <w:rStyle w:val="a4"/>
          <w:rFonts w:ascii="Times New Roman" w:eastAsia="Calibri" w:hAnsi="Times New Roman" w:cs="Times New Roman"/>
          <w:color w:val="auto"/>
          <w:kern w:val="3"/>
          <w:sz w:val="28"/>
          <w:szCs w:val="28"/>
          <w:u w:val="none"/>
        </w:rPr>
        <w:t xml:space="preserve"> </w:t>
      </w:r>
      <w:r w:rsidR="007A768C">
        <w:rPr>
          <w:rStyle w:val="a4"/>
          <w:rFonts w:ascii="Times New Roman" w:eastAsia="Calibri" w:hAnsi="Times New Roman" w:cs="Times New Roman"/>
          <w:color w:val="auto"/>
          <w:kern w:val="3"/>
          <w:sz w:val="28"/>
          <w:szCs w:val="28"/>
          <w:u w:val="none"/>
        </w:rPr>
        <w:t>обращения 03.05.2020</w:t>
      </w:r>
      <w:r w:rsidR="007A768C" w:rsidRPr="007A768C">
        <w:rPr>
          <w:rStyle w:val="a4"/>
          <w:rFonts w:ascii="Times New Roman" w:eastAsia="Calibri" w:hAnsi="Times New Roman" w:cs="Times New Roman"/>
          <w:color w:val="auto"/>
          <w:kern w:val="3"/>
          <w:sz w:val="28"/>
          <w:szCs w:val="28"/>
          <w:u w:val="none"/>
        </w:rPr>
        <w:t>)</w:t>
      </w:r>
      <w:r w:rsidR="007A768C">
        <w:rPr>
          <w:rStyle w:val="a4"/>
          <w:rFonts w:ascii="Times New Roman" w:eastAsia="Calibri" w:hAnsi="Times New Roman" w:cs="Times New Roman"/>
          <w:color w:val="auto"/>
          <w:kern w:val="3"/>
          <w:sz w:val="28"/>
          <w:szCs w:val="28"/>
          <w:u w:val="none"/>
        </w:rPr>
        <w:t>;</w:t>
      </w:r>
    </w:p>
    <w:p w:rsidR="007A768C" w:rsidRPr="007A768C" w:rsidRDefault="007A768C" w:rsidP="00B958A4">
      <w:pPr>
        <w:pStyle w:val="a3"/>
        <w:tabs>
          <w:tab w:val="left" w:pos="709"/>
        </w:tabs>
        <w:ind w:left="567"/>
        <w:contextualSpacing/>
        <w:jc w:val="both"/>
        <w:rPr>
          <w:rFonts w:eastAsia="Calibri" w:cs="Times New Roman"/>
          <w:sz w:val="28"/>
          <w:szCs w:val="28"/>
        </w:rPr>
      </w:pPr>
    </w:p>
    <w:p w:rsidR="00275BF1" w:rsidRPr="002418F0" w:rsidRDefault="00275BF1" w:rsidP="00E02DAE">
      <w:pPr>
        <w:ind w:left="567" w:hanging="425"/>
        <w:contextualSpacing/>
        <w:rPr>
          <w:rFonts w:ascii="Times New Roman" w:eastAsia="Calibri" w:hAnsi="Times New Roman" w:cs="Times New Roman"/>
          <w:color w:val="000000"/>
          <w:kern w:val="3"/>
          <w:sz w:val="28"/>
          <w:szCs w:val="28"/>
          <w:lang w:eastAsia="ru-RU"/>
        </w:rPr>
      </w:pPr>
      <w:r w:rsidRPr="002418F0">
        <w:rPr>
          <w:rFonts w:ascii="Times New Roman" w:eastAsia="Calibri" w:hAnsi="Times New Roman" w:cs="Times New Roman"/>
          <w:color w:val="000000"/>
          <w:kern w:val="3"/>
          <w:sz w:val="28"/>
          <w:szCs w:val="28"/>
          <w:lang w:eastAsia="ru-RU"/>
        </w:rPr>
        <w:t xml:space="preserve">Ссылки на </w:t>
      </w:r>
      <w:r>
        <w:rPr>
          <w:rFonts w:ascii="Times New Roman" w:eastAsia="Calibri" w:hAnsi="Times New Roman" w:cs="Times New Roman"/>
          <w:color w:val="000000"/>
          <w:kern w:val="3"/>
          <w:sz w:val="28"/>
          <w:szCs w:val="28"/>
          <w:lang w:eastAsia="ru-RU"/>
        </w:rPr>
        <w:t xml:space="preserve">авторские </w:t>
      </w:r>
      <w:r w:rsidRPr="002418F0">
        <w:rPr>
          <w:rFonts w:ascii="Times New Roman" w:eastAsia="Calibri" w:hAnsi="Times New Roman" w:cs="Times New Roman"/>
          <w:color w:val="000000"/>
          <w:kern w:val="3"/>
          <w:sz w:val="28"/>
          <w:szCs w:val="28"/>
          <w:lang w:eastAsia="ru-RU"/>
        </w:rPr>
        <w:t xml:space="preserve">видео сюжеты </w:t>
      </w:r>
      <w:r>
        <w:rPr>
          <w:rFonts w:ascii="Times New Roman" w:eastAsia="Calibri" w:hAnsi="Times New Roman" w:cs="Times New Roman"/>
          <w:color w:val="000000"/>
          <w:kern w:val="3"/>
          <w:sz w:val="28"/>
          <w:szCs w:val="28"/>
          <w:lang w:eastAsia="ru-RU"/>
        </w:rPr>
        <w:t>в интернете</w:t>
      </w:r>
    </w:p>
    <w:p w:rsidR="00275BF1" w:rsidRDefault="00275BF1" w:rsidP="00E02DAE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left="567" w:hanging="425"/>
        <w:contextualSpacing/>
        <w:jc w:val="both"/>
        <w:textAlignment w:val="baseline"/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</w:pPr>
      <w:r w:rsidRPr="002418F0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>Видео занятие «Мама, поиграй со мной в сказку»</w:t>
      </w:r>
      <w:r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>:</w:t>
      </w:r>
    </w:p>
    <w:p w:rsidR="00770D6E" w:rsidRPr="00770D6E" w:rsidRDefault="00770D6E" w:rsidP="00E02DAE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left="567" w:hanging="425"/>
        <w:contextualSpacing/>
        <w:jc w:val="both"/>
        <w:textAlignment w:val="baseline"/>
        <w:rPr>
          <w:rFonts w:ascii="Times New Roman" w:eastAsia="Calibri" w:hAnsi="Times New Roman" w:cs="Times New Roman"/>
          <w:color w:val="000000"/>
          <w:kern w:val="3"/>
          <w:sz w:val="28"/>
          <w:szCs w:val="28"/>
          <w:lang w:val="en-US"/>
        </w:rPr>
      </w:pPr>
      <w:r w:rsidRPr="007975A7">
        <w:rPr>
          <w:sz w:val="28"/>
          <w:szCs w:val="28"/>
          <w:lang w:val="en-US"/>
        </w:rPr>
        <w:t>URL</w:t>
      </w:r>
      <w:r w:rsidRPr="00770D6E">
        <w:rPr>
          <w:sz w:val="28"/>
          <w:szCs w:val="28"/>
          <w:lang w:val="en-US"/>
        </w:rPr>
        <w:t xml:space="preserve">: </w:t>
      </w:r>
      <w:r w:rsidRPr="00770D6E">
        <w:rPr>
          <w:rFonts w:ascii="Times New Roman" w:eastAsia="Calibri" w:hAnsi="Times New Roman" w:cs="Times New Roman"/>
          <w:color w:val="000000"/>
          <w:kern w:val="3"/>
          <w:sz w:val="28"/>
          <w:szCs w:val="28"/>
          <w:lang w:val="en-US"/>
        </w:rPr>
        <w:t>https://drive.google.com/file/d/18JRnSuWx7mg9o0tsDuaomExMFTU1hs6D/view?usp=drivesdk</w:t>
      </w:r>
    </w:p>
    <w:p w:rsidR="00275BF1" w:rsidRPr="002418F0" w:rsidRDefault="00D72DD7" w:rsidP="00B958A4">
      <w:pPr>
        <w:widowControl w:val="0"/>
        <w:tabs>
          <w:tab w:val="left" w:pos="709"/>
          <w:tab w:val="left" w:pos="3784"/>
        </w:tabs>
        <w:suppressAutoHyphens/>
        <w:autoSpaceDN w:val="0"/>
        <w:spacing w:after="0" w:line="240" w:lineRule="auto"/>
        <w:contextualSpacing/>
        <w:jc w:val="both"/>
        <w:textAlignment w:val="baseline"/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</w:pPr>
      <w:r w:rsidRPr="009749E0">
        <w:rPr>
          <w:rFonts w:ascii="Times New Roman" w:eastAsia="Calibri" w:hAnsi="Times New Roman" w:cs="Times New Roman"/>
          <w:color w:val="000000"/>
          <w:kern w:val="3"/>
          <w:sz w:val="28"/>
          <w:szCs w:val="28"/>
          <w:lang w:val="en-US"/>
        </w:rPr>
        <w:t xml:space="preserve"> </w:t>
      </w:r>
      <w:r w:rsidR="00275BF1" w:rsidRPr="002418F0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>Видео Сказки</w:t>
      </w:r>
    </w:p>
    <w:p w:rsidR="00275BF1" w:rsidRPr="009749E0" w:rsidRDefault="00D72DD7" w:rsidP="00B958A4">
      <w:pPr>
        <w:widowControl w:val="0"/>
        <w:tabs>
          <w:tab w:val="left" w:pos="709"/>
          <w:tab w:val="left" w:pos="3784"/>
        </w:tabs>
        <w:suppressAutoHyphens/>
        <w:autoSpaceDN w:val="0"/>
        <w:spacing w:after="0" w:line="240" w:lineRule="auto"/>
        <w:contextualSpacing/>
        <w:jc w:val="both"/>
        <w:textAlignment w:val="baseline"/>
        <w:rPr>
          <w:rStyle w:val="a4"/>
          <w:rFonts w:ascii="Times New Roman" w:eastAsia="Calibri" w:hAnsi="Times New Roman" w:cs="Times New Roman"/>
          <w:kern w:val="3"/>
          <w:sz w:val="28"/>
          <w:szCs w:val="28"/>
        </w:rPr>
      </w:pPr>
      <w:r w:rsidRPr="009749E0">
        <w:rPr>
          <w:sz w:val="28"/>
          <w:szCs w:val="28"/>
        </w:rPr>
        <w:t xml:space="preserve"> </w:t>
      </w:r>
      <w:r w:rsidR="00770D6E" w:rsidRPr="007975A7">
        <w:rPr>
          <w:sz w:val="28"/>
          <w:szCs w:val="28"/>
          <w:lang w:val="en-US"/>
        </w:rPr>
        <w:t>URL</w:t>
      </w:r>
      <w:r w:rsidR="00770D6E" w:rsidRPr="009749E0">
        <w:rPr>
          <w:sz w:val="28"/>
          <w:szCs w:val="28"/>
        </w:rPr>
        <w:t xml:space="preserve">: </w:t>
      </w:r>
      <w:hyperlink r:id="rId11" w:history="1">
        <w:r w:rsidR="00275BF1" w:rsidRPr="00996D9E">
          <w:rPr>
            <w:rStyle w:val="a4"/>
            <w:rFonts w:ascii="Times New Roman" w:eastAsia="Calibri" w:hAnsi="Times New Roman" w:cs="Times New Roman"/>
            <w:kern w:val="3"/>
            <w:sz w:val="28"/>
            <w:szCs w:val="28"/>
            <w:lang w:val="en-US"/>
          </w:rPr>
          <w:t>https</w:t>
        </w:r>
        <w:r w:rsidR="00275BF1" w:rsidRPr="009749E0">
          <w:rPr>
            <w:rStyle w:val="a4"/>
            <w:rFonts w:ascii="Times New Roman" w:eastAsia="Calibri" w:hAnsi="Times New Roman" w:cs="Times New Roman"/>
            <w:kern w:val="3"/>
            <w:sz w:val="28"/>
            <w:szCs w:val="28"/>
          </w:rPr>
          <w:t>://</w:t>
        </w:r>
        <w:r w:rsidR="00275BF1" w:rsidRPr="00996D9E">
          <w:rPr>
            <w:rStyle w:val="a4"/>
            <w:rFonts w:ascii="Times New Roman" w:eastAsia="Calibri" w:hAnsi="Times New Roman" w:cs="Times New Roman"/>
            <w:kern w:val="3"/>
            <w:sz w:val="28"/>
            <w:szCs w:val="28"/>
            <w:lang w:val="en-US"/>
          </w:rPr>
          <w:t>yadi</w:t>
        </w:r>
        <w:r w:rsidR="00275BF1" w:rsidRPr="009749E0">
          <w:rPr>
            <w:rStyle w:val="a4"/>
            <w:rFonts w:ascii="Times New Roman" w:eastAsia="Calibri" w:hAnsi="Times New Roman" w:cs="Times New Roman"/>
            <w:kern w:val="3"/>
            <w:sz w:val="28"/>
            <w:szCs w:val="28"/>
          </w:rPr>
          <w:t>.</w:t>
        </w:r>
        <w:r w:rsidR="00275BF1" w:rsidRPr="00996D9E">
          <w:rPr>
            <w:rStyle w:val="a4"/>
            <w:rFonts w:ascii="Times New Roman" w:eastAsia="Calibri" w:hAnsi="Times New Roman" w:cs="Times New Roman"/>
            <w:kern w:val="3"/>
            <w:sz w:val="28"/>
            <w:szCs w:val="28"/>
            <w:lang w:val="en-US"/>
          </w:rPr>
          <w:t>sk</w:t>
        </w:r>
        <w:r w:rsidR="00275BF1" w:rsidRPr="009749E0">
          <w:rPr>
            <w:rStyle w:val="a4"/>
            <w:rFonts w:ascii="Times New Roman" w:eastAsia="Calibri" w:hAnsi="Times New Roman" w:cs="Times New Roman"/>
            <w:kern w:val="3"/>
            <w:sz w:val="28"/>
            <w:szCs w:val="28"/>
          </w:rPr>
          <w:t>/</w:t>
        </w:r>
        <w:r w:rsidR="00275BF1" w:rsidRPr="00996D9E">
          <w:rPr>
            <w:rStyle w:val="a4"/>
            <w:rFonts w:ascii="Times New Roman" w:eastAsia="Calibri" w:hAnsi="Times New Roman" w:cs="Times New Roman"/>
            <w:kern w:val="3"/>
            <w:sz w:val="28"/>
            <w:szCs w:val="28"/>
            <w:lang w:val="en-US"/>
          </w:rPr>
          <w:t>d</w:t>
        </w:r>
        <w:r w:rsidR="00275BF1" w:rsidRPr="009749E0">
          <w:rPr>
            <w:rStyle w:val="a4"/>
            <w:rFonts w:ascii="Times New Roman" w:eastAsia="Calibri" w:hAnsi="Times New Roman" w:cs="Times New Roman"/>
            <w:kern w:val="3"/>
            <w:sz w:val="28"/>
            <w:szCs w:val="28"/>
          </w:rPr>
          <w:t>/</w:t>
        </w:r>
        <w:r w:rsidR="00275BF1" w:rsidRPr="00996D9E">
          <w:rPr>
            <w:rStyle w:val="a4"/>
            <w:rFonts w:ascii="Times New Roman" w:eastAsia="Calibri" w:hAnsi="Times New Roman" w:cs="Times New Roman"/>
            <w:kern w:val="3"/>
            <w:sz w:val="28"/>
            <w:szCs w:val="28"/>
            <w:lang w:val="en-US"/>
          </w:rPr>
          <w:t>PJjnOXLQLsAIEA</w:t>
        </w:r>
      </w:hyperlink>
    </w:p>
    <w:p w:rsidR="007A768C" w:rsidRPr="009749E0" w:rsidRDefault="007A768C" w:rsidP="00275BF1">
      <w:pPr>
        <w:widowControl w:val="0"/>
        <w:tabs>
          <w:tab w:val="left" w:pos="709"/>
          <w:tab w:val="left" w:pos="3784"/>
        </w:tabs>
        <w:suppressAutoHyphens/>
        <w:autoSpaceDN w:val="0"/>
        <w:spacing w:after="0" w:line="240" w:lineRule="auto"/>
        <w:ind w:firstLine="567"/>
        <w:contextualSpacing/>
        <w:jc w:val="both"/>
        <w:textAlignment w:val="baseline"/>
        <w:rPr>
          <w:rStyle w:val="a4"/>
          <w:rFonts w:ascii="Times New Roman" w:eastAsia="Calibri" w:hAnsi="Times New Roman" w:cs="Times New Roman"/>
          <w:kern w:val="3"/>
          <w:sz w:val="28"/>
          <w:szCs w:val="28"/>
        </w:rPr>
      </w:pPr>
    </w:p>
    <w:p w:rsidR="00B75EE8" w:rsidRPr="009749E0" w:rsidRDefault="00B75EE8" w:rsidP="00E02DAE">
      <w:pPr>
        <w:widowControl w:val="0"/>
        <w:tabs>
          <w:tab w:val="left" w:pos="709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b/>
          <w:color w:val="000000"/>
          <w:kern w:val="3"/>
          <w:sz w:val="28"/>
          <w:szCs w:val="28"/>
        </w:rPr>
      </w:pPr>
    </w:p>
    <w:p w:rsidR="00B958A4" w:rsidRPr="009749E0" w:rsidRDefault="00B958A4" w:rsidP="00E02DAE">
      <w:pPr>
        <w:widowControl w:val="0"/>
        <w:tabs>
          <w:tab w:val="left" w:pos="709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b/>
          <w:color w:val="000000"/>
          <w:kern w:val="3"/>
          <w:sz w:val="28"/>
          <w:szCs w:val="28"/>
        </w:rPr>
      </w:pPr>
    </w:p>
    <w:p w:rsidR="00B958A4" w:rsidRPr="009749E0" w:rsidRDefault="00B958A4" w:rsidP="00E02DAE">
      <w:pPr>
        <w:widowControl w:val="0"/>
        <w:tabs>
          <w:tab w:val="left" w:pos="709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b/>
          <w:color w:val="000000"/>
          <w:kern w:val="3"/>
          <w:sz w:val="28"/>
          <w:szCs w:val="28"/>
        </w:rPr>
      </w:pPr>
    </w:p>
    <w:p w:rsidR="00B958A4" w:rsidRPr="009749E0" w:rsidRDefault="00B958A4" w:rsidP="00E02DAE">
      <w:pPr>
        <w:widowControl w:val="0"/>
        <w:tabs>
          <w:tab w:val="left" w:pos="709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b/>
          <w:color w:val="000000"/>
          <w:kern w:val="3"/>
          <w:sz w:val="28"/>
          <w:szCs w:val="28"/>
        </w:rPr>
      </w:pPr>
    </w:p>
    <w:p w:rsidR="007E7FA3" w:rsidRDefault="007E7FA3" w:rsidP="007E7FA3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b/>
          <w:color w:val="000000"/>
          <w:kern w:val="3"/>
          <w:sz w:val="28"/>
          <w:szCs w:val="28"/>
        </w:rPr>
      </w:pPr>
      <w:r w:rsidRPr="007E7FA3">
        <w:rPr>
          <w:rFonts w:ascii="Times New Roman" w:eastAsia="Calibri" w:hAnsi="Times New Roman" w:cs="Times New Roman"/>
          <w:b/>
          <w:color w:val="000000"/>
          <w:kern w:val="3"/>
          <w:sz w:val="28"/>
          <w:szCs w:val="28"/>
        </w:rPr>
        <w:lastRenderedPageBreak/>
        <w:t>Приложения 1</w:t>
      </w:r>
    </w:p>
    <w:p w:rsidR="007E7FA3" w:rsidRDefault="007E7FA3" w:rsidP="007E7FA3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b/>
          <w:color w:val="000000"/>
          <w:kern w:val="3"/>
          <w:sz w:val="28"/>
          <w:szCs w:val="28"/>
        </w:rPr>
      </w:pPr>
    </w:p>
    <w:p w:rsidR="007E7FA3" w:rsidRPr="00D33587" w:rsidRDefault="000B123B" w:rsidP="00331170">
      <w:pPr>
        <w:rPr>
          <w:rFonts w:ascii="Times New Roman" w:eastAsia="Calibri" w:hAnsi="Times New Roman" w:cs="Times New Roman"/>
          <w:color w:val="000000"/>
          <w:kern w:val="3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kern w:val="3"/>
          <w:sz w:val="28"/>
          <w:szCs w:val="28"/>
          <w:lang w:eastAsia="ru-RU"/>
        </w:rPr>
        <w:t>Настроение для сказки создается напеванием небольшой песенки в</w:t>
      </w:r>
      <w:r w:rsidR="00D33587" w:rsidRPr="00D33587">
        <w:rPr>
          <w:rFonts w:ascii="Times New Roman" w:eastAsia="Calibri" w:hAnsi="Times New Roman" w:cs="Times New Roman"/>
          <w:color w:val="000000"/>
          <w:kern w:val="3"/>
          <w:sz w:val="28"/>
          <w:szCs w:val="28"/>
          <w:lang w:eastAsia="ru-RU"/>
        </w:rPr>
        <w:t xml:space="preserve"> начале занятия </w:t>
      </w:r>
    </w:p>
    <w:p w:rsidR="002E0713" w:rsidRDefault="00131DEA" w:rsidP="002E0713">
      <w:pPr>
        <w:shd w:val="clear" w:color="auto" w:fill="FFFFFF"/>
        <w:spacing w:after="157" w:line="240" w:lineRule="auto"/>
        <w:rPr>
          <w:rFonts w:ascii="Times New Roman" w:eastAsia="Calibri" w:hAnsi="Times New Roman" w:cs="Times New Roman"/>
          <w:color w:val="000000"/>
          <w:kern w:val="3"/>
          <w:sz w:val="28"/>
          <w:szCs w:val="28"/>
          <w:lang w:eastAsia="ru-RU"/>
        </w:rPr>
      </w:pPr>
      <w:r w:rsidRPr="00131DEA">
        <w:rPr>
          <w:rFonts w:ascii="PTSerif" w:eastAsia="Times New Roman" w:hAnsi="PTSerif" w:cs="Times New Roman"/>
          <w:b/>
          <w:bCs/>
          <w:i/>
          <w:iCs/>
          <w:noProof/>
          <w:color w:val="333333"/>
          <w:sz w:val="25"/>
          <w:lang w:eastAsia="ru-RU"/>
        </w:rPr>
        <w:drawing>
          <wp:inline distT="0" distB="0" distL="0" distR="0">
            <wp:extent cx="2507693" cy="3344460"/>
            <wp:effectExtent l="19050" t="0" r="6907" b="0"/>
            <wp:docPr id="19" name="Рисунок 5" descr="C:\Users\Oleg\Desktop\Елена насущное\конкурс метод материалов\у столика сказ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leg\Desktop\Елена насущное\конкурс метод материалов\у столика сказки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746" cy="3352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0713" w:rsidRPr="002E0713">
        <w:rPr>
          <w:rFonts w:ascii="Times New Roman" w:eastAsia="Calibri" w:hAnsi="Times New Roman" w:cs="Times New Roman"/>
          <w:color w:val="000000"/>
          <w:kern w:val="3"/>
          <w:sz w:val="28"/>
          <w:szCs w:val="28"/>
          <w:lang w:eastAsia="ru-RU"/>
        </w:rPr>
        <w:t xml:space="preserve"> </w:t>
      </w:r>
    </w:p>
    <w:p w:rsidR="002E0713" w:rsidRDefault="002E0713" w:rsidP="002E0713">
      <w:pPr>
        <w:shd w:val="clear" w:color="auto" w:fill="FFFFFF"/>
        <w:spacing w:after="157" w:line="240" w:lineRule="auto"/>
        <w:rPr>
          <w:rFonts w:ascii="Times New Roman" w:eastAsia="Calibri" w:hAnsi="Times New Roman" w:cs="Times New Roman"/>
          <w:color w:val="000000"/>
          <w:kern w:val="3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kern w:val="3"/>
          <w:sz w:val="28"/>
          <w:szCs w:val="28"/>
          <w:lang w:eastAsia="ru-RU"/>
        </w:rPr>
        <w:t xml:space="preserve">Игра перед началом сказки на лире </w:t>
      </w:r>
    </w:p>
    <w:p w:rsidR="002E0713" w:rsidRDefault="002E0713" w:rsidP="002E0713">
      <w:pPr>
        <w:shd w:val="clear" w:color="auto" w:fill="FFFFFF"/>
        <w:spacing w:after="157" w:line="240" w:lineRule="auto"/>
        <w:rPr>
          <w:rFonts w:ascii="Times New Roman" w:eastAsia="Calibri" w:hAnsi="Times New Roman" w:cs="Times New Roman"/>
          <w:color w:val="000000"/>
          <w:kern w:val="3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color w:val="000000"/>
          <w:kern w:val="3"/>
          <w:sz w:val="28"/>
          <w:szCs w:val="28"/>
          <w:lang w:eastAsia="ru-RU"/>
        </w:rPr>
        <w:drawing>
          <wp:inline distT="0" distB="0" distL="0" distR="0">
            <wp:extent cx="4105478" cy="2311232"/>
            <wp:effectExtent l="19050" t="0" r="9322" b="0"/>
            <wp:docPr id="16" name="Рисунок 1" descr="C:\Users\Oleg\Desktop\фото для методички\IMG-20200413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eg\Desktop\фото для методички\IMG-20200413-WA00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380" cy="2315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6C7" w:rsidRDefault="002E0713" w:rsidP="003A66C7">
      <w:pPr>
        <w:shd w:val="clear" w:color="auto" w:fill="FFFFFF"/>
        <w:spacing w:after="157" w:line="240" w:lineRule="auto"/>
        <w:rPr>
          <w:rFonts w:ascii="PTSerif" w:eastAsia="Times New Roman" w:hAnsi="PTSerif" w:cs="Times New Roman"/>
          <w:b/>
          <w:bCs/>
          <w:i/>
          <w:iCs/>
          <w:color w:val="333333"/>
          <w:sz w:val="25"/>
          <w:lang w:eastAsia="ru-RU"/>
        </w:rPr>
      </w:pPr>
      <w:r w:rsidRPr="00D33587">
        <w:rPr>
          <w:rFonts w:ascii="Times New Roman" w:eastAsia="Calibri" w:hAnsi="Times New Roman" w:cs="Times New Roman"/>
          <w:color w:val="000000"/>
          <w:kern w:val="3"/>
          <w:sz w:val="28"/>
          <w:szCs w:val="28"/>
          <w:lang w:eastAsia="ru-RU"/>
        </w:rPr>
        <w:t>Примеры</w:t>
      </w:r>
      <w:r>
        <w:rPr>
          <w:rFonts w:ascii="Times New Roman" w:eastAsia="Calibri" w:hAnsi="Times New Roman" w:cs="Times New Roman"/>
          <w:color w:val="000000"/>
          <w:kern w:val="3"/>
          <w:sz w:val="28"/>
          <w:szCs w:val="28"/>
          <w:lang w:eastAsia="ru-RU"/>
        </w:rPr>
        <w:t xml:space="preserve"> как из кусочка вощины можно изготовить блинчик для сказки «Блин-блинок»</w:t>
      </w:r>
    </w:p>
    <w:p w:rsidR="003A66C7" w:rsidRDefault="003A66C7" w:rsidP="003A66C7">
      <w:pPr>
        <w:shd w:val="clear" w:color="auto" w:fill="FFFFFF"/>
        <w:spacing w:after="157" w:line="240" w:lineRule="auto"/>
        <w:rPr>
          <w:rFonts w:ascii="PTSerif" w:eastAsia="Times New Roman" w:hAnsi="PTSerif" w:cs="Times New Roman"/>
          <w:b/>
          <w:bCs/>
          <w:i/>
          <w:iCs/>
          <w:color w:val="333333"/>
          <w:sz w:val="25"/>
          <w:lang w:eastAsia="ru-RU"/>
        </w:rPr>
      </w:pPr>
      <w:r>
        <w:rPr>
          <w:rFonts w:ascii="PTSerif" w:eastAsia="Times New Roman" w:hAnsi="PTSerif" w:cs="Times New Roman"/>
          <w:b/>
          <w:bCs/>
          <w:i/>
          <w:iCs/>
          <w:noProof/>
          <w:color w:val="333333"/>
          <w:sz w:val="25"/>
          <w:lang w:eastAsia="ru-RU"/>
        </w:rPr>
        <w:drawing>
          <wp:inline distT="0" distB="0" distL="0" distR="0">
            <wp:extent cx="2633818" cy="1480182"/>
            <wp:effectExtent l="19050" t="0" r="0" b="0"/>
            <wp:docPr id="10" name="Рисунок 1" descr="E:\фото сказки\зайк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сказки\зайки 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774" cy="1484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PTSerif" w:eastAsia="Times New Roman" w:hAnsi="PTSerif" w:cs="Times New Roman"/>
          <w:b/>
          <w:bCs/>
          <w:i/>
          <w:iCs/>
          <w:noProof/>
          <w:color w:val="333333"/>
          <w:sz w:val="25"/>
          <w:lang w:eastAsia="ru-RU"/>
        </w:rPr>
        <w:drawing>
          <wp:inline distT="0" distB="0" distL="0" distR="0">
            <wp:extent cx="2634003" cy="1480288"/>
            <wp:effectExtent l="19050" t="0" r="0" b="0"/>
            <wp:docPr id="11" name="Рисунок 2" descr="E:\фото сказки\зайк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сказки\зайки 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794" cy="148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587" w:rsidRPr="00D33587" w:rsidRDefault="00D33587" w:rsidP="003A66C7">
      <w:pPr>
        <w:shd w:val="clear" w:color="auto" w:fill="FFFFFF"/>
        <w:spacing w:after="157" w:line="240" w:lineRule="auto"/>
        <w:rPr>
          <w:rFonts w:ascii="Times New Roman" w:eastAsia="Calibri" w:hAnsi="Times New Roman" w:cs="Times New Roman"/>
          <w:color w:val="000000"/>
          <w:kern w:val="3"/>
          <w:sz w:val="28"/>
          <w:szCs w:val="28"/>
          <w:lang w:eastAsia="ru-RU"/>
        </w:rPr>
      </w:pPr>
      <w:r w:rsidRPr="00D33587">
        <w:rPr>
          <w:rFonts w:ascii="Times New Roman" w:eastAsia="Calibri" w:hAnsi="Times New Roman" w:cs="Times New Roman"/>
          <w:color w:val="000000"/>
          <w:kern w:val="3"/>
          <w:sz w:val="28"/>
          <w:szCs w:val="28"/>
          <w:lang w:eastAsia="ru-RU"/>
        </w:rPr>
        <w:lastRenderedPageBreak/>
        <w:t xml:space="preserve">Изготовление мышки к сказке Н.Сладкова </w:t>
      </w:r>
      <w:r w:rsidRPr="00D33587">
        <w:rPr>
          <w:rFonts w:ascii="Times New Roman" w:eastAsia="Calibri" w:hAnsi="Times New Roman" w:cs="Times New Roman" w:hint="eastAsia"/>
          <w:color w:val="000000"/>
          <w:kern w:val="3"/>
          <w:sz w:val="28"/>
          <w:szCs w:val="28"/>
          <w:lang w:eastAsia="ru-RU"/>
        </w:rPr>
        <w:t>«</w:t>
      </w:r>
      <w:r w:rsidRPr="00D33587">
        <w:rPr>
          <w:rFonts w:ascii="Times New Roman" w:eastAsia="Calibri" w:hAnsi="Times New Roman" w:cs="Times New Roman"/>
          <w:color w:val="000000"/>
          <w:kern w:val="3"/>
          <w:sz w:val="28"/>
          <w:szCs w:val="28"/>
          <w:lang w:eastAsia="ru-RU"/>
        </w:rPr>
        <w:t>Как звери медведя будили</w:t>
      </w:r>
      <w:r w:rsidRPr="00D33587">
        <w:rPr>
          <w:rFonts w:ascii="Times New Roman" w:eastAsia="Calibri" w:hAnsi="Times New Roman" w:cs="Times New Roman" w:hint="eastAsia"/>
          <w:color w:val="000000"/>
          <w:kern w:val="3"/>
          <w:sz w:val="28"/>
          <w:szCs w:val="28"/>
          <w:lang w:eastAsia="ru-RU"/>
        </w:rPr>
        <w:t>»</w:t>
      </w:r>
    </w:p>
    <w:p w:rsidR="003A66C7" w:rsidRDefault="003A66C7" w:rsidP="003A66C7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PTSerif" w:eastAsia="Times New Roman" w:hAnsi="PTSerif" w:cs="Times New Roman"/>
          <w:b/>
          <w:bCs/>
          <w:i/>
          <w:iCs/>
          <w:noProof/>
          <w:color w:val="333333"/>
          <w:sz w:val="25"/>
          <w:lang w:eastAsia="ru-RU"/>
        </w:rPr>
        <w:drawing>
          <wp:inline distT="0" distB="0" distL="0" distR="0">
            <wp:extent cx="3303549" cy="1856566"/>
            <wp:effectExtent l="19050" t="0" r="0" b="0"/>
            <wp:docPr id="12" name="Рисунок 5" descr="E:\фото сказки\мыш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сказки\мышка 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541" cy="1854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587" w:rsidRDefault="00D33587" w:rsidP="003A66C7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D3358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248689" cy="3935492"/>
            <wp:effectExtent l="19050" t="0" r="9111" b="0"/>
            <wp:docPr id="3" name="Рисунок 4" descr="C:\Users\Oleg\Desktop\Елена насущное\конкурс метод материалов\Слад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leg\Desktop\Елена насущное\конкурс метод материалов\Сладков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372" cy="3936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587" w:rsidRDefault="00D33587" w:rsidP="003A66C7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66C7" w:rsidRDefault="003A66C7" w:rsidP="003A66C7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66C7" w:rsidRDefault="003A66C7" w:rsidP="003A66C7">
      <w:pPr>
        <w:shd w:val="clear" w:color="auto" w:fill="FFFFFF"/>
        <w:spacing w:after="157" w:line="240" w:lineRule="auto"/>
        <w:rPr>
          <w:rFonts w:ascii="PTSerif" w:eastAsia="Times New Roman" w:hAnsi="PTSerif" w:cs="Times New Roman"/>
          <w:b/>
          <w:bCs/>
          <w:i/>
          <w:iCs/>
          <w:color w:val="333333"/>
          <w:sz w:val="25"/>
          <w:lang w:eastAsia="ru-RU"/>
        </w:rPr>
      </w:pPr>
      <w:r>
        <w:rPr>
          <w:rFonts w:ascii="PTSerif" w:eastAsia="Times New Roman" w:hAnsi="PTSerif" w:cs="Times New Roman"/>
          <w:b/>
          <w:bCs/>
          <w:i/>
          <w:iCs/>
          <w:noProof/>
          <w:color w:val="333333"/>
          <w:sz w:val="25"/>
          <w:lang w:eastAsia="ru-RU"/>
        </w:rPr>
        <w:drawing>
          <wp:inline distT="0" distB="0" distL="0" distR="0">
            <wp:extent cx="2801971" cy="1574684"/>
            <wp:effectExtent l="19050" t="0" r="0" b="0"/>
            <wp:docPr id="13" name="Рисунок 6" descr="E:\фото сказки\птичк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сказки\птичка 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71" cy="1577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0713" w:rsidRPr="002E0713">
        <w:rPr>
          <w:rStyle w:val="a4"/>
          <w:rFonts w:ascii="Times New Roman" w:eastAsia="Calibri" w:hAnsi="Times New Roman" w:cs="Times New Roman"/>
          <w:b/>
          <w:noProof/>
          <w:kern w:val="3"/>
          <w:sz w:val="28"/>
          <w:lang w:eastAsia="ru-RU"/>
        </w:rPr>
        <w:t xml:space="preserve"> </w:t>
      </w:r>
      <w:r w:rsidR="002E0713" w:rsidRPr="002E0713">
        <w:rPr>
          <w:rFonts w:ascii="PTSerif" w:eastAsia="Times New Roman" w:hAnsi="PTSerif" w:cs="Times New Roman"/>
          <w:b/>
          <w:bCs/>
          <w:i/>
          <w:iCs/>
          <w:color w:val="333333"/>
          <w:sz w:val="25"/>
          <w:lang w:eastAsia="ru-RU"/>
        </w:rPr>
        <w:drawing>
          <wp:inline distT="0" distB="0" distL="0" distR="0">
            <wp:extent cx="2804100" cy="1575881"/>
            <wp:effectExtent l="19050" t="0" r="0" b="0"/>
            <wp:docPr id="7" name="Рисунок 4" descr="E:\фото сказки\лисичк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сказки\лисички 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744" cy="1580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587" w:rsidRDefault="00D33587" w:rsidP="003A66C7">
      <w:pPr>
        <w:shd w:val="clear" w:color="auto" w:fill="FFFFFF"/>
        <w:spacing w:after="157" w:line="240" w:lineRule="auto"/>
        <w:rPr>
          <w:rFonts w:ascii="PTSerif" w:eastAsia="Times New Roman" w:hAnsi="PTSerif" w:cs="Times New Roman"/>
          <w:b/>
          <w:bCs/>
          <w:i/>
          <w:iCs/>
          <w:color w:val="333333"/>
          <w:sz w:val="25"/>
          <w:lang w:eastAsia="ru-RU"/>
        </w:rPr>
      </w:pPr>
    </w:p>
    <w:p w:rsidR="002E0713" w:rsidRDefault="002E0713" w:rsidP="003A66C7">
      <w:pPr>
        <w:shd w:val="clear" w:color="auto" w:fill="FFFFFF"/>
        <w:spacing w:after="157" w:line="240" w:lineRule="auto"/>
        <w:rPr>
          <w:rFonts w:ascii="PTSerif" w:eastAsia="Times New Roman" w:hAnsi="PTSerif" w:cs="Times New Roman"/>
          <w:b/>
          <w:bCs/>
          <w:i/>
          <w:iCs/>
          <w:color w:val="333333"/>
          <w:sz w:val="25"/>
          <w:lang w:eastAsia="ru-RU"/>
        </w:rPr>
      </w:pPr>
    </w:p>
    <w:p w:rsidR="00D33587" w:rsidRDefault="00D33587" w:rsidP="003A66C7">
      <w:pPr>
        <w:shd w:val="clear" w:color="auto" w:fill="FFFFFF"/>
        <w:spacing w:after="157" w:line="240" w:lineRule="auto"/>
        <w:rPr>
          <w:rFonts w:ascii="PTSerif" w:eastAsia="Times New Roman" w:hAnsi="PTSerif" w:cs="Times New Roman"/>
          <w:b/>
          <w:bCs/>
          <w:i/>
          <w:iCs/>
          <w:color w:val="333333"/>
          <w:sz w:val="25"/>
          <w:lang w:eastAsia="ru-RU"/>
        </w:rPr>
      </w:pPr>
    </w:p>
    <w:p w:rsidR="003A66C7" w:rsidRDefault="002E0713" w:rsidP="00020D2D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left="-567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</w:pP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lastRenderedPageBreak/>
        <w:t>Эпизоды оформления для сказки Б.Гримм «Король-лягушонок или Железный Генрих»:</w:t>
      </w:r>
    </w:p>
    <w:p w:rsidR="00020D2D" w:rsidRDefault="00020D2D" w:rsidP="00020D2D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left="-567"/>
        <w:jc w:val="both"/>
        <w:textAlignment w:val="baseline"/>
        <w:rPr>
          <w:rFonts w:ascii="PTSerif" w:eastAsia="Times New Roman" w:hAnsi="PTSerif" w:cs="Times New Roman"/>
          <w:b/>
          <w:bCs/>
          <w:i/>
          <w:iCs/>
          <w:color w:val="333333"/>
          <w:sz w:val="25"/>
          <w:lang w:eastAsia="ru-RU"/>
        </w:rPr>
      </w:pPr>
    </w:p>
    <w:p w:rsidR="003A66C7" w:rsidRPr="000B442C" w:rsidRDefault="003A66C7" w:rsidP="003A66C7">
      <w:pPr>
        <w:shd w:val="clear" w:color="auto" w:fill="FFFFFF"/>
        <w:spacing w:after="157" w:line="240" w:lineRule="auto"/>
        <w:rPr>
          <w:rFonts w:ascii="PTSerif" w:eastAsia="Times New Roman" w:hAnsi="PTSerif" w:cs="Times New Roman"/>
          <w:b/>
          <w:bCs/>
          <w:i/>
          <w:iCs/>
          <w:color w:val="333333"/>
          <w:sz w:val="25"/>
          <w:lang w:eastAsia="ru-RU"/>
        </w:rPr>
      </w:pPr>
      <w:r>
        <w:rPr>
          <w:rFonts w:ascii="PTSerif" w:eastAsia="Times New Roman" w:hAnsi="PTSerif" w:cs="Times New Roman"/>
          <w:b/>
          <w:bCs/>
          <w:i/>
          <w:iCs/>
          <w:noProof/>
          <w:color w:val="333333"/>
          <w:sz w:val="25"/>
          <w:lang w:eastAsia="ru-RU"/>
        </w:rPr>
        <w:drawing>
          <wp:inline distT="0" distB="0" distL="0" distR="0">
            <wp:extent cx="3360880" cy="1888786"/>
            <wp:effectExtent l="19050" t="0" r="0" b="0"/>
            <wp:docPr id="14" name="Рисунок 7" descr="E:\фото сказки\с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сказки\с.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823" cy="189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ттт</w:t>
      </w:r>
    </w:p>
    <w:p w:rsidR="00D33587" w:rsidRDefault="003A66C7" w:rsidP="003A66C7">
      <w:pPr>
        <w:shd w:val="clear" w:color="auto" w:fill="FFFFFF"/>
        <w:spacing w:after="157" w:line="240" w:lineRule="auto"/>
        <w:jc w:val="right"/>
        <w:rPr>
          <w:rFonts w:ascii="PTSerif" w:eastAsia="Times New Roman" w:hAnsi="PTSerif" w:cs="Times New Roman"/>
          <w:b/>
          <w:bCs/>
          <w:i/>
          <w:iCs/>
          <w:color w:val="333333"/>
          <w:sz w:val="25"/>
          <w:lang w:eastAsia="ru-RU"/>
        </w:rPr>
      </w:pPr>
      <w:r>
        <w:rPr>
          <w:rFonts w:ascii="PTSerif" w:eastAsia="Times New Roman" w:hAnsi="PTSerif" w:cs="Times New Roman"/>
          <w:b/>
          <w:bCs/>
          <w:i/>
          <w:iCs/>
          <w:noProof/>
          <w:color w:val="333333"/>
          <w:sz w:val="25"/>
          <w:lang w:eastAsia="ru-RU"/>
        </w:rPr>
        <w:drawing>
          <wp:inline distT="0" distB="0" distL="0" distR="0">
            <wp:extent cx="3398930" cy="1910170"/>
            <wp:effectExtent l="19050" t="0" r="0" b="0"/>
            <wp:docPr id="15" name="Рисунок 8" descr="E:\фото сказки\солнышк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 сказки\солнышко 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820" cy="1912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D2D" w:rsidRDefault="00020D2D" w:rsidP="00020D2D">
      <w:pPr>
        <w:shd w:val="clear" w:color="auto" w:fill="FFFFFF"/>
        <w:spacing w:after="157" w:line="240" w:lineRule="auto"/>
        <w:rPr>
          <w:rFonts w:ascii="PTSerif" w:eastAsia="Times New Roman" w:hAnsi="PTSerif" w:cs="Times New Roman"/>
          <w:b/>
          <w:bCs/>
          <w:i/>
          <w:iCs/>
          <w:color w:val="333333"/>
          <w:sz w:val="25"/>
          <w:lang w:eastAsia="ru-RU"/>
        </w:rPr>
      </w:pPr>
      <w:r>
        <w:rPr>
          <w:rFonts w:ascii="PTSerif" w:eastAsia="Times New Roman" w:hAnsi="PTSerif" w:cs="Times New Roman"/>
          <w:b/>
          <w:bCs/>
          <w:i/>
          <w:iCs/>
          <w:noProof/>
          <w:color w:val="333333"/>
          <w:sz w:val="25"/>
          <w:lang w:eastAsia="ru-RU"/>
        </w:rPr>
        <w:drawing>
          <wp:inline distT="0" distB="0" distL="0" distR="0">
            <wp:extent cx="3053309" cy="2290578"/>
            <wp:effectExtent l="19050" t="0" r="0" b="0"/>
            <wp:docPr id="32" name="Рисунок 4" descr="C:\Users\Oleg\Desktop\фото для методички\IMG-2020050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leg\Desktop\фото для методички\IMG-20200503-WA00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607" cy="2293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587" w:rsidRDefault="002E0713" w:rsidP="00020D2D">
      <w:pPr>
        <w:shd w:val="clear" w:color="auto" w:fill="FFFFFF"/>
        <w:spacing w:after="157" w:line="240" w:lineRule="auto"/>
        <w:jc w:val="right"/>
        <w:rPr>
          <w:rFonts w:ascii="PTSerif" w:eastAsia="Times New Roman" w:hAnsi="PTSerif" w:cs="Times New Roman"/>
          <w:b/>
          <w:bCs/>
          <w:i/>
          <w:iCs/>
          <w:color w:val="333333"/>
          <w:sz w:val="25"/>
          <w:lang w:eastAsia="ru-RU"/>
        </w:rPr>
      </w:pPr>
      <w:r w:rsidRPr="002E0713">
        <w:rPr>
          <w:rFonts w:ascii="PTSerif" w:eastAsia="Times New Roman" w:hAnsi="PTSerif" w:cs="Times New Roman"/>
          <w:b/>
          <w:bCs/>
          <w:i/>
          <w:iCs/>
          <w:color w:val="333333"/>
          <w:sz w:val="25"/>
          <w:lang w:eastAsia="ru-RU"/>
        </w:rPr>
        <w:drawing>
          <wp:inline distT="0" distB="0" distL="0" distR="0">
            <wp:extent cx="3634944" cy="2042809"/>
            <wp:effectExtent l="19050" t="0" r="3606" b="0"/>
            <wp:docPr id="6" name="Рисунок 3" descr="E:\фото сказки\колыбель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сказки\колыбель 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430" cy="204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587" w:rsidRPr="002E0713" w:rsidRDefault="002E0713" w:rsidP="002E0713">
      <w:pPr>
        <w:shd w:val="clear" w:color="auto" w:fill="FFFFFF"/>
        <w:spacing w:after="157" w:line="240" w:lineRule="auto"/>
        <w:jc w:val="both"/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</w:pPr>
      <w:r w:rsidRPr="002E0713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lastRenderedPageBreak/>
        <w:t xml:space="preserve">Инсталляция 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для сказки «Гуси-лебеди»</w:t>
      </w:r>
    </w:p>
    <w:p w:rsidR="003A66C7" w:rsidRDefault="00D33587" w:rsidP="003A66C7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left="-567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</w:pPr>
      <w:r w:rsidRPr="00D33587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drawing>
          <wp:inline distT="0" distB="0" distL="0" distR="0">
            <wp:extent cx="5399432" cy="3037181"/>
            <wp:effectExtent l="19050" t="0" r="0" b="0"/>
            <wp:docPr id="2" name="Рисунок 3" descr="C:\Users\Oleg\Desktop\Елена насущное\конкурс метод материалов\перед сказк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eg\Desktop\Елена насущное\конкурс метод материалов\перед сказкой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70" cy="3038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6C7" w:rsidRDefault="003A66C7" w:rsidP="003A66C7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left="-567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</w:pPr>
    </w:p>
    <w:p w:rsidR="003A66C7" w:rsidRDefault="003A66C7" w:rsidP="003A66C7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left="-567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</w:pPr>
    </w:p>
    <w:p w:rsidR="00730CAD" w:rsidRDefault="00730CAD" w:rsidP="003A66C7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left="-567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</w:pPr>
      <w:r w:rsidRPr="00730CAD">
        <w:rPr>
          <w:rFonts w:ascii="Times New Roman" w:eastAsia="Andale Sans UI" w:hAnsi="Times New Roman" w:cs="Times New Roman"/>
          <w:noProof/>
          <w:kern w:val="3"/>
          <w:sz w:val="28"/>
          <w:szCs w:val="28"/>
          <w:lang w:eastAsia="ru-RU"/>
        </w:rPr>
        <w:drawing>
          <wp:inline distT="0" distB="0" distL="0" distR="0">
            <wp:extent cx="1858388" cy="2478494"/>
            <wp:effectExtent l="19050" t="0" r="8512" b="0"/>
            <wp:docPr id="23" name="Рисунок 2" descr="C:\Users\Oleg\Desktop\Елена насущное\конкурс метод материалов\куклы столбу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eg\Desktop\Елена насущное\конкурс метод материалов\куклы столбушки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258" cy="2478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0713" w:rsidRPr="002E0713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</w:t>
      </w:r>
      <w:r w:rsidR="009D7C0D" w:rsidRPr="002E0713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drawing>
          <wp:inline distT="0" distB="0" distL="0" distR="0">
            <wp:extent cx="4095750" cy="2303859"/>
            <wp:effectExtent l="19050" t="0" r="0" b="0"/>
            <wp:docPr id="29" name="Рисунок 1" descr="C:\Users\Oleg\Desktop\Елена насущное\конкурс метод материалов\гуси лебед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eg\Desktop\Елена насущное\конкурс метод материалов\гуси лебеди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458" cy="2305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D2D" w:rsidRDefault="00020D2D" w:rsidP="003A66C7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left="-567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</w:pPr>
    </w:p>
    <w:p w:rsidR="00730CAD" w:rsidRDefault="00020D2D" w:rsidP="003A66C7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left="-567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</w:pPr>
      <w:r>
        <w:rPr>
          <w:rFonts w:ascii="Times New Roman" w:eastAsia="Andale Sans UI" w:hAnsi="Times New Roman" w:cs="Times New Roman"/>
          <w:noProof/>
          <w:kern w:val="3"/>
          <w:sz w:val="28"/>
          <w:szCs w:val="28"/>
          <w:lang w:eastAsia="ru-RU"/>
        </w:rPr>
        <w:drawing>
          <wp:inline distT="0" distB="0" distL="0" distR="0">
            <wp:extent cx="4290303" cy="2415283"/>
            <wp:effectExtent l="19050" t="0" r="0" b="0"/>
            <wp:docPr id="31" name="Рисунок 3" descr="C:\Users\Oleg\Desktop\фото для методички\IMG-20200413-WA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eg\Desktop\фото для методички\IMG-20200413-WA011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644" cy="242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7C0D" w:rsidRPr="006A002F">
        <w:rPr>
          <w:rFonts w:ascii="Times New Roman" w:eastAsia="Calibri" w:hAnsi="Times New Roman" w:cs="Times New Roman"/>
          <w:b/>
          <w:noProof/>
          <w:color w:val="0000FF"/>
          <w:kern w:val="3"/>
          <w:sz w:val="28"/>
          <w:lang w:eastAsia="ru-RU"/>
        </w:rPr>
        <w:drawing>
          <wp:inline distT="0" distB="0" distL="0" distR="0">
            <wp:extent cx="1926076" cy="2567432"/>
            <wp:effectExtent l="19050" t="0" r="0" b="0"/>
            <wp:docPr id="27" name="Рисунок 2" descr="C:\Users\Oleg\Desktop\фото для методички\IMG-20200503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eg\Desktop\фото для методички\IMG-20200503-WA001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326" cy="2567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0D2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7E7FA3" w:rsidRDefault="009749E0" w:rsidP="009749E0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firstLine="709"/>
        <w:jc w:val="right"/>
        <w:textAlignment w:val="baseline"/>
        <w:rPr>
          <w:rFonts w:ascii="Times New Roman" w:eastAsia="Calibri" w:hAnsi="Times New Roman" w:cs="Times New Roman"/>
          <w:b/>
          <w:color w:val="000000"/>
          <w:kern w:val="3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kern w:val="3"/>
          <w:sz w:val="28"/>
          <w:szCs w:val="28"/>
        </w:rPr>
        <w:lastRenderedPageBreak/>
        <w:t xml:space="preserve">   </w:t>
      </w:r>
      <w:r w:rsidR="007E7FA3" w:rsidRPr="007E7FA3">
        <w:rPr>
          <w:rFonts w:ascii="Times New Roman" w:eastAsia="Calibri" w:hAnsi="Times New Roman" w:cs="Times New Roman"/>
          <w:b/>
          <w:color w:val="000000"/>
          <w:kern w:val="3"/>
          <w:sz w:val="28"/>
          <w:szCs w:val="28"/>
        </w:rPr>
        <w:t>Приложения 2</w:t>
      </w:r>
    </w:p>
    <w:p w:rsidR="009749E0" w:rsidRPr="009749E0" w:rsidRDefault="00994CE8" w:rsidP="009749E0">
      <w:pPr>
        <w:widowControl w:val="0"/>
        <w:tabs>
          <w:tab w:val="left" w:pos="709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b/>
          <w:color w:val="000000"/>
          <w:kern w:val="3"/>
          <w:sz w:val="28"/>
          <w:szCs w:val="28"/>
        </w:rPr>
      </w:pPr>
      <w:r w:rsidRPr="009749E0">
        <w:rPr>
          <w:rFonts w:ascii="Times New Roman" w:eastAsia="Calibri" w:hAnsi="Times New Roman" w:cs="Times New Roman"/>
          <w:b/>
          <w:color w:val="000000"/>
          <w:kern w:val="3"/>
          <w:sz w:val="28"/>
          <w:szCs w:val="28"/>
        </w:rPr>
        <w:t>Перечень сказок</w:t>
      </w:r>
      <w:r w:rsidR="009749E0" w:rsidRPr="009749E0">
        <w:rPr>
          <w:rFonts w:ascii="Times New Roman" w:eastAsia="Calibri" w:hAnsi="Times New Roman" w:cs="Times New Roman"/>
          <w:b/>
          <w:color w:val="000000"/>
          <w:kern w:val="3"/>
          <w:sz w:val="28"/>
          <w:szCs w:val="28"/>
        </w:rPr>
        <w:t xml:space="preserve"> </w:t>
      </w:r>
    </w:p>
    <w:p w:rsidR="009749E0" w:rsidRPr="00823C46" w:rsidRDefault="009749E0" w:rsidP="009749E0">
      <w:pPr>
        <w:widowControl w:val="0"/>
        <w:tabs>
          <w:tab w:val="left" w:pos="709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</w:pPr>
      <w:r w:rsidRPr="00823C46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Рекомендуемые сказки приводятся в соответствии с кругооборотом года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, на учебный год с сентября по май</w:t>
      </w:r>
      <w:r w:rsidRPr="00823C46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. </w:t>
      </w:r>
    </w:p>
    <w:p w:rsidR="009749E0" w:rsidRPr="009749E0" w:rsidRDefault="009749E0" w:rsidP="009749E0">
      <w:pPr>
        <w:spacing w:line="240" w:lineRule="auto"/>
        <w:rPr>
          <w:rFonts w:ascii="Times New Roman" w:eastAsia="Andale Sans UI" w:hAnsi="Times New Roman" w:cs="Times New Roman"/>
          <w:i/>
          <w:kern w:val="3"/>
          <w:sz w:val="28"/>
          <w:szCs w:val="28"/>
          <w:lang w:eastAsia="ru-RU"/>
        </w:rPr>
      </w:pPr>
      <w:r w:rsidRPr="009749E0">
        <w:rPr>
          <w:rFonts w:ascii="Times New Roman" w:eastAsia="Andale Sans UI" w:hAnsi="Times New Roman" w:cs="Times New Roman"/>
          <w:i/>
          <w:kern w:val="3"/>
          <w:sz w:val="28"/>
          <w:szCs w:val="28"/>
          <w:lang w:eastAsia="ru-RU"/>
        </w:rPr>
        <w:t>Сентябрь</w:t>
      </w:r>
    </w:p>
    <w:p w:rsidR="009749E0" w:rsidRPr="00194B0C" w:rsidRDefault="009749E0" w:rsidP="009749E0">
      <w:pPr>
        <w:pStyle w:val="a3"/>
        <w:widowControl/>
        <w:numPr>
          <w:ilvl w:val="0"/>
          <w:numId w:val="11"/>
        </w:numPr>
        <w:suppressAutoHyphens w:val="0"/>
        <w:autoSpaceDN/>
        <w:spacing w:after="200"/>
        <w:contextualSpacing/>
        <w:textAlignment w:val="auto"/>
        <w:rPr>
          <w:rFonts w:cs="Times New Roman"/>
          <w:sz w:val="28"/>
          <w:szCs w:val="28"/>
        </w:rPr>
      </w:pPr>
      <w:r w:rsidRPr="00194B0C">
        <w:rPr>
          <w:rFonts w:cs="Times New Roman"/>
          <w:sz w:val="28"/>
          <w:szCs w:val="28"/>
        </w:rPr>
        <w:t>«Белая уточка»</w:t>
      </w:r>
    </w:p>
    <w:p w:rsidR="009749E0" w:rsidRDefault="009749E0" w:rsidP="009749E0">
      <w:pPr>
        <w:pStyle w:val="a3"/>
        <w:widowControl/>
        <w:numPr>
          <w:ilvl w:val="0"/>
          <w:numId w:val="11"/>
        </w:numPr>
        <w:suppressAutoHyphens w:val="0"/>
        <w:autoSpaceDN/>
        <w:spacing w:after="200"/>
        <w:contextualSpacing/>
        <w:textAlignment w:val="auto"/>
        <w:rPr>
          <w:rFonts w:cs="Times New Roman"/>
          <w:sz w:val="28"/>
          <w:szCs w:val="28"/>
        </w:rPr>
      </w:pPr>
      <w:r w:rsidRPr="00823C46">
        <w:rPr>
          <w:rFonts w:cs="Times New Roman"/>
          <w:sz w:val="28"/>
          <w:szCs w:val="28"/>
        </w:rPr>
        <w:t>«Репка»</w:t>
      </w:r>
    </w:p>
    <w:p w:rsidR="009749E0" w:rsidRDefault="009749E0" w:rsidP="009749E0">
      <w:pPr>
        <w:pStyle w:val="a3"/>
        <w:widowControl/>
        <w:numPr>
          <w:ilvl w:val="0"/>
          <w:numId w:val="11"/>
        </w:numPr>
        <w:suppressAutoHyphens w:val="0"/>
        <w:autoSpaceDN/>
        <w:spacing w:after="200"/>
        <w:contextualSpacing/>
        <w:textAlignment w:val="auto"/>
        <w:rPr>
          <w:rFonts w:cs="Times New Roman"/>
          <w:sz w:val="28"/>
          <w:szCs w:val="28"/>
        </w:rPr>
      </w:pPr>
      <w:r w:rsidRPr="00823C46">
        <w:rPr>
          <w:rFonts w:cs="Times New Roman"/>
          <w:sz w:val="28"/>
          <w:szCs w:val="28"/>
        </w:rPr>
        <w:t>«Коза-дереза»</w:t>
      </w:r>
    </w:p>
    <w:p w:rsidR="009749E0" w:rsidRDefault="009749E0" w:rsidP="009749E0">
      <w:pPr>
        <w:pStyle w:val="a3"/>
        <w:widowControl/>
        <w:numPr>
          <w:ilvl w:val="0"/>
          <w:numId w:val="11"/>
        </w:numPr>
        <w:suppressAutoHyphens w:val="0"/>
        <w:autoSpaceDN/>
        <w:spacing w:after="200"/>
        <w:contextualSpacing/>
        <w:textAlignment w:val="auto"/>
        <w:rPr>
          <w:rFonts w:cs="Times New Roman"/>
          <w:sz w:val="28"/>
          <w:szCs w:val="28"/>
        </w:rPr>
      </w:pPr>
      <w:r w:rsidRPr="00823C46">
        <w:rPr>
          <w:rFonts w:cs="Times New Roman"/>
          <w:sz w:val="28"/>
          <w:szCs w:val="28"/>
        </w:rPr>
        <w:t>«Муравей и пшеничное зёрнышко»</w:t>
      </w:r>
    </w:p>
    <w:p w:rsidR="009749E0" w:rsidRDefault="009749E0" w:rsidP="009749E0">
      <w:pPr>
        <w:pStyle w:val="a3"/>
        <w:widowControl/>
        <w:numPr>
          <w:ilvl w:val="0"/>
          <w:numId w:val="11"/>
        </w:numPr>
        <w:suppressAutoHyphens w:val="0"/>
        <w:autoSpaceDN/>
        <w:spacing w:after="200"/>
        <w:contextualSpacing/>
        <w:textAlignment w:val="auto"/>
        <w:rPr>
          <w:rFonts w:cs="Times New Roman"/>
          <w:sz w:val="28"/>
          <w:szCs w:val="28"/>
        </w:rPr>
      </w:pPr>
      <w:r w:rsidRPr="007663D0">
        <w:rPr>
          <w:rFonts w:cs="Times New Roman"/>
          <w:sz w:val="28"/>
          <w:szCs w:val="28"/>
        </w:rPr>
        <w:t>«Теремок»</w:t>
      </w:r>
    </w:p>
    <w:p w:rsidR="009749E0" w:rsidRPr="009749E0" w:rsidRDefault="009749E0" w:rsidP="009749E0">
      <w:pPr>
        <w:spacing w:line="240" w:lineRule="auto"/>
        <w:rPr>
          <w:rFonts w:ascii="Times New Roman" w:eastAsia="Andale Sans UI" w:hAnsi="Times New Roman" w:cs="Times New Roman"/>
          <w:i/>
          <w:kern w:val="3"/>
          <w:sz w:val="28"/>
          <w:szCs w:val="28"/>
          <w:lang w:eastAsia="ru-RU"/>
        </w:rPr>
      </w:pPr>
      <w:r w:rsidRPr="009749E0">
        <w:rPr>
          <w:rFonts w:ascii="Times New Roman" w:eastAsia="Andale Sans UI" w:hAnsi="Times New Roman" w:cs="Times New Roman"/>
          <w:i/>
          <w:kern w:val="3"/>
          <w:sz w:val="28"/>
          <w:szCs w:val="28"/>
          <w:lang w:eastAsia="ru-RU"/>
        </w:rPr>
        <w:t>Октябрь</w:t>
      </w:r>
    </w:p>
    <w:p w:rsidR="009749E0" w:rsidRDefault="009749E0" w:rsidP="009749E0">
      <w:pPr>
        <w:pStyle w:val="a3"/>
        <w:widowControl/>
        <w:numPr>
          <w:ilvl w:val="0"/>
          <w:numId w:val="9"/>
        </w:numPr>
        <w:suppressAutoHyphens w:val="0"/>
        <w:autoSpaceDN/>
        <w:spacing w:after="200"/>
        <w:contextualSpacing/>
        <w:textAlignment w:val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«Сивка-бурка»</w:t>
      </w:r>
    </w:p>
    <w:p w:rsidR="009749E0" w:rsidRDefault="009749E0" w:rsidP="009749E0">
      <w:pPr>
        <w:pStyle w:val="a3"/>
        <w:widowControl/>
        <w:numPr>
          <w:ilvl w:val="0"/>
          <w:numId w:val="9"/>
        </w:numPr>
        <w:suppressAutoHyphens w:val="0"/>
        <w:autoSpaceDN/>
        <w:spacing w:after="200"/>
        <w:contextualSpacing/>
        <w:textAlignment w:val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«Кривая уточка»</w:t>
      </w:r>
    </w:p>
    <w:p w:rsidR="009749E0" w:rsidRDefault="009749E0" w:rsidP="009749E0">
      <w:pPr>
        <w:spacing w:line="240" w:lineRule="auto"/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</w:pPr>
      <w:r w:rsidRPr="00194B0C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Н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оябрь</w:t>
      </w:r>
    </w:p>
    <w:p w:rsidR="009749E0" w:rsidRDefault="009749E0" w:rsidP="009749E0">
      <w:pPr>
        <w:pStyle w:val="a3"/>
        <w:widowControl/>
        <w:numPr>
          <w:ilvl w:val="0"/>
          <w:numId w:val="10"/>
        </w:numPr>
        <w:suppressAutoHyphens w:val="0"/>
        <w:autoSpaceDN/>
        <w:spacing w:after="200"/>
        <w:contextualSpacing/>
        <w:textAlignment w:val="auto"/>
        <w:rPr>
          <w:rFonts w:cs="Times New Roman"/>
          <w:sz w:val="28"/>
          <w:szCs w:val="28"/>
        </w:rPr>
      </w:pPr>
      <w:r w:rsidRPr="00194B0C">
        <w:rPr>
          <w:rFonts w:cs="Times New Roman"/>
          <w:sz w:val="28"/>
          <w:szCs w:val="28"/>
        </w:rPr>
        <w:t>«Гуси-лебеди»</w:t>
      </w:r>
    </w:p>
    <w:p w:rsidR="009749E0" w:rsidRDefault="009749E0" w:rsidP="009749E0">
      <w:pPr>
        <w:pStyle w:val="a3"/>
        <w:widowControl/>
        <w:numPr>
          <w:ilvl w:val="0"/>
          <w:numId w:val="10"/>
        </w:numPr>
        <w:suppressAutoHyphens w:val="0"/>
        <w:autoSpaceDN/>
        <w:spacing w:after="200"/>
        <w:contextualSpacing/>
        <w:textAlignment w:val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«Дети лесного гнома»</w:t>
      </w:r>
    </w:p>
    <w:p w:rsidR="009749E0" w:rsidRDefault="009749E0" w:rsidP="009749E0">
      <w:pPr>
        <w:spacing w:line="240" w:lineRule="auto"/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</w:pPr>
      <w:r w:rsidRPr="00194B0C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Д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екабрь</w:t>
      </w:r>
    </w:p>
    <w:p w:rsidR="009749E0" w:rsidRDefault="009749E0" w:rsidP="009749E0">
      <w:pPr>
        <w:pStyle w:val="a3"/>
        <w:widowControl/>
        <w:numPr>
          <w:ilvl w:val="0"/>
          <w:numId w:val="12"/>
        </w:numPr>
        <w:suppressAutoHyphens w:val="0"/>
        <w:autoSpaceDN/>
        <w:spacing w:after="200"/>
        <w:contextualSpacing/>
        <w:textAlignment w:val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«Серебряное копытце»</w:t>
      </w:r>
    </w:p>
    <w:p w:rsidR="009749E0" w:rsidRDefault="009749E0" w:rsidP="009749E0">
      <w:pPr>
        <w:pStyle w:val="a3"/>
        <w:widowControl/>
        <w:numPr>
          <w:ilvl w:val="0"/>
          <w:numId w:val="12"/>
        </w:numPr>
        <w:suppressAutoHyphens w:val="0"/>
        <w:autoSpaceDN/>
        <w:spacing w:after="200"/>
        <w:contextualSpacing/>
        <w:textAlignment w:val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«Два М</w:t>
      </w:r>
      <w:r w:rsidRPr="00194B0C">
        <w:rPr>
          <w:rFonts w:cs="Times New Roman"/>
          <w:sz w:val="28"/>
          <w:szCs w:val="28"/>
        </w:rPr>
        <w:t>ороза»</w:t>
      </w:r>
    </w:p>
    <w:p w:rsidR="009749E0" w:rsidRDefault="009749E0" w:rsidP="009749E0">
      <w:pPr>
        <w:pStyle w:val="a3"/>
        <w:widowControl/>
        <w:numPr>
          <w:ilvl w:val="0"/>
          <w:numId w:val="12"/>
        </w:numPr>
        <w:suppressAutoHyphens w:val="0"/>
        <w:autoSpaceDN/>
        <w:spacing w:after="200"/>
        <w:contextualSpacing/>
        <w:textAlignment w:val="auto"/>
        <w:rPr>
          <w:rFonts w:cs="Times New Roman"/>
          <w:sz w:val="28"/>
          <w:szCs w:val="28"/>
        </w:rPr>
      </w:pPr>
      <w:r w:rsidRPr="00194B0C">
        <w:rPr>
          <w:rFonts w:cs="Times New Roman"/>
          <w:sz w:val="28"/>
          <w:szCs w:val="28"/>
        </w:rPr>
        <w:t xml:space="preserve">«Звёздные талеры» </w:t>
      </w:r>
    </w:p>
    <w:p w:rsidR="009749E0" w:rsidRPr="00194B0C" w:rsidRDefault="009749E0" w:rsidP="009749E0">
      <w:pPr>
        <w:pStyle w:val="a3"/>
        <w:widowControl/>
        <w:numPr>
          <w:ilvl w:val="0"/>
          <w:numId w:val="12"/>
        </w:numPr>
        <w:suppressAutoHyphens w:val="0"/>
        <w:autoSpaceDN/>
        <w:spacing w:after="200"/>
        <w:contextualSpacing/>
        <w:textAlignment w:val="auto"/>
        <w:rPr>
          <w:rFonts w:cs="Times New Roman"/>
          <w:sz w:val="28"/>
          <w:szCs w:val="28"/>
        </w:rPr>
      </w:pPr>
      <w:r w:rsidRPr="00194B0C">
        <w:rPr>
          <w:rFonts w:cs="Times New Roman"/>
          <w:sz w:val="28"/>
          <w:szCs w:val="28"/>
        </w:rPr>
        <w:t>«Золотой гусь»</w:t>
      </w:r>
    </w:p>
    <w:p w:rsidR="009749E0" w:rsidRDefault="009749E0" w:rsidP="009749E0">
      <w:pPr>
        <w:spacing w:line="240" w:lineRule="auto"/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</w:pPr>
      <w:r w:rsidRPr="00194B0C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Я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нварь</w:t>
      </w:r>
    </w:p>
    <w:p w:rsidR="009749E0" w:rsidRDefault="009749E0" w:rsidP="009749E0">
      <w:pPr>
        <w:pStyle w:val="a3"/>
        <w:widowControl/>
        <w:numPr>
          <w:ilvl w:val="0"/>
          <w:numId w:val="13"/>
        </w:numPr>
        <w:suppressAutoHyphens w:val="0"/>
        <w:autoSpaceDN/>
        <w:spacing w:after="200"/>
        <w:contextualSpacing/>
        <w:textAlignment w:val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«Беляночка и Розаночка»</w:t>
      </w:r>
    </w:p>
    <w:p w:rsidR="009749E0" w:rsidRDefault="009749E0" w:rsidP="009749E0">
      <w:pPr>
        <w:pStyle w:val="a3"/>
        <w:widowControl/>
        <w:numPr>
          <w:ilvl w:val="0"/>
          <w:numId w:val="13"/>
        </w:numPr>
        <w:suppressAutoHyphens w:val="0"/>
        <w:autoSpaceDN/>
        <w:spacing w:after="200"/>
        <w:contextualSpacing/>
        <w:textAlignment w:val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«Бабушка Вьюга»</w:t>
      </w:r>
    </w:p>
    <w:p w:rsidR="009749E0" w:rsidRPr="00194B0C" w:rsidRDefault="009749E0" w:rsidP="009749E0">
      <w:pPr>
        <w:pStyle w:val="a3"/>
        <w:widowControl/>
        <w:numPr>
          <w:ilvl w:val="0"/>
          <w:numId w:val="13"/>
        </w:numPr>
        <w:suppressAutoHyphens w:val="0"/>
        <w:autoSpaceDN/>
        <w:spacing w:after="200"/>
        <w:contextualSpacing/>
        <w:textAlignment w:val="auto"/>
        <w:rPr>
          <w:rFonts w:cs="Times New Roman"/>
          <w:sz w:val="28"/>
          <w:szCs w:val="28"/>
        </w:rPr>
      </w:pPr>
      <w:r w:rsidRPr="00194B0C">
        <w:rPr>
          <w:rFonts w:cs="Times New Roman"/>
          <w:sz w:val="28"/>
          <w:szCs w:val="28"/>
        </w:rPr>
        <w:t>«Лиса и волк»</w:t>
      </w:r>
    </w:p>
    <w:p w:rsidR="009749E0" w:rsidRDefault="009749E0" w:rsidP="009749E0">
      <w:pPr>
        <w:spacing w:line="240" w:lineRule="auto"/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</w:pPr>
      <w:r w:rsidRPr="00194B0C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Ф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евраль</w:t>
      </w:r>
      <w:r w:rsidRPr="00194B0C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</w:t>
      </w:r>
    </w:p>
    <w:p w:rsidR="009749E0" w:rsidRDefault="009749E0" w:rsidP="009749E0">
      <w:pPr>
        <w:pStyle w:val="a3"/>
        <w:widowControl/>
        <w:numPr>
          <w:ilvl w:val="0"/>
          <w:numId w:val="14"/>
        </w:numPr>
        <w:suppressAutoHyphens w:val="0"/>
        <w:autoSpaceDN/>
        <w:spacing w:after="200"/>
        <w:contextualSpacing/>
        <w:textAlignment w:val="auto"/>
        <w:rPr>
          <w:rFonts w:cs="Times New Roman"/>
          <w:sz w:val="28"/>
          <w:szCs w:val="28"/>
        </w:rPr>
      </w:pPr>
      <w:r w:rsidRPr="00194B0C">
        <w:rPr>
          <w:rFonts w:cs="Times New Roman"/>
          <w:sz w:val="28"/>
          <w:szCs w:val="28"/>
        </w:rPr>
        <w:t>«Рукавичка»</w:t>
      </w:r>
    </w:p>
    <w:p w:rsidR="009749E0" w:rsidRDefault="009749E0" w:rsidP="009749E0">
      <w:pPr>
        <w:pStyle w:val="a3"/>
        <w:widowControl/>
        <w:numPr>
          <w:ilvl w:val="0"/>
          <w:numId w:val="14"/>
        </w:numPr>
        <w:suppressAutoHyphens w:val="0"/>
        <w:autoSpaceDN/>
        <w:spacing w:after="200"/>
        <w:contextualSpacing/>
        <w:textAlignment w:val="auto"/>
        <w:rPr>
          <w:rFonts w:cs="Times New Roman"/>
          <w:sz w:val="28"/>
          <w:szCs w:val="28"/>
        </w:rPr>
      </w:pPr>
      <w:r w:rsidRPr="00194B0C">
        <w:rPr>
          <w:rFonts w:cs="Times New Roman"/>
          <w:sz w:val="28"/>
          <w:szCs w:val="28"/>
        </w:rPr>
        <w:t>«Лисичка со скалочкой»</w:t>
      </w:r>
    </w:p>
    <w:p w:rsidR="009749E0" w:rsidRDefault="009749E0" w:rsidP="009749E0">
      <w:pPr>
        <w:pStyle w:val="a3"/>
        <w:widowControl/>
        <w:numPr>
          <w:ilvl w:val="0"/>
          <w:numId w:val="14"/>
        </w:numPr>
        <w:suppressAutoHyphens w:val="0"/>
        <w:autoSpaceDN/>
        <w:spacing w:after="200"/>
        <w:contextualSpacing/>
        <w:textAlignment w:val="auto"/>
        <w:rPr>
          <w:rFonts w:cs="Times New Roman"/>
          <w:sz w:val="28"/>
          <w:szCs w:val="28"/>
        </w:rPr>
      </w:pPr>
      <w:r w:rsidRPr="00194B0C">
        <w:rPr>
          <w:rFonts w:cs="Times New Roman"/>
          <w:sz w:val="28"/>
          <w:szCs w:val="28"/>
        </w:rPr>
        <w:t>«Зимовье зверей»</w:t>
      </w:r>
    </w:p>
    <w:p w:rsidR="009749E0" w:rsidRDefault="009749E0" w:rsidP="009749E0">
      <w:pPr>
        <w:spacing w:line="240" w:lineRule="auto"/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</w:pPr>
      <w:r w:rsidRPr="00194B0C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М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арт</w:t>
      </w:r>
    </w:p>
    <w:p w:rsidR="009749E0" w:rsidRDefault="009749E0" w:rsidP="009749E0">
      <w:pPr>
        <w:pStyle w:val="a3"/>
        <w:widowControl/>
        <w:numPr>
          <w:ilvl w:val="0"/>
          <w:numId w:val="15"/>
        </w:numPr>
        <w:suppressAutoHyphens w:val="0"/>
        <w:autoSpaceDN/>
        <w:spacing w:after="200"/>
        <w:contextualSpacing/>
        <w:textAlignment w:val="auto"/>
        <w:rPr>
          <w:rFonts w:cs="Times New Roman"/>
          <w:sz w:val="28"/>
          <w:szCs w:val="28"/>
        </w:rPr>
      </w:pPr>
      <w:r w:rsidRPr="00194B0C">
        <w:rPr>
          <w:rFonts w:cs="Times New Roman"/>
          <w:sz w:val="28"/>
          <w:szCs w:val="28"/>
        </w:rPr>
        <w:t>«Заюшкина избушка»</w:t>
      </w:r>
    </w:p>
    <w:p w:rsidR="009749E0" w:rsidRDefault="009749E0" w:rsidP="009749E0">
      <w:pPr>
        <w:pStyle w:val="a3"/>
        <w:widowControl/>
        <w:numPr>
          <w:ilvl w:val="0"/>
          <w:numId w:val="15"/>
        </w:numPr>
        <w:suppressAutoHyphens w:val="0"/>
        <w:autoSpaceDN/>
        <w:spacing w:after="200"/>
        <w:contextualSpacing/>
        <w:textAlignment w:val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«Снегурочка»</w:t>
      </w:r>
    </w:p>
    <w:p w:rsidR="009749E0" w:rsidRDefault="009749E0" w:rsidP="009749E0">
      <w:pPr>
        <w:pStyle w:val="a3"/>
        <w:widowControl/>
        <w:numPr>
          <w:ilvl w:val="0"/>
          <w:numId w:val="15"/>
        </w:numPr>
        <w:suppressAutoHyphens w:val="0"/>
        <w:autoSpaceDN/>
        <w:spacing w:after="200"/>
        <w:contextualSpacing/>
        <w:textAlignment w:val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«Иванушко»</w:t>
      </w:r>
    </w:p>
    <w:p w:rsidR="009749E0" w:rsidRDefault="009749E0" w:rsidP="009749E0">
      <w:pPr>
        <w:pStyle w:val="a3"/>
        <w:widowControl/>
        <w:numPr>
          <w:ilvl w:val="0"/>
          <w:numId w:val="15"/>
        </w:numPr>
        <w:suppressAutoHyphens w:val="0"/>
        <w:autoSpaceDN/>
        <w:spacing w:after="200"/>
        <w:contextualSpacing/>
        <w:textAlignment w:val="auto"/>
        <w:rPr>
          <w:rFonts w:cs="Times New Roman"/>
          <w:sz w:val="28"/>
          <w:szCs w:val="28"/>
        </w:rPr>
      </w:pPr>
      <w:r w:rsidRPr="00194B0C">
        <w:rPr>
          <w:rFonts w:cs="Times New Roman"/>
          <w:sz w:val="28"/>
          <w:szCs w:val="28"/>
        </w:rPr>
        <w:t>«Как весна зиму поборола»</w:t>
      </w:r>
    </w:p>
    <w:p w:rsidR="009749E0" w:rsidRDefault="009749E0" w:rsidP="009749E0">
      <w:pPr>
        <w:pStyle w:val="a3"/>
        <w:widowControl/>
        <w:numPr>
          <w:ilvl w:val="0"/>
          <w:numId w:val="15"/>
        </w:numPr>
        <w:suppressAutoHyphens w:val="0"/>
        <w:autoSpaceDN/>
        <w:spacing w:after="200"/>
        <w:contextualSpacing/>
        <w:textAlignment w:val="auto"/>
        <w:rPr>
          <w:rFonts w:cs="Times New Roman"/>
          <w:sz w:val="28"/>
          <w:szCs w:val="28"/>
        </w:rPr>
      </w:pPr>
      <w:r w:rsidRPr="007663D0">
        <w:rPr>
          <w:rFonts w:cs="Times New Roman"/>
          <w:sz w:val="28"/>
          <w:szCs w:val="28"/>
        </w:rPr>
        <w:t>«Крылатый, мохнатый да масляный»</w:t>
      </w:r>
    </w:p>
    <w:p w:rsidR="009749E0" w:rsidRDefault="009749E0" w:rsidP="009749E0">
      <w:pPr>
        <w:pStyle w:val="a3"/>
        <w:widowControl/>
        <w:suppressAutoHyphens w:val="0"/>
        <w:autoSpaceDN/>
        <w:spacing w:after="200"/>
        <w:contextualSpacing/>
        <w:textAlignment w:val="auto"/>
        <w:rPr>
          <w:rFonts w:cs="Times New Roman"/>
          <w:sz w:val="28"/>
          <w:szCs w:val="28"/>
        </w:rPr>
      </w:pPr>
    </w:p>
    <w:p w:rsidR="009749E0" w:rsidRDefault="009749E0" w:rsidP="009749E0">
      <w:pPr>
        <w:spacing w:line="240" w:lineRule="auto"/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</w:pPr>
      <w:r w:rsidRPr="00194B0C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lastRenderedPageBreak/>
        <w:t>А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прель</w:t>
      </w:r>
    </w:p>
    <w:p w:rsidR="009749E0" w:rsidRDefault="009749E0" w:rsidP="009749E0">
      <w:pPr>
        <w:pStyle w:val="a3"/>
        <w:widowControl/>
        <w:numPr>
          <w:ilvl w:val="0"/>
          <w:numId w:val="16"/>
        </w:numPr>
        <w:suppressAutoHyphens w:val="0"/>
        <w:autoSpaceDN/>
        <w:spacing w:after="200"/>
        <w:contextualSpacing/>
        <w:textAlignment w:val="auto"/>
        <w:rPr>
          <w:rFonts w:cs="Times New Roman"/>
          <w:sz w:val="28"/>
          <w:szCs w:val="28"/>
        </w:rPr>
      </w:pPr>
      <w:r w:rsidRPr="00194B0C">
        <w:rPr>
          <w:rFonts w:cs="Times New Roman"/>
          <w:sz w:val="28"/>
          <w:szCs w:val="28"/>
        </w:rPr>
        <w:t>«Сестрица Алёнушка и братец Иванушка»</w:t>
      </w:r>
    </w:p>
    <w:p w:rsidR="009749E0" w:rsidRDefault="009749E0" w:rsidP="009749E0">
      <w:pPr>
        <w:pStyle w:val="a3"/>
        <w:widowControl/>
        <w:numPr>
          <w:ilvl w:val="0"/>
          <w:numId w:val="16"/>
        </w:numPr>
        <w:suppressAutoHyphens w:val="0"/>
        <w:autoSpaceDN/>
        <w:spacing w:after="200"/>
        <w:contextualSpacing/>
        <w:textAlignment w:val="auto"/>
        <w:rPr>
          <w:rFonts w:cs="Times New Roman"/>
          <w:sz w:val="28"/>
          <w:szCs w:val="28"/>
        </w:rPr>
      </w:pPr>
      <w:r w:rsidRPr="00194B0C">
        <w:rPr>
          <w:rFonts w:cs="Times New Roman"/>
          <w:sz w:val="28"/>
          <w:szCs w:val="28"/>
        </w:rPr>
        <w:t>«Курочка Ряба»</w:t>
      </w:r>
    </w:p>
    <w:p w:rsidR="009749E0" w:rsidRDefault="009749E0" w:rsidP="009749E0">
      <w:pPr>
        <w:pStyle w:val="a3"/>
        <w:widowControl/>
        <w:numPr>
          <w:ilvl w:val="0"/>
          <w:numId w:val="16"/>
        </w:numPr>
        <w:suppressAutoHyphens w:val="0"/>
        <w:autoSpaceDN/>
        <w:spacing w:after="200"/>
        <w:contextualSpacing/>
        <w:textAlignment w:val="auto"/>
        <w:rPr>
          <w:rFonts w:cs="Times New Roman"/>
          <w:sz w:val="28"/>
          <w:szCs w:val="28"/>
        </w:rPr>
      </w:pPr>
      <w:r w:rsidRPr="00194B0C">
        <w:rPr>
          <w:rFonts w:cs="Times New Roman"/>
          <w:sz w:val="28"/>
          <w:szCs w:val="28"/>
        </w:rPr>
        <w:t>«Хаврошечка»</w:t>
      </w:r>
    </w:p>
    <w:p w:rsidR="009749E0" w:rsidRDefault="009749E0" w:rsidP="009749E0">
      <w:pPr>
        <w:pStyle w:val="a3"/>
        <w:widowControl/>
        <w:numPr>
          <w:ilvl w:val="0"/>
          <w:numId w:val="16"/>
        </w:numPr>
        <w:suppressAutoHyphens w:val="0"/>
        <w:autoSpaceDN/>
        <w:spacing w:after="200"/>
        <w:contextualSpacing/>
        <w:textAlignment w:val="auto"/>
        <w:rPr>
          <w:rFonts w:cs="Times New Roman"/>
          <w:sz w:val="28"/>
          <w:szCs w:val="28"/>
        </w:rPr>
      </w:pPr>
      <w:r w:rsidRPr="00194B0C">
        <w:rPr>
          <w:rFonts w:cs="Times New Roman"/>
          <w:sz w:val="28"/>
          <w:szCs w:val="28"/>
        </w:rPr>
        <w:t>«Петушок и бобовое зёрнышко»</w:t>
      </w:r>
    </w:p>
    <w:p w:rsidR="009749E0" w:rsidRDefault="009749E0" w:rsidP="009749E0">
      <w:pPr>
        <w:spacing w:line="240" w:lineRule="auto"/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</w:pPr>
      <w:r w:rsidRPr="00194B0C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М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ай</w:t>
      </w:r>
    </w:p>
    <w:p w:rsidR="009749E0" w:rsidRDefault="009749E0" w:rsidP="009749E0">
      <w:pPr>
        <w:pStyle w:val="a3"/>
        <w:widowControl/>
        <w:numPr>
          <w:ilvl w:val="0"/>
          <w:numId w:val="17"/>
        </w:numPr>
        <w:suppressAutoHyphens w:val="0"/>
        <w:autoSpaceDN/>
        <w:spacing w:after="200"/>
        <w:contextualSpacing/>
        <w:textAlignment w:val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«Беляночка и Розаночка»</w:t>
      </w:r>
    </w:p>
    <w:p w:rsidR="009749E0" w:rsidRDefault="009749E0" w:rsidP="009749E0">
      <w:pPr>
        <w:pStyle w:val="a3"/>
        <w:widowControl/>
        <w:numPr>
          <w:ilvl w:val="0"/>
          <w:numId w:val="17"/>
        </w:numPr>
        <w:suppressAutoHyphens w:val="0"/>
        <w:autoSpaceDN/>
        <w:spacing w:after="200"/>
        <w:contextualSpacing/>
        <w:textAlignment w:val="auto"/>
        <w:rPr>
          <w:rFonts w:cs="Times New Roman"/>
          <w:sz w:val="28"/>
          <w:szCs w:val="28"/>
        </w:rPr>
      </w:pPr>
      <w:r w:rsidRPr="007663D0">
        <w:rPr>
          <w:rFonts w:cs="Times New Roman"/>
          <w:sz w:val="28"/>
          <w:szCs w:val="28"/>
        </w:rPr>
        <w:t>«Сказка про гусеничку, которая стала бабочкой»</w:t>
      </w:r>
    </w:p>
    <w:p w:rsidR="009749E0" w:rsidRDefault="009749E0" w:rsidP="009749E0">
      <w:pPr>
        <w:pStyle w:val="a3"/>
        <w:widowControl/>
        <w:numPr>
          <w:ilvl w:val="0"/>
          <w:numId w:val="17"/>
        </w:numPr>
        <w:suppressAutoHyphens w:val="0"/>
        <w:autoSpaceDN/>
        <w:spacing w:after="200"/>
        <w:contextualSpacing/>
        <w:textAlignment w:val="auto"/>
        <w:rPr>
          <w:rFonts w:cs="Times New Roman"/>
          <w:sz w:val="28"/>
          <w:szCs w:val="28"/>
        </w:rPr>
      </w:pPr>
      <w:r w:rsidRPr="007663D0">
        <w:rPr>
          <w:rFonts w:cs="Times New Roman"/>
          <w:sz w:val="28"/>
          <w:szCs w:val="28"/>
        </w:rPr>
        <w:t>«Лиса и заяц»</w:t>
      </w:r>
    </w:p>
    <w:p w:rsidR="009749E0" w:rsidRPr="007663D0" w:rsidRDefault="009749E0" w:rsidP="009749E0">
      <w:pPr>
        <w:pStyle w:val="a3"/>
        <w:widowControl/>
        <w:numPr>
          <w:ilvl w:val="0"/>
          <w:numId w:val="17"/>
        </w:numPr>
        <w:suppressAutoHyphens w:val="0"/>
        <w:autoSpaceDN/>
        <w:spacing w:after="200"/>
        <w:contextualSpacing/>
        <w:textAlignment w:val="auto"/>
        <w:rPr>
          <w:rFonts w:cs="Times New Roman"/>
          <w:sz w:val="28"/>
          <w:szCs w:val="28"/>
        </w:rPr>
      </w:pPr>
      <w:r w:rsidRPr="007663D0">
        <w:rPr>
          <w:rFonts w:cs="Times New Roman"/>
          <w:sz w:val="28"/>
          <w:szCs w:val="28"/>
        </w:rPr>
        <w:t>«Пузырь, соломинка и лапоть»</w:t>
      </w:r>
      <w:r w:rsidRPr="007663D0">
        <w:rPr>
          <w:rFonts w:cs="Times New Roman"/>
          <w:sz w:val="28"/>
          <w:szCs w:val="28"/>
        </w:rPr>
        <w:br/>
      </w:r>
      <w:r w:rsidRPr="007663D0">
        <w:rPr>
          <w:rFonts w:cs="Times New Roman"/>
          <w:sz w:val="28"/>
          <w:szCs w:val="28"/>
        </w:rPr>
        <w:br/>
      </w:r>
    </w:p>
    <w:p w:rsidR="007E7FA3" w:rsidRDefault="007E7FA3" w:rsidP="007E7FA3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b/>
          <w:color w:val="000000"/>
          <w:kern w:val="3"/>
          <w:sz w:val="28"/>
          <w:szCs w:val="28"/>
        </w:rPr>
      </w:pPr>
    </w:p>
    <w:p w:rsidR="007E7FA3" w:rsidRDefault="007E7FA3" w:rsidP="00331170">
      <w:pPr>
        <w:rPr>
          <w:rStyle w:val="a4"/>
          <w:rFonts w:ascii="Times New Roman" w:eastAsia="Calibri" w:hAnsi="Times New Roman" w:cs="Times New Roman"/>
          <w:b/>
          <w:kern w:val="3"/>
          <w:sz w:val="28"/>
          <w:szCs w:val="28"/>
        </w:rPr>
      </w:pPr>
    </w:p>
    <w:p w:rsidR="007E7FA3" w:rsidRDefault="007E7FA3" w:rsidP="00331170">
      <w:pPr>
        <w:rPr>
          <w:rStyle w:val="a4"/>
          <w:rFonts w:ascii="Times New Roman" w:eastAsia="Calibri" w:hAnsi="Times New Roman" w:cs="Times New Roman"/>
          <w:b/>
          <w:kern w:val="3"/>
          <w:sz w:val="28"/>
          <w:szCs w:val="28"/>
        </w:rPr>
      </w:pPr>
    </w:p>
    <w:p w:rsidR="007E7FA3" w:rsidRDefault="007E7FA3" w:rsidP="00331170">
      <w:pPr>
        <w:rPr>
          <w:rStyle w:val="a4"/>
          <w:rFonts w:ascii="Times New Roman" w:eastAsia="Calibri" w:hAnsi="Times New Roman" w:cs="Times New Roman"/>
          <w:b/>
          <w:kern w:val="3"/>
          <w:sz w:val="28"/>
          <w:szCs w:val="28"/>
        </w:rPr>
      </w:pPr>
    </w:p>
    <w:p w:rsidR="007E7FA3" w:rsidRDefault="007E7FA3" w:rsidP="00331170">
      <w:pPr>
        <w:rPr>
          <w:rStyle w:val="a4"/>
          <w:rFonts w:ascii="Times New Roman" w:eastAsia="Calibri" w:hAnsi="Times New Roman" w:cs="Times New Roman"/>
          <w:b/>
          <w:kern w:val="3"/>
          <w:sz w:val="28"/>
          <w:szCs w:val="28"/>
        </w:rPr>
      </w:pPr>
    </w:p>
    <w:p w:rsidR="007E7FA3" w:rsidRDefault="007E7FA3" w:rsidP="00331170">
      <w:pPr>
        <w:rPr>
          <w:rStyle w:val="a4"/>
          <w:rFonts w:ascii="Times New Roman" w:eastAsia="Calibri" w:hAnsi="Times New Roman" w:cs="Times New Roman"/>
          <w:b/>
          <w:kern w:val="3"/>
          <w:sz w:val="28"/>
          <w:szCs w:val="28"/>
        </w:rPr>
      </w:pPr>
    </w:p>
    <w:p w:rsidR="007E7FA3" w:rsidRDefault="007E7FA3" w:rsidP="00331170">
      <w:pPr>
        <w:rPr>
          <w:rStyle w:val="a4"/>
          <w:rFonts w:ascii="Times New Roman" w:eastAsia="Calibri" w:hAnsi="Times New Roman" w:cs="Times New Roman"/>
          <w:b/>
          <w:kern w:val="3"/>
          <w:sz w:val="28"/>
          <w:szCs w:val="28"/>
        </w:rPr>
      </w:pPr>
    </w:p>
    <w:p w:rsidR="007E7FA3" w:rsidRDefault="007E7FA3" w:rsidP="00331170">
      <w:pPr>
        <w:rPr>
          <w:rStyle w:val="a4"/>
          <w:rFonts w:ascii="Times New Roman" w:eastAsia="Calibri" w:hAnsi="Times New Roman" w:cs="Times New Roman"/>
          <w:b/>
          <w:kern w:val="3"/>
          <w:sz w:val="28"/>
          <w:szCs w:val="28"/>
        </w:rPr>
      </w:pPr>
    </w:p>
    <w:p w:rsidR="007E7FA3" w:rsidRDefault="007E7FA3" w:rsidP="00331170"/>
    <w:sectPr w:rsidR="007E7FA3" w:rsidSect="00043C72">
      <w:footerReference w:type="default" r:id="rId2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06CD" w:rsidRDefault="004506CD" w:rsidP="001148C6">
      <w:pPr>
        <w:spacing w:after="0" w:line="240" w:lineRule="auto"/>
      </w:pPr>
      <w:r>
        <w:separator/>
      </w:r>
    </w:p>
  </w:endnote>
  <w:endnote w:type="continuationSeparator" w:id="0">
    <w:p w:rsidR="004506CD" w:rsidRDefault="004506CD" w:rsidP="001148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25934346"/>
      <w:docPartObj>
        <w:docPartGallery w:val="Page Numbers (Bottom of Page)"/>
        <w:docPartUnique/>
      </w:docPartObj>
    </w:sdtPr>
    <w:sdtContent>
      <w:p w:rsidR="00D33587" w:rsidRDefault="00D33587">
        <w:pPr>
          <w:pStyle w:val="ac"/>
          <w:jc w:val="center"/>
        </w:pPr>
        <w:fldSimple w:instr="PAGE   \* MERGEFORMAT">
          <w:r w:rsidR="000B123B">
            <w:rPr>
              <w:noProof/>
            </w:rPr>
            <w:t>16</w:t>
          </w:r>
        </w:fldSimple>
      </w:p>
    </w:sdtContent>
  </w:sdt>
  <w:p w:rsidR="00D33587" w:rsidRDefault="00D33587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06CD" w:rsidRDefault="004506CD" w:rsidP="001148C6">
      <w:pPr>
        <w:spacing w:after="0" w:line="240" w:lineRule="auto"/>
      </w:pPr>
      <w:r>
        <w:separator/>
      </w:r>
    </w:p>
  </w:footnote>
  <w:footnote w:type="continuationSeparator" w:id="0">
    <w:p w:rsidR="004506CD" w:rsidRDefault="004506CD" w:rsidP="001148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26384F"/>
    <w:multiLevelType w:val="hybridMultilevel"/>
    <w:tmpl w:val="EF3C7A48"/>
    <w:lvl w:ilvl="0" w:tplc="F1BA2164">
      <w:start w:val="1"/>
      <w:numFmt w:val="decimal"/>
      <w:lvlText w:val="%1."/>
      <w:lvlJc w:val="left"/>
      <w:pPr>
        <w:ind w:left="1429" w:hanging="360"/>
      </w:pPr>
      <w:rPr>
        <w:rFonts w:eastAsiaTheme="majorEastAsia" w:hint="default"/>
        <w:color w:val="auto"/>
        <w:sz w:val="26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77E70C8"/>
    <w:multiLevelType w:val="multilevel"/>
    <w:tmpl w:val="01A0953E"/>
    <w:styleLink w:val="WWNum3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">
    <w:nsid w:val="1E316B3A"/>
    <w:multiLevelType w:val="multilevel"/>
    <w:tmpl w:val="55564F64"/>
    <w:styleLink w:val="WWNum5"/>
    <w:lvl w:ilvl="0">
      <w:start w:val="1"/>
      <w:numFmt w:val="decimal"/>
      <w:lvlText w:val="%1."/>
      <w:lvlJc w:val="left"/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">
    <w:nsid w:val="209117C9"/>
    <w:multiLevelType w:val="hybridMultilevel"/>
    <w:tmpl w:val="8294C4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B76228"/>
    <w:multiLevelType w:val="hybridMultilevel"/>
    <w:tmpl w:val="B936EC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4C436F"/>
    <w:multiLevelType w:val="hybridMultilevel"/>
    <w:tmpl w:val="52DC2C1E"/>
    <w:lvl w:ilvl="0" w:tplc="F1BA2164">
      <w:start w:val="1"/>
      <w:numFmt w:val="decimal"/>
      <w:lvlText w:val="%1."/>
      <w:lvlJc w:val="left"/>
      <w:pPr>
        <w:ind w:left="720" w:hanging="360"/>
      </w:pPr>
      <w:rPr>
        <w:rFonts w:eastAsiaTheme="majorEastAsia" w:hint="default"/>
        <w:color w:val="auto"/>
        <w:sz w:val="26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2727C3"/>
    <w:multiLevelType w:val="hybridMultilevel"/>
    <w:tmpl w:val="19CAE2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847542"/>
    <w:multiLevelType w:val="hybridMultilevel"/>
    <w:tmpl w:val="8AE29A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287F76"/>
    <w:multiLevelType w:val="hybridMultilevel"/>
    <w:tmpl w:val="5BDA16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90D1EFE"/>
    <w:multiLevelType w:val="hybridMultilevel"/>
    <w:tmpl w:val="706C82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A2059FC"/>
    <w:multiLevelType w:val="hybridMultilevel"/>
    <w:tmpl w:val="A10CCD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C4E611C"/>
    <w:multiLevelType w:val="hybridMultilevel"/>
    <w:tmpl w:val="8DE4FB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2093E55"/>
    <w:multiLevelType w:val="hybridMultilevel"/>
    <w:tmpl w:val="0A28118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666C188C"/>
    <w:multiLevelType w:val="hybridMultilevel"/>
    <w:tmpl w:val="CC08FC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05257F"/>
    <w:multiLevelType w:val="hybridMultilevel"/>
    <w:tmpl w:val="605E59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C001018"/>
    <w:multiLevelType w:val="hybridMultilevel"/>
    <w:tmpl w:val="B352E2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E1C4335"/>
    <w:multiLevelType w:val="hybridMultilevel"/>
    <w:tmpl w:val="F9224B1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6"/>
  </w:num>
  <w:num w:numId="3">
    <w:abstractNumId w:val="2"/>
  </w:num>
  <w:num w:numId="4">
    <w:abstractNumId w:val="1"/>
  </w:num>
  <w:num w:numId="5">
    <w:abstractNumId w:val="12"/>
  </w:num>
  <w:num w:numId="6">
    <w:abstractNumId w:val="9"/>
  </w:num>
  <w:num w:numId="7">
    <w:abstractNumId w:val="5"/>
  </w:num>
  <w:num w:numId="8">
    <w:abstractNumId w:val="0"/>
  </w:num>
  <w:num w:numId="9">
    <w:abstractNumId w:val="14"/>
  </w:num>
  <w:num w:numId="10">
    <w:abstractNumId w:val="11"/>
  </w:num>
  <w:num w:numId="11">
    <w:abstractNumId w:val="8"/>
  </w:num>
  <w:num w:numId="12">
    <w:abstractNumId w:val="7"/>
  </w:num>
  <w:num w:numId="13">
    <w:abstractNumId w:val="10"/>
  </w:num>
  <w:num w:numId="14">
    <w:abstractNumId w:val="15"/>
  </w:num>
  <w:num w:numId="15">
    <w:abstractNumId w:val="3"/>
  </w:num>
  <w:num w:numId="16">
    <w:abstractNumId w:val="6"/>
  </w:num>
  <w:num w:numId="1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31170"/>
    <w:rsid w:val="00002B60"/>
    <w:rsid w:val="00002E5E"/>
    <w:rsid w:val="00010F73"/>
    <w:rsid w:val="00020D2D"/>
    <w:rsid w:val="00043C72"/>
    <w:rsid w:val="00087657"/>
    <w:rsid w:val="000913B1"/>
    <w:rsid w:val="000B123B"/>
    <w:rsid w:val="000C593B"/>
    <w:rsid w:val="000D4081"/>
    <w:rsid w:val="000E29EB"/>
    <w:rsid w:val="001148C6"/>
    <w:rsid w:val="001202C1"/>
    <w:rsid w:val="00131DEA"/>
    <w:rsid w:val="001652E7"/>
    <w:rsid w:val="00180E09"/>
    <w:rsid w:val="00193640"/>
    <w:rsid w:val="001951AF"/>
    <w:rsid w:val="001B7A0E"/>
    <w:rsid w:val="001C6CDC"/>
    <w:rsid w:val="001F6D7E"/>
    <w:rsid w:val="00216BE5"/>
    <w:rsid w:val="00226256"/>
    <w:rsid w:val="002353F1"/>
    <w:rsid w:val="00236501"/>
    <w:rsid w:val="002418F0"/>
    <w:rsid w:val="002465CC"/>
    <w:rsid w:val="00247841"/>
    <w:rsid w:val="0025387C"/>
    <w:rsid w:val="002675F1"/>
    <w:rsid w:val="00275BF1"/>
    <w:rsid w:val="0027653D"/>
    <w:rsid w:val="00277EC6"/>
    <w:rsid w:val="0028604C"/>
    <w:rsid w:val="00286FE5"/>
    <w:rsid w:val="00292B4F"/>
    <w:rsid w:val="002E0713"/>
    <w:rsid w:val="002F3D77"/>
    <w:rsid w:val="002F6A1F"/>
    <w:rsid w:val="0030097B"/>
    <w:rsid w:val="003045A5"/>
    <w:rsid w:val="00315CFD"/>
    <w:rsid w:val="00331170"/>
    <w:rsid w:val="00332AC1"/>
    <w:rsid w:val="00344C1E"/>
    <w:rsid w:val="00350180"/>
    <w:rsid w:val="00374B7F"/>
    <w:rsid w:val="003974F4"/>
    <w:rsid w:val="003A66C7"/>
    <w:rsid w:val="003B7A60"/>
    <w:rsid w:val="003E70F0"/>
    <w:rsid w:val="00407A45"/>
    <w:rsid w:val="0041292C"/>
    <w:rsid w:val="0042200A"/>
    <w:rsid w:val="00445F53"/>
    <w:rsid w:val="004506CD"/>
    <w:rsid w:val="00464CDF"/>
    <w:rsid w:val="0046591C"/>
    <w:rsid w:val="00490962"/>
    <w:rsid w:val="004A1D19"/>
    <w:rsid w:val="004A40E5"/>
    <w:rsid w:val="004A5CD5"/>
    <w:rsid w:val="004A670F"/>
    <w:rsid w:val="004B4B68"/>
    <w:rsid w:val="004B7F2A"/>
    <w:rsid w:val="004C28F2"/>
    <w:rsid w:val="004E17B2"/>
    <w:rsid w:val="004E1DB5"/>
    <w:rsid w:val="004F09B6"/>
    <w:rsid w:val="00517CA1"/>
    <w:rsid w:val="00531905"/>
    <w:rsid w:val="00537D7E"/>
    <w:rsid w:val="00546EE1"/>
    <w:rsid w:val="005B2247"/>
    <w:rsid w:val="005D3D15"/>
    <w:rsid w:val="005E2244"/>
    <w:rsid w:val="005F6AE6"/>
    <w:rsid w:val="00613B46"/>
    <w:rsid w:val="00631011"/>
    <w:rsid w:val="00642C80"/>
    <w:rsid w:val="00654799"/>
    <w:rsid w:val="006A002F"/>
    <w:rsid w:val="006A0D83"/>
    <w:rsid w:val="006B0AC7"/>
    <w:rsid w:val="006F1F30"/>
    <w:rsid w:val="00701734"/>
    <w:rsid w:val="007146D7"/>
    <w:rsid w:val="007247F8"/>
    <w:rsid w:val="00730CAD"/>
    <w:rsid w:val="00752B6E"/>
    <w:rsid w:val="00763693"/>
    <w:rsid w:val="00770D6E"/>
    <w:rsid w:val="0078709C"/>
    <w:rsid w:val="007975A7"/>
    <w:rsid w:val="007A768C"/>
    <w:rsid w:val="007B64D8"/>
    <w:rsid w:val="007D5FAE"/>
    <w:rsid w:val="007E7FA3"/>
    <w:rsid w:val="00801DCC"/>
    <w:rsid w:val="00820FE4"/>
    <w:rsid w:val="00830E98"/>
    <w:rsid w:val="00834D56"/>
    <w:rsid w:val="00846015"/>
    <w:rsid w:val="0086798C"/>
    <w:rsid w:val="008705F4"/>
    <w:rsid w:val="00880BB9"/>
    <w:rsid w:val="00892E91"/>
    <w:rsid w:val="008B674F"/>
    <w:rsid w:val="008C0CBE"/>
    <w:rsid w:val="008C5AF4"/>
    <w:rsid w:val="008F2374"/>
    <w:rsid w:val="008F6CED"/>
    <w:rsid w:val="009072EE"/>
    <w:rsid w:val="00907A21"/>
    <w:rsid w:val="0093213B"/>
    <w:rsid w:val="009335ED"/>
    <w:rsid w:val="00945FA9"/>
    <w:rsid w:val="00947DD8"/>
    <w:rsid w:val="0097223F"/>
    <w:rsid w:val="009749E0"/>
    <w:rsid w:val="00994CE8"/>
    <w:rsid w:val="00995CBC"/>
    <w:rsid w:val="00996D9E"/>
    <w:rsid w:val="009A6171"/>
    <w:rsid w:val="009C2BAD"/>
    <w:rsid w:val="009C4912"/>
    <w:rsid w:val="009C72DA"/>
    <w:rsid w:val="009D7C0D"/>
    <w:rsid w:val="00A07EA0"/>
    <w:rsid w:val="00A20BBB"/>
    <w:rsid w:val="00A32A7A"/>
    <w:rsid w:val="00A3570F"/>
    <w:rsid w:val="00A4212E"/>
    <w:rsid w:val="00A50C29"/>
    <w:rsid w:val="00A829FC"/>
    <w:rsid w:val="00A9510F"/>
    <w:rsid w:val="00AB531B"/>
    <w:rsid w:val="00AD0B23"/>
    <w:rsid w:val="00AD662B"/>
    <w:rsid w:val="00AF23D5"/>
    <w:rsid w:val="00B32D07"/>
    <w:rsid w:val="00B5790C"/>
    <w:rsid w:val="00B748C4"/>
    <w:rsid w:val="00B75EE8"/>
    <w:rsid w:val="00B85218"/>
    <w:rsid w:val="00B958A4"/>
    <w:rsid w:val="00BA4E53"/>
    <w:rsid w:val="00C16C40"/>
    <w:rsid w:val="00C2354C"/>
    <w:rsid w:val="00C316D8"/>
    <w:rsid w:val="00C57343"/>
    <w:rsid w:val="00C60CA6"/>
    <w:rsid w:val="00C62973"/>
    <w:rsid w:val="00C85557"/>
    <w:rsid w:val="00C93239"/>
    <w:rsid w:val="00C9414E"/>
    <w:rsid w:val="00CA7973"/>
    <w:rsid w:val="00CB0B56"/>
    <w:rsid w:val="00CB741D"/>
    <w:rsid w:val="00CD2ED3"/>
    <w:rsid w:val="00D043CF"/>
    <w:rsid w:val="00D12440"/>
    <w:rsid w:val="00D262E5"/>
    <w:rsid w:val="00D33587"/>
    <w:rsid w:val="00D46288"/>
    <w:rsid w:val="00D549E5"/>
    <w:rsid w:val="00D57F05"/>
    <w:rsid w:val="00D60BC9"/>
    <w:rsid w:val="00D72DD7"/>
    <w:rsid w:val="00D74251"/>
    <w:rsid w:val="00D777F6"/>
    <w:rsid w:val="00D8524F"/>
    <w:rsid w:val="00D858E2"/>
    <w:rsid w:val="00D86632"/>
    <w:rsid w:val="00D93D78"/>
    <w:rsid w:val="00DC5CF0"/>
    <w:rsid w:val="00DC69FB"/>
    <w:rsid w:val="00DE6460"/>
    <w:rsid w:val="00E02DAE"/>
    <w:rsid w:val="00E1518D"/>
    <w:rsid w:val="00E16C05"/>
    <w:rsid w:val="00E324DD"/>
    <w:rsid w:val="00E34CCA"/>
    <w:rsid w:val="00E62FF5"/>
    <w:rsid w:val="00E802BD"/>
    <w:rsid w:val="00E87D41"/>
    <w:rsid w:val="00E95AD4"/>
    <w:rsid w:val="00EC170A"/>
    <w:rsid w:val="00EC3A52"/>
    <w:rsid w:val="00ED3597"/>
    <w:rsid w:val="00F1711B"/>
    <w:rsid w:val="00F3562F"/>
    <w:rsid w:val="00F4362C"/>
    <w:rsid w:val="00F5616B"/>
    <w:rsid w:val="00F6633A"/>
    <w:rsid w:val="00FA2CE6"/>
    <w:rsid w:val="00FB5B43"/>
    <w:rsid w:val="00FF2D86"/>
    <w:rsid w:val="00FF4A58"/>
    <w:rsid w:val="00FF6F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1170"/>
  </w:style>
  <w:style w:type="paragraph" w:styleId="1">
    <w:name w:val="heading 1"/>
    <w:basedOn w:val="a"/>
    <w:next w:val="a"/>
    <w:link w:val="10"/>
    <w:uiPriority w:val="9"/>
    <w:qFormat/>
    <w:rsid w:val="00E34CC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3117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33117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3117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List Paragraph"/>
    <w:basedOn w:val="Standard"/>
    <w:uiPriority w:val="34"/>
    <w:qFormat/>
    <w:rsid w:val="00331170"/>
    <w:pPr>
      <w:ind w:left="720"/>
    </w:pPr>
  </w:style>
  <w:style w:type="character" w:styleId="a4">
    <w:name w:val="Hyperlink"/>
    <w:basedOn w:val="a0"/>
    <w:uiPriority w:val="99"/>
    <w:unhideWhenUsed/>
    <w:rsid w:val="0033117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311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31170"/>
    <w:rPr>
      <w:rFonts w:ascii="Tahoma" w:hAnsi="Tahoma" w:cs="Tahoma"/>
      <w:sz w:val="16"/>
      <w:szCs w:val="16"/>
    </w:rPr>
  </w:style>
  <w:style w:type="paragraph" w:styleId="a7">
    <w:name w:val="Plain Text"/>
    <w:basedOn w:val="a"/>
    <w:link w:val="a8"/>
    <w:qFormat/>
    <w:rsid w:val="00A829FC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8">
    <w:name w:val="Текст Знак"/>
    <w:basedOn w:val="a0"/>
    <w:link w:val="a7"/>
    <w:rsid w:val="00A829FC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34CC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9">
    <w:name w:val="Emphasis"/>
    <w:basedOn w:val="a0"/>
    <w:uiPriority w:val="20"/>
    <w:qFormat/>
    <w:rsid w:val="002F6A1F"/>
    <w:rPr>
      <w:i/>
      <w:iCs/>
    </w:rPr>
  </w:style>
  <w:style w:type="numbering" w:customStyle="1" w:styleId="WWNum5">
    <w:name w:val="WWNum5"/>
    <w:basedOn w:val="a2"/>
    <w:rsid w:val="002F6A1F"/>
    <w:pPr>
      <w:numPr>
        <w:numId w:val="3"/>
      </w:numPr>
    </w:pPr>
  </w:style>
  <w:style w:type="numbering" w:customStyle="1" w:styleId="WWNum3">
    <w:name w:val="WWNum3"/>
    <w:basedOn w:val="a2"/>
    <w:rsid w:val="002F6A1F"/>
    <w:pPr>
      <w:numPr>
        <w:numId w:val="4"/>
      </w:numPr>
    </w:pPr>
  </w:style>
  <w:style w:type="paragraph" w:styleId="aa">
    <w:name w:val="header"/>
    <w:basedOn w:val="a"/>
    <w:link w:val="ab"/>
    <w:uiPriority w:val="99"/>
    <w:unhideWhenUsed/>
    <w:rsid w:val="001148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1148C6"/>
  </w:style>
  <w:style w:type="paragraph" w:styleId="ac">
    <w:name w:val="footer"/>
    <w:basedOn w:val="a"/>
    <w:link w:val="ad"/>
    <w:uiPriority w:val="99"/>
    <w:unhideWhenUsed/>
    <w:rsid w:val="001148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1148C6"/>
  </w:style>
  <w:style w:type="character" w:styleId="ae">
    <w:name w:val="FollowedHyperlink"/>
    <w:basedOn w:val="a0"/>
    <w:uiPriority w:val="99"/>
    <w:semiHidden/>
    <w:unhideWhenUsed/>
    <w:rsid w:val="007975A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Standard">
    <w:name w:val="WWNum3"/>
    <w:pPr>
      <w:numPr>
        <w:numId w:val="4"/>
      </w:numPr>
    </w:pPr>
  </w:style>
  <w:style w:type="numbering" w:customStyle="1" w:styleId="20">
    <w:name w:val="WWNum5"/>
    <w:pPr>
      <w:numPr>
        <w:numId w:val="3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ictionbook.ru/author/nikolayi_sladkov/lesnyie_skazki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adi.sk/d/PJjnOXLQLsAIEA" TargetMode="External"/><Relationship Id="rId24" Type="http://schemas.openxmlformats.org/officeDocument/2006/relationships/image" Target="media/image13.jpeg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hyperlink" Target="https://skazki-dla-vseh.livejournal.com/2850.html" TargetMode="External"/><Relationship Id="rId19" Type="http://schemas.openxmlformats.org/officeDocument/2006/relationships/image" Target="media/image8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dytynawaldorf.com.ua/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76091F-C77F-49B4-BD54-D57221B5F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1779</TotalTime>
  <Pages>17</Pages>
  <Words>3743</Words>
  <Characters>21339</Characters>
  <Application>Microsoft Office Word</Application>
  <DocSecurity>0</DocSecurity>
  <Lines>177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25032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Oleg</dc:creator>
  <cp:keywords/>
  <dc:description/>
  <cp:lastModifiedBy>Oleg</cp:lastModifiedBy>
  <cp:revision>112</cp:revision>
  <dcterms:created xsi:type="dcterms:W3CDTF">2020-05-18T11:41:00Z</dcterms:created>
  <dcterms:modified xsi:type="dcterms:W3CDTF">2020-05-28T12:36:00Z</dcterms:modified>
</cp:coreProperties>
</file>