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E59" w:rsidRPr="0078243E" w:rsidRDefault="00F36E59" w:rsidP="00F36E59">
      <w:pPr>
        <w:pStyle w:val="Standard"/>
        <w:spacing w:line="25" w:lineRule="atLeast"/>
        <w:ind w:left="-567"/>
        <w:jc w:val="center"/>
        <w:rPr>
          <w:sz w:val="28"/>
          <w:szCs w:val="28"/>
        </w:rPr>
      </w:pPr>
      <w:r w:rsidRPr="0078243E">
        <w:rPr>
          <w:rFonts w:eastAsia="Times New Roman" w:cs="Times New Roman"/>
          <w:sz w:val="28"/>
          <w:szCs w:val="28"/>
        </w:rPr>
        <w:t>Муниципальное автономное учреждение дополнительного образования</w:t>
      </w:r>
    </w:p>
    <w:p w:rsidR="00F36E59" w:rsidRPr="0078243E" w:rsidRDefault="00F36E59" w:rsidP="00F36E59">
      <w:pPr>
        <w:pStyle w:val="Standard"/>
        <w:spacing w:line="25" w:lineRule="atLeast"/>
        <w:ind w:left="-567"/>
        <w:jc w:val="center"/>
        <w:rPr>
          <w:sz w:val="28"/>
          <w:szCs w:val="28"/>
        </w:rPr>
      </w:pPr>
      <w:r w:rsidRPr="0078243E">
        <w:rPr>
          <w:rFonts w:eastAsia="Times New Roman" w:cs="Times New Roman"/>
          <w:sz w:val="28"/>
          <w:szCs w:val="28"/>
        </w:rPr>
        <w:t>Центр творческого развития и гуманитарного образования</w:t>
      </w:r>
    </w:p>
    <w:p w:rsidR="00F36E59" w:rsidRPr="0078243E" w:rsidRDefault="00F36E59" w:rsidP="00F36E59">
      <w:pPr>
        <w:pStyle w:val="Standard"/>
        <w:spacing w:line="25" w:lineRule="atLeast"/>
        <w:ind w:left="-567"/>
        <w:jc w:val="center"/>
        <w:rPr>
          <w:sz w:val="28"/>
          <w:szCs w:val="28"/>
        </w:rPr>
      </w:pPr>
      <w:r w:rsidRPr="0078243E">
        <w:rPr>
          <w:rFonts w:eastAsia="Times New Roman" w:cs="Times New Roman"/>
          <w:sz w:val="28"/>
          <w:szCs w:val="28"/>
        </w:rPr>
        <w:t>«Томский Хобби – центр»</w:t>
      </w:r>
    </w:p>
    <w:p w:rsidR="00F36E59" w:rsidRPr="0078243E" w:rsidRDefault="00F36E59" w:rsidP="00F36E59">
      <w:pPr>
        <w:pStyle w:val="Standard"/>
        <w:spacing w:line="25" w:lineRule="atLeast"/>
        <w:ind w:left="-567"/>
        <w:jc w:val="center"/>
        <w:rPr>
          <w:rFonts w:eastAsia="Times New Roman" w:cs="Times New Roman"/>
          <w:sz w:val="28"/>
          <w:szCs w:val="28"/>
        </w:rPr>
      </w:pPr>
    </w:p>
    <w:p w:rsidR="00F36E59" w:rsidRPr="0078243E" w:rsidRDefault="00F36E59" w:rsidP="00F36E59">
      <w:pPr>
        <w:pStyle w:val="Standard"/>
        <w:spacing w:line="25" w:lineRule="atLeast"/>
        <w:ind w:left="-567"/>
        <w:jc w:val="center"/>
        <w:rPr>
          <w:rFonts w:eastAsia="Times New Roman" w:cs="Times New Roman"/>
          <w:sz w:val="28"/>
          <w:szCs w:val="28"/>
        </w:rPr>
      </w:pPr>
    </w:p>
    <w:p w:rsidR="00F36E59" w:rsidRPr="0078243E" w:rsidRDefault="00F36E59" w:rsidP="00F36E59">
      <w:pPr>
        <w:pStyle w:val="Standard"/>
        <w:jc w:val="center"/>
        <w:rPr>
          <w:rFonts w:eastAsia="Times New Roman" w:cs="Times New Roman"/>
          <w:sz w:val="28"/>
          <w:szCs w:val="28"/>
        </w:rPr>
      </w:pPr>
    </w:p>
    <w:p w:rsidR="00F36E59" w:rsidRDefault="00F36E59" w:rsidP="00F36E59">
      <w:pPr>
        <w:pStyle w:val="Standard"/>
        <w:jc w:val="center"/>
        <w:rPr>
          <w:rFonts w:eastAsia="Calibri" w:cs="Times New Roman"/>
          <w:sz w:val="28"/>
          <w:szCs w:val="28"/>
        </w:rPr>
      </w:pPr>
    </w:p>
    <w:p w:rsidR="00D21C3D" w:rsidRDefault="00D21C3D" w:rsidP="00F36E59">
      <w:pPr>
        <w:pStyle w:val="Standard"/>
        <w:jc w:val="center"/>
        <w:rPr>
          <w:rFonts w:eastAsia="Calibri" w:cs="Times New Roman"/>
          <w:sz w:val="28"/>
          <w:szCs w:val="28"/>
        </w:rPr>
      </w:pPr>
    </w:p>
    <w:p w:rsidR="00D21C3D" w:rsidRDefault="00D21C3D" w:rsidP="00F36E59">
      <w:pPr>
        <w:pStyle w:val="Standard"/>
        <w:jc w:val="center"/>
        <w:rPr>
          <w:rFonts w:eastAsia="Calibri" w:cs="Times New Roman"/>
          <w:sz w:val="28"/>
          <w:szCs w:val="28"/>
        </w:rPr>
      </w:pPr>
    </w:p>
    <w:p w:rsidR="00D21C3D" w:rsidRDefault="00D21C3D" w:rsidP="00F36E59">
      <w:pPr>
        <w:pStyle w:val="Standard"/>
        <w:jc w:val="center"/>
        <w:rPr>
          <w:rFonts w:eastAsia="Calibri" w:cs="Times New Roman"/>
          <w:sz w:val="28"/>
          <w:szCs w:val="28"/>
        </w:rPr>
      </w:pPr>
    </w:p>
    <w:p w:rsidR="00D21C3D" w:rsidRDefault="00D21C3D" w:rsidP="00F36E59">
      <w:pPr>
        <w:pStyle w:val="Standard"/>
        <w:jc w:val="center"/>
        <w:rPr>
          <w:rFonts w:eastAsia="Calibri" w:cs="Times New Roman"/>
          <w:sz w:val="28"/>
          <w:szCs w:val="28"/>
        </w:rPr>
      </w:pPr>
    </w:p>
    <w:p w:rsidR="00D21C3D" w:rsidRDefault="00D21C3D" w:rsidP="00F36E59">
      <w:pPr>
        <w:pStyle w:val="Standard"/>
        <w:jc w:val="center"/>
        <w:rPr>
          <w:rFonts w:eastAsia="Calibri" w:cs="Times New Roman"/>
          <w:sz w:val="28"/>
          <w:szCs w:val="28"/>
        </w:rPr>
      </w:pPr>
    </w:p>
    <w:p w:rsidR="00D21C3D" w:rsidRPr="0078243E" w:rsidRDefault="00D21C3D" w:rsidP="00F36E59">
      <w:pPr>
        <w:pStyle w:val="Standard"/>
        <w:jc w:val="center"/>
        <w:rPr>
          <w:rFonts w:eastAsia="Calibri" w:cs="Times New Roman"/>
          <w:sz w:val="28"/>
          <w:szCs w:val="28"/>
        </w:rPr>
      </w:pPr>
    </w:p>
    <w:p w:rsidR="00155AA1" w:rsidRDefault="00B83341" w:rsidP="0088672B">
      <w:pPr>
        <w:pStyle w:val="Standard"/>
        <w:jc w:val="center"/>
        <w:rPr>
          <w:rFonts w:eastAsia="Calibri" w:cs="Times New Roman"/>
          <w:b/>
          <w:sz w:val="28"/>
          <w:szCs w:val="28"/>
        </w:rPr>
      </w:pPr>
      <w:r w:rsidRPr="0078243E">
        <w:rPr>
          <w:rFonts w:eastAsia="Calibri" w:cs="Times New Roman"/>
          <w:b/>
          <w:sz w:val="28"/>
          <w:szCs w:val="28"/>
        </w:rPr>
        <w:t>Методические</w:t>
      </w:r>
      <w:r w:rsidR="00155AA1">
        <w:rPr>
          <w:rFonts w:eastAsia="Calibri" w:cs="Times New Roman"/>
          <w:b/>
          <w:sz w:val="28"/>
          <w:szCs w:val="28"/>
        </w:rPr>
        <w:t xml:space="preserve"> </w:t>
      </w:r>
      <w:r w:rsidRPr="0078243E">
        <w:rPr>
          <w:rFonts w:eastAsia="Calibri" w:cs="Times New Roman"/>
          <w:b/>
          <w:sz w:val="28"/>
          <w:szCs w:val="28"/>
        </w:rPr>
        <w:t xml:space="preserve">рекомендации </w:t>
      </w:r>
    </w:p>
    <w:p w:rsidR="0088672B" w:rsidRPr="0078243E" w:rsidRDefault="00E870FC" w:rsidP="0088672B">
      <w:pPr>
        <w:pStyle w:val="Standard"/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для педагогов</w:t>
      </w:r>
      <w:r w:rsidR="00155AA1">
        <w:rPr>
          <w:rFonts w:eastAsia="Calibri" w:cs="Times New Roman"/>
          <w:b/>
          <w:sz w:val="28"/>
          <w:szCs w:val="28"/>
        </w:rPr>
        <w:t>,</w:t>
      </w:r>
      <w:r>
        <w:rPr>
          <w:rFonts w:eastAsia="Calibri" w:cs="Times New Roman"/>
          <w:b/>
          <w:sz w:val="28"/>
          <w:szCs w:val="28"/>
        </w:rPr>
        <w:t xml:space="preserve"> реализующих</w:t>
      </w:r>
      <w:r w:rsidR="00155AA1">
        <w:rPr>
          <w:rFonts w:eastAsia="Calibri" w:cs="Times New Roman"/>
          <w:b/>
          <w:sz w:val="28"/>
          <w:szCs w:val="28"/>
        </w:rPr>
        <w:t xml:space="preserve"> </w:t>
      </w:r>
      <w:r w:rsidR="00B83341" w:rsidRPr="0078243E">
        <w:rPr>
          <w:rFonts w:eastAsia="Calibri" w:cs="Times New Roman"/>
          <w:b/>
          <w:sz w:val="28"/>
          <w:szCs w:val="28"/>
        </w:rPr>
        <w:t>дополнительн</w:t>
      </w:r>
      <w:r>
        <w:rPr>
          <w:rFonts w:eastAsia="Calibri" w:cs="Times New Roman"/>
          <w:b/>
          <w:sz w:val="28"/>
          <w:szCs w:val="28"/>
        </w:rPr>
        <w:t>ую</w:t>
      </w:r>
    </w:p>
    <w:p w:rsidR="00F36E59" w:rsidRPr="0078243E" w:rsidRDefault="00F36E59" w:rsidP="0088672B">
      <w:pPr>
        <w:pStyle w:val="Standard"/>
        <w:jc w:val="center"/>
        <w:rPr>
          <w:sz w:val="28"/>
          <w:szCs w:val="28"/>
        </w:rPr>
      </w:pPr>
      <w:r w:rsidRPr="0078243E">
        <w:rPr>
          <w:rFonts w:eastAsia="Calibri" w:cs="Times New Roman"/>
          <w:b/>
          <w:sz w:val="28"/>
          <w:szCs w:val="28"/>
        </w:rPr>
        <w:t>общеобразовательн</w:t>
      </w:r>
      <w:r w:rsidR="00E870FC">
        <w:rPr>
          <w:rFonts w:eastAsia="Calibri" w:cs="Times New Roman"/>
          <w:b/>
          <w:sz w:val="28"/>
          <w:szCs w:val="28"/>
        </w:rPr>
        <w:t>ую</w:t>
      </w:r>
      <w:r w:rsidR="00155AA1">
        <w:rPr>
          <w:rFonts w:eastAsia="Calibri" w:cs="Times New Roman"/>
          <w:b/>
          <w:sz w:val="28"/>
          <w:szCs w:val="28"/>
        </w:rPr>
        <w:t xml:space="preserve"> </w:t>
      </w:r>
      <w:r w:rsidR="00B83341" w:rsidRPr="0078243E">
        <w:rPr>
          <w:rFonts w:eastAsia="Calibri" w:cs="Times New Roman"/>
          <w:b/>
          <w:sz w:val="28"/>
          <w:szCs w:val="28"/>
        </w:rPr>
        <w:t>общеразвивающ</w:t>
      </w:r>
      <w:r w:rsidR="00E870FC">
        <w:rPr>
          <w:rFonts w:eastAsia="Calibri" w:cs="Times New Roman"/>
          <w:b/>
          <w:sz w:val="28"/>
          <w:szCs w:val="28"/>
        </w:rPr>
        <w:t>ую</w:t>
      </w:r>
      <w:r w:rsidRPr="0078243E">
        <w:rPr>
          <w:rFonts w:eastAsia="Calibri" w:cs="Times New Roman"/>
          <w:b/>
          <w:sz w:val="28"/>
          <w:szCs w:val="28"/>
        </w:rPr>
        <w:t xml:space="preserve"> программ</w:t>
      </w:r>
      <w:r w:rsidR="00E870FC">
        <w:rPr>
          <w:rFonts w:eastAsia="Calibri" w:cs="Times New Roman"/>
          <w:b/>
          <w:sz w:val="28"/>
          <w:szCs w:val="28"/>
        </w:rPr>
        <w:t>у</w:t>
      </w:r>
    </w:p>
    <w:p w:rsidR="00964EBE" w:rsidRDefault="00E870FC" w:rsidP="00F36E59">
      <w:pPr>
        <w:pStyle w:val="Standard"/>
        <w:spacing w:line="25" w:lineRule="atLeast"/>
        <w:ind w:left="-567"/>
        <w:jc w:val="center"/>
        <w:rPr>
          <w:rFonts w:eastAsia="Times New Roman"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bCs/>
          <w:sz w:val="28"/>
          <w:szCs w:val="28"/>
        </w:rPr>
        <w:t>«</w:t>
      </w:r>
      <w:r w:rsidR="00F36E59" w:rsidRPr="0078243E">
        <w:rPr>
          <w:rFonts w:eastAsia="Times New Roman" w:cs="Times New Roman"/>
          <w:b/>
          <w:bCs/>
          <w:sz w:val="28"/>
          <w:szCs w:val="28"/>
        </w:rPr>
        <w:t>Арт</w:t>
      </w:r>
      <w:r w:rsidR="00811B99">
        <w:rPr>
          <w:rFonts w:eastAsia="Times New Roman" w:cs="Times New Roman"/>
          <w:b/>
          <w:bCs/>
          <w:sz w:val="28"/>
          <w:szCs w:val="28"/>
        </w:rPr>
        <w:t>-</w:t>
      </w:r>
      <w:r w:rsidR="00F36E59" w:rsidRPr="0078243E">
        <w:rPr>
          <w:rFonts w:eastAsia="Times New Roman" w:cs="Times New Roman"/>
          <w:b/>
          <w:bCs/>
          <w:sz w:val="28"/>
          <w:szCs w:val="28"/>
        </w:rPr>
        <w:t>терапия</w:t>
      </w:r>
      <w:r w:rsidR="00B83341" w:rsidRPr="0078243E">
        <w:rPr>
          <w:rFonts w:eastAsia="Times New Roman" w:cs="Times New Roman"/>
          <w:b/>
          <w:bCs/>
          <w:sz w:val="28"/>
          <w:szCs w:val="28"/>
        </w:rPr>
        <w:t xml:space="preserve"> для детей</w:t>
      </w:r>
      <w:r w:rsidR="0088672B" w:rsidRPr="0078243E">
        <w:rPr>
          <w:rFonts w:eastAsia="Times New Roman" w:cs="Times New Roman"/>
          <w:b/>
          <w:bCs/>
          <w:sz w:val="28"/>
          <w:szCs w:val="28"/>
        </w:rPr>
        <w:t xml:space="preserve"> дошкольного возраста</w:t>
      </w:r>
      <w:r w:rsidR="00B83341" w:rsidRPr="0078243E">
        <w:rPr>
          <w:rFonts w:eastAsia="Times New Roman" w:cs="Times New Roman"/>
          <w:b/>
          <w:bCs/>
          <w:sz w:val="28"/>
          <w:szCs w:val="28"/>
        </w:rPr>
        <w:t xml:space="preserve">, </w:t>
      </w:r>
    </w:p>
    <w:p w:rsidR="00F36E59" w:rsidRPr="0078243E" w:rsidRDefault="00B83341" w:rsidP="00F36E59">
      <w:pPr>
        <w:pStyle w:val="Standard"/>
        <w:spacing w:line="25" w:lineRule="atLeast"/>
        <w:ind w:left="-567"/>
        <w:jc w:val="center"/>
        <w:rPr>
          <w:sz w:val="28"/>
          <w:szCs w:val="28"/>
        </w:rPr>
      </w:pPr>
      <w:r w:rsidRPr="0078243E">
        <w:rPr>
          <w:rFonts w:eastAsia="Times New Roman" w:cs="Times New Roman"/>
          <w:b/>
          <w:bCs/>
          <w:sz w:val="28"/>
          <w:szCs w:val="28"/>
        </w:rPr>
        <w:t>нуждающихся в душевном уходе</w:t>
      </w:r>
      <w:r w:rsidR="00E870FC">
        <w:rPr>
          <w:rFonts w:eastAsia="Times New Roman" w:cs="Times New Roman"/>
          <w:b/>
          <w:bCs/>
          <w:sz w:val="28"/>
          <w:szCs w:val="28"/>
        </w:rPr>
        <w:t>»</w:t>
      </w:r>
    </w:p>
    <w:p w:rsidR="00F36E59" w:rsidRPr="0078243E" w:rsidRDefault="00F36E59" w:rsidP="00F36E59">
      <w:pPr>
        <w:pStyle w:val="Standard"/>
        <w:spacing w:line="25" w:lineRule="atLeast"/>
        <w:ind w:left="-567"/>
        <w:jc w:val="center"/>
        <w:rPr>
          <w:rFonts w:eastAsia="Times New Roman" w:cs="Times New Roman"/>
          <w:b/>
          <w:bCs/>
          <w:sz w:val="28"/>
          <w:szCs w:val="28"/>
        </w:rPr>
      </w:pPr>
    </w:p>
    <w:p w:rsidR="0088672B" w:rsidRDefault="0088672B" w:rsidP="00F36E59">
      <w:pPr>
        <w:pStyle w:val="Standard"/>
        <w:spacing w:line="25" w:lineRule="atLeast"/>
        <w:jc w:val="center"/>
        <w:rPr>
          <w:rFonts w:eastAsia="Times New Roman" w:cs="Times New Roman"/>
        </w:rPr>
      </w:pPr>
    </w:p>
    <w:p w:rsidR="00F36E59" w:rsidRDefault="00F36E59" w:rsidP="00F36E59">
      <w:pPr>
        <w:pStyle w:val="Standard"/>
        <w:spacing w:line="25" w:lineRule="atLeast"/>
        <w:jc w:val="center"/>
        <w:rPr>
          <w:rFonts w:eastAsia="Times New Roman" w:cs="Times New Roman"/>
        </w:rPr>
      </w:pPr>
    </w:p>
    <w:p w:rsidR="00F36E59" w:rsidRDefault="00F36E59" w:rsidP="00F36E59">
      <w:pPr>
        <w:pStyle w:val="Standard"/>
        <w:spacing w:line="25" w:lineRule="atLeast"/>
        <w:jc w:val="center"/>
        <w:rPr>
          <w:rFonts w:eastAsia="Times New Roman" w:cs="Times New Roman"/>
        </w:rPr>
      </w:pPr>
    </w:p>
    <w:p w:rsidR="00F36E59" w:rsidRDefault="00F36E59" w:rsidP="00F36E59">
      <w:pPr>
        <w:pStyle w:val="Standard"/>
        <w:spacing w:line="25" w:lineRule="atLeast"/>
        <w:jc w:val="center"/>
        <w:rPr>
          <w:rFonts w:eastAsia="Times New Roman" w:cs="Times New Roman"/>
        </w:rPr>
      </w:pPr>
    </w:p>
    <w:p w:rsidR="00F36E59" w:rsidRDefault="00F36E59" w:rsidP="00F36E59">
      <w:pPr>
        <w:pStyle w:val="Standard"/>
        <w:spacing w:line="25" w:lineRule="atLeast"/>
        <w:jc w:val="center"/>
        <w:rPr>
          <w:rFonts w:eastAsia="Times New Roman" w:cs="Times New Roman"/>
        </w:rPr>
      </w:pPr>
    </w:p>
    <w:p w:rsidR="00F36E59" w:rsidRDefault="00F36E59" w:rsidP="00F36E59">
      <w:pPr>
        <w:pStyle w:val="Standard"/>
        <w:spacing w:line="25" w:lineRule="atLeast"/>
        <w:jc w:val="center"/>
        <w:rPr>
          <w:rFonts w:eastAsia="Times New Roman" w:cs="Times New Roman"/>
        </w:rPr>
      </w:pPr>
    </w:p>
    <w:p w:rsidR="00F36E59" w:rsidRDefault="00F36E59" w:rsidP="00F36E59">
      <w:pPr>
        <w:pStyle w:val="Standard"/>
        <w:spacing w:line="25" w:lineRule="atLeast"/>
        <w:jc w:val="center"/>
        <w:rPr>
          <w:rFonts w:eastAsia="Times New Roman" w:cs="Times New Roman"/>
        </w:rPr>
      </w:pPr>
    </w:p>
    <w:p w:rsidR="00F36E59" w:rsidRPr="0078243E" w:rsidRDefault="00F36E59" w:rsidP="00F36E59">
      <w:pPr>
        <w:pStyle w:val="Standard"/>
        <w:spacing w:line="25" w:lineRule="atLeast"/>
        <w:jc w:val="center"/>
        <w:rPr>
          <w:rFonts w:eastAsia="Times New Roman" w:cs="Times New Roman"/>
          <w:sz w:val="28"/>
          <w:szCs w:val="28"/>
        </w:rPr>
      </w:pPr>
    </w:p>
    <w:p w:rsidR="00F36E59" w:rsidRPr="0078243E" w:rsidRDefault="00F36E59" w:rsidP="00F36E59">
      <w:pPr>
        <w:pStyle w:val="Standard"/>
        <w:spacing w:line="25" w:lineRule="atLeast"/>
        <w:jc w:val="right"/>
        <w:rPr>
          <w:rFonts w:eastAsia="Times New Roman" w:cs="Times New Roman"/>
          <w:sz w:val="28"/>
          <w:szCs w:val="28"/>
        </w:rPr>
      </w:pPr>
    </w:p>
    <w:p w:rsidR="00F36E59" w:rsidRPr="0078243E" w:rsidRDefault="00F36E59" w:rsidP="00F36E59">
      <w:pPr>
        <w:pStyle w:val="Standard"/>
        <w:spacing w:line="25" w:lineRule="atLeast"/>
        <w:jc w:val="right"/>
        <w:rPr>
          <w:rFonts w:eastAsia="Times New Roman" w:cs="Times New Roman"/>
          <w:sz w:val="28"/>
          <w:szCs w:val="28"/>
        </w:rPr>
      </w:pPr>
    </w:p>
    <w:p w:rsidR="00F36E59" w:rsidRPr="0078243E" w:rsidRDefault="00F36E59" w:rsidP="00F36E59">
      <w:pPr>
        <w:pStyle w:val="Standard"/>
        <w:spacing w:line="25" w:lineRule="atLeast"/>
        <w:jc w:val="right"/>
        <w:rPr>
          <w:rFonts w:eastAsia="Times New Roman" w:cs="Times New Roman"/>
          <w:sz w:val="28"/>
          <w:szCs w:val="28"/>
        </w:rPr>
      </w:pPr>
    </w:p>
    <w:p w:rsidR="00F36E59" w:rsidRPr="0078243E" w:rsidRDefault="00F36E59" w:rsidP="00F36E59">
      <w:pPr>
        <w:pStyle w:val="Standard"/>
        <w:spacing w:line="25" w:lineRule="atLeast"/>
        <w:jc w:val="right"/>
        <w:rPr>
          <w:sz w:val="28"/>
          <w:szCs w:val="28"/>
        </w:rPr>
      </w:pPr>
      <w:r w:rsidRPr="0078243E">
        <w:rPr>
          <w:rFonts w:eastAsia="Times New Roman" w:cs="Times New Roman"/>
          <w:sz w:val="28"/>
          <w:szCs w:val="28"/>
        </w:rPr>
        <w:t>Автор:</w:t>
      </w:r>
    </w:p>
    <w:p w:rsidR="00F36E59" w:rsidRPr="0078243E" w:rsidRDefault="00F36E59" w:rsidP="00F36E59">
      <w:pPr>
        <w:pStyle w:val="Standard"/>
        <w:spacing w:line="25" w:lineRule="atLeast"/>
        <w:jc w:val="right"/>
        <w:rPr>
          <w:sz w:val="28"/>
          <w:szCs w:val="28"/>
        </w:rPr>
      </w:pPr>
      <w:r w:rsidRPr="0078243E">
        <w:rPr>
          <w:rFonts w:eastAsia="Times New Roman" w:cs="Times New Roman"/>
          <w:sz w:val="28"/>
          <w:szCs w:val="28"/>
        </w:rPr>
        <w:t>Рынкова Елена Викторовна,</w:t>
      </w:r>
    </w:p>
    <w:p w:rsidR="00F36E59" w:rsidRPr="0078243E" w:rsidRDefault="00F36E59" w:rsidP="00F36E59">
      <w:pPr>
        <w:pStyle w:val="Standard"/>
        <w:spacing w:line="25" w:lineRule="atLeast"/>
        <w:jc w:val="right"/>
        <w:rPr>
          <w:sz w:val="28"/>
          <w:szCs w:val="28"/>
        </w:rPr>
      </w:pPr>
      <w:r w:rsidRPr="0078243E">
        <w:rPr>
          <w:rFonts w:eastAsia="Times New Roman" w:cs="Times New Roman"/>
          <w:sz w:val="28"/>
          <w:szCs w:val="28"/>
        </w:rPr>
        <w:t>педагог дополнительного образования</w:t>
      </w:r>
    </w:p>
    <w:p w:rsidR="00F36E59" w:rsidRPr="0078243E" w:rsidRDefault="00F36E59" w:rsidP="00F36E59">
      <w:pPr>
        <w:pStyle w:val="Standard"/>
        <w:spacing w:line="25" w:lineRule="atLeast"/>
        <w:jc w:val="right"/>
        <w:rPr>
          <w:sz w:val="28"/>
          <w:szCs w:val="28"/>
        </w:rPr>
      </w:pPr>
    </w:p>
    <w:p w:rsidR="0088672B" w:rsidRDefault="0088672B" w:rsidP="00F36E59">
      <w:pPr>
        <w:pStyle w:val="Standard"/>
        <w:spacing w:line="25" w:lineRule="atLeast"/>
        <w:jc w:val="right"/>
      </w:pPr>
    </w:p>
    <w:p w:rsidR="0088672B" w:rsidRDefault="0088672B" w:rsidP="00F36E59">
      <w:pPr>
        <w:pStyle w:val="Standard"/>
        <w:spacing w:line="25" w:lineRule="atLeast"/>
        <w:jc w:val="right"/>
      </w:pPr>
    </w:p>
    <w:p w:rsidR="0088672B" w:rsidRDefault="0088672B" w:rsidP="00F36E59">
      <w:pPr>
        <w:pStyle w:val="Standard"/>
        <w:spacing w:line="25" w:lineRule="atLeast"/>
        <w:jc w:val="right"/>
      </w:pPr>
    </w:p>
    <w:p w:rsidR="0088672B" w:rsidRDefault="0088672B" w:rsidP="00F36E59">
      <w:pPr>
        <w:pStyle w:val="Standard"/>
        <w:spacing w:line="25" w:lineRule="atLeast"/>
        <w:jc w:val="right"/>
      </w:pPr>
    </w:p>
    <w:p w:rsidR="0088672B" w:rsidRDefault="0088672B" w:rsidP="00F36E59">
      <w:pPr>
        <w:pStyle w:val="Standard"/>
        <w:spacing w:line="25" w:lineRule="atLeast"/>
        <w:jc w:val="right"/>
      </w:pPr>
    </w:p>
    <w:p w:rsidR="0088672B" w:rsidRDefault="0088672B" w:rsidP="00F36E59">
      <w:pPr>
        <w:pStyle w:val="Standard"/>
        <w:spacing w:line="25" w:lineRule="atLeast"/>
        <w:jc w:val="right"/>
      </w:pPr>
    </w:p>
    <w:p w:rsidR="0088672B" w:rsidRDefault="0088672B" w:rsidP="00F36E59">
      <w:pPr>
        <w:pStyle w:val="Standard"/>
        <w:spacing w:line="25" w:lineRule="atLeast"/>
        <w:jc w:val="right"/>
      </w:pPr>
    </w:p>
    <w:p w:rsidR="0088672B" w:rsidRDefault="0088672B" w:rsidP="00F36E59">
      <w:pPr>
        <w:pStyle w:val="Standard"/>
        <w:spacing w:line="25" w:lineRule="atLeast"/>
        <w:jc w:val="right"/>
      </w:pPr>
    </w:p>
    <w:p w:rsidR="0088672B" w:rsidRDefault="0088672B" w:rsidP="00F36E59">
      <w:pPr>
        <w:pStyle w:val="Standard"/>
        <w:spacing w:line="25" w:lineRule="atLeast"/>
        <w:jc w:val="right"/>
      </w:pPr>
    </w:p>
    <w:p w:rsidR="0088672B" w:rsidRDefault="0088672B" w:rsidP="00F36E59">
      <w:pPr>
        <w:pStyle w:val="Standard"/>
        <w:spacing w:line="25" w:lineRule="atLeast"/>
        <w:jc w:val="right"/>
      </w:pPr>
    </w:p>
    <w:p w:rsidR="0088672B" w:rsidRDefault="0088672B" w:rsidP="00E870FC">
      <w:pPr>
        <w:pStyle w:val="Standard"/>
        <w:spacing w:line="25" w:lineRule="atLeast"/>
        <w:jc w:val="center"/>
      </w:pPr>
    </w:p>
    <w:p w:rsidR="00E870FC" w:rsidRDefault="00E870FC" w:rsidP="00E870FC">
      <w:pPr>
        <w:pStyle w:val="Standard"/>
        <w:spacing w:line="25" w:lineRule="atLeast"/>
        <w:jc w:val="center"/>
      </w:pPr>
      <w:r>
        <w:t>2019</w:t>
      </w:r>
    </w:p>
    <w:p w:rsidR="0088672B" w:rsidRDefault="0088672B" w:rsidP="00F36E59">
      <w:pPr>
        <w:pStyle w:val="Standard"/>
        <w:spacing w:line="25" w:lineRule="atLeast"/>
        <w:jc w:val="right"/>
      </w:pPr>
    </w:p>
    <w:p w:rsidR="0088672B" w:rsidRDefault="0088672B" w:rsidP="00F36E59">
      <w:pPr>
        <w:pStyle w:val="Standard"/>
        <w:spacing w:line="25" w:lineRule="atLeast"/>
        <w:jc w:val="right"/>
      </w:pPr>
    </w:p>
    <w:p w:rsidR="0088672B" w:rsidRPr="00155AA1" w:rsidRDefault="005C100F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8"/>
          <w:szCs w:val="28"/>
          <w:lang w:eastAsia="ru-RU"/>
        </w:rPr>
      </w:pPr>
      <w:r w:rsidRPr="00155AA1">
        <w:rPr>
          <w:rFonts w:ascii="Times New Roman" w:eastAsia="Andale Sans UI" w:hAnsi="Times New Roman" w:cs="Tahoma"/>
          <w:b/>
          <w:kern w:val="3"/>
          <w:sz w:val="28"/>
          <w:szCs w:val="28"/>
          <w:lang w:eastAsia="ru-RU"/>
        </w:rPr>
        <w:t xml:space="preserve">Содержание </w:t>
      </w:r>
    </w:p>
    <w:p w:rsidR="005C100F" w:rsidRPr="00E870FC" w:rsidRDefault="005C100F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ru-RU"/>
        </w:rPr>
      </w:pPr>
    </w:p>
    <w:p w:rsidR="005C100F" w:rsidRDefault="005C100F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ru-RU"/>
        </w:rPr>
      </w:pPr>
    </w:p>
    <w:p w:rsidR="00155AA1" w:rsidRDefault="00155AA1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ru-RU"/>
        </w:rPr>
      </w:pPr>
    </w:p>
    <w:p w:rsidR="00155AA1" w:rsidRPr="00E870FC" w:rsidRDefault="00155AA1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ru-RU"/>
        </w:rPr>
      </w:pPr>
    </w:p>
    <w:p w:rsidR="006E2BE4" w:rsidRPr="00155AA1" w:rsidRDefault="00155AA1" w:rsidP="00322618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</w:pPr>
      <w:r w:rsidRPr="00155AA1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А</w:t>
      </w:r>
      <w:r w:rsidR="00E13B2C" w:rsidRPr="00155AA1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ннотация </w:t>
      </w:r>
      <w:r w:rsidR="00185E1C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                                                                                       </w:t>
      </w:r>
      <w:r w:rsidR="00322618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 </w:t>
      </w:r>
      <w:r w:rsidR="00185E1C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  </w:t>
      </w:r>
      <w:r w:rsidR="00322618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</w:t>
      </w:r>
      <w:r w:rsidR="00185E1C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1</w:t>
      </w:r>
    </w:p>
    <w:p w:rsidR="00597F76" w:rsidRPr="00155AA1" w:rsidRDefault="00597F76" w:rsidP="00E13B2C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</w:pPr>
    </w:p>
    <w:p w:rsidR="00D21C3D" w:rsidRPr="00155AA1" w:rsidRDefault="00E13B2C" w:rsidP="00E13B2C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</w:pPr>
      <w:r w:rsidRPr="00155AA1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Пояснительная записка </w:t>
      </w:r>
      <w:r w:rsidR="00185E1C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                                                                         </w:t>
      </w:r>
      <w:r w:rsidR="00322618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</w:t>
      </w:r>
      <w:r w:rsidR="00185E1C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2</w:t>
      </w:r>
    </w:p>
    <w:p w:rsidR="006E2BE4" w:rsidRPr="00155AA1" w:rsidRDefault="006E2BE4" w:rsidP="004037C6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155AA1" w:rsidRDefault="00DF78CE" w:rsidP="004037C6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Заключение </w:t>
      </w:r>
      <w:r w:rsidR="00322618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                                                                                            11</w:t>
      </w:r>
    </w:p>
    <w:p w:rsidR="00322618" w:rsidRPr="00155AA1" w:rsidRDefault="00322618" w:rsidP="004037C6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6E2BE4" w:rsidRPr="00155AA1" w:rsidRDefault="004037C6" w:rsidP="004037C6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</w:pPr>
      <w:r w:rsidRPr="00155AA1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Список литературы </w:t>
      </w:r>
      <w:r w:rsidR="00322618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                                                                                13                        </w:t>
      </w:r>
    </w:p>
    <w:p w:rsidR="00155AA1" w:rsidRPr="00155AA1" w:rsidRDefault="00155AA1" w:rsidP="004037C6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</w:pPr>
    </w:p>
    <w:p w:rsidR="009B5866" w:rsidRPr="00155AA1" w:rsidRDefault="009B5866" w:rsidP="004037C6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</w:pPr>
      <w:r w:rsidRPr="00155AA1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Приложени</w:t>
      </w:r>
      <w:r w:rsidR="00155AA1" w:rsidRPr="00155AA1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я</w:t>
      </w:r>
      <w:r w:rsidR="00322618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                                                                                            14</w:t>
      </w:r>
    </w:p>
    <w:p w:rsidR="00274E32" w:rsidRDefault="00274E32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4037C6" w:rsidRDefault="004037C6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D21C3D" w:rsidRDefault="00D21C3D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D21C3D" w:rsidRDefault="00D21C3D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D21C3D" w:rsidRDefault="00D21C3D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5C100F" w:rsidRDefault="005C100F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5C100F" w:rsidRDefault="005C100F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5C100F" w:rsidRDefault="005C100F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5C100F" w:rsidRDefault="005C100F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5C100F" w:rsidRDefault="005C100F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155AA1" w:rsidRDefault="00155AA1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155AA1" w:rsidRDefault="00155AA1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155AA1" w:rsidRDefault="00155AA1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155AA1" w:rsidRDefault="00155AA1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155AA1" w:rsidRDefault="00155AA1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155AA1" w:rsidRDefault="00155AA1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155AA1" w:rsidRDefault="00155AA1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155AA1" w:rsidRDefault="00155AA1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155AA1" w:rsidRDefault="00155AA1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155AA1" w:rsidRDefault="00155AA1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155AA1" w:rsidRDefault="00155AA1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155AA1" w:rsidRDefault="00155AA1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155AA1" w:rsidRDefault="00155AA1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155AA1" w:rsidRDefault="00155AA1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155AA1" w:rsidRDefault="00155AA1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155AA1" w:rsidRDefault="00155AA1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155AA1" w:rsidRDefault="00155AA1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155AA1" w:rsidRDefault="00155AA1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155AA1" w:rsidRDefault="00155AA1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155AA1" w:rsidRDefault="00155AA1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155AA1" w:rsidRDefault="00155AA1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155AA1" w:rsidRDefault="00155AA1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155AA1" w:rsidRDefault="00155AA1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155AA1" w:rsidRDefault="00155AA1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155AA1" w:rsidRDefault="00155AA1" w:rsidP="0088672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ru-RU"/>
        </w:rPr>
      </w:pPr>
    </w:p>
    <w:p w:rsidR="00643391" w:rsidRPr="001F3A3F" w:rsidRDefault="00107931" w:rsidP="00603090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1F3A3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lastRenderedPageBreak/>
        <w:t xml:space="preserve">В настоящее время значительно возрос интерес к вопросам </w:t>
      </w:r>
      <w:r w:rsidR="008C0DDF" w:rsidRPr="001F3A3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раннего развития и </w:t>
      </w:r>
      <w:r w:rsidRPr="001F3A3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обучения детей </w:t>
      </w:r>
      <w:r w:rsidR="008C0DDF" w:rsidRPr="001F3A3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дошкольного возраста </w:t>
      </w:r>
      <w:r w:rsidRPr="001F3A3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с </w:t>
      </w:r>
      <w:r w:rsidR="00643391" w:rsidRPr="001F3A3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психическими и физическими проблемами </w:t>
      </w:r>
      <w:r w:rsidRPr="001F3A3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здоровья. В соответствии с Законом РФ «Об образовании» гарантируется право на образование, адекватное возможностям ребёнка с </w:t>
      </w:r>
      <w:r w:rsidR="00643391" w:rsidRPr="001F3A3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проблемами</w:t>
      </w:r>
      <w:r w:rsidRPr="001F3A3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здоровья и обеспечивающе</w:t>
      </w:r>
      <w:r w:rsidR="00DD0470" w:rsidRPr="001F3A3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е</w:t>
      </w:r>
      <w:r w:rsidRPr="001F3A3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развитие его потенциальных способностей.</w:t>
      </w:r>
      <w:r w:rsidR="0088028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643391" w:rsidRPr="001F3A3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Стал актуальным вопрос о формировании методов и приемов работы с детьми, имеющими тяжелые нарушения психического и физического здоровья.</w:t>
      </w:r>
    </w:p>
    <w:p w:rsidR="00A070C5" w:rsidRPr="001F3A3F" w:rsidRDefault="00603090" w:rsidP="00603090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CC4BD1" w:rsidRPr="001F3A3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Однако самым сложным на этом пути становится педагогическая компетентность в понимании потребностей ребенка и возможности выстроить </w:t>
      </w:r>
      <w:r w:rsidR="00A070C5" w:rsidRPr="001F3A3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адекватное </w:t>
      </w:r>
      <w:r w:rsidR="00CC4BD1" w:rsidRPr="001F3A3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обучающее занятие для ребенка с множественными нарушениями. </w:t>
      </w:r>
    </w:p>
    <w:p w:rsidR="00AA4BEA" w:rsidRPr="001F3A3F" w:rsidRDefault="00AA4BEA" w:rsidP="00F17D27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1F3A3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Как помочь особенному ребенку войти в мир детства, как приступить к его обучению и воспитанию, с</w:t>
      </w:r>
      <w:r w:rsidR="00A070C5" w:rsidRPr="001F3A3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чего </w:t>
      </w:r>
      <w:r w:rsidRPr="001F3A3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нужно начина</w:t>
      </w:r>
      <w:r w:rsidR="00A070C5" w:rsidRPr="001F3A3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ть </w:t>
      </w:r>
      <w:r w:rsidRPr="001F3A3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занятия, как сделать «невозможное возможным» и преодолеть страхи родителей. Ответы на эти вопросы - суть данных</w:t>
      </w:r>
      <w:r w:rsidR="00744D8E" w:rsidRPr="001F3A3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методических рекомендаций. </w:t>
      </w:r>
    </w:p>
    <w:p w:rsidR="00155AA1" w:rsidRPr="00AB5EDE" w:rsidRDefault="00AB5EDE" w:rsidP="00155AA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ru-RU"/>
        </w:rPr>
        <w:t xml:space="preserve">       </w:t>
      </w:r>
      <w:r w:rsidRPr="00AB5ED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Описанные приемы художественной терапии можно применять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 работе с детьми дошкольного возраста</w:t>
      </w:r>
      <w:r w:rsidRPr="00AB5ED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в </w:t>
      </w:r>
      <w:r w:rsidRPr="00AB5ED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учреждениях дополнительного образования,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либо </w:t>
      </w:r>
      <w:r w:rsidR="003F75E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 специализированных детских садах, где оказывается адресная помощь семье.</w:t>
      </w:r>
    </w:p>
    <w:p w:rsidR="001F3A3F" w:rsidRDefault="001F3A3F" w:rsidP="00155AA1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8"/>
          <w:szCs w:val="28"/>
          <w:highlight w:val="green"/>
        </w:rPr>
      </w:pPr>
    </w:p>
    <w:p w:rsidR="009A69A7" w:rsidRDefault="009A69A7" w:rsidP="00B3505D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9A69A7" w:rsidRDefault="009A69A7" w:rsidP="00B3505D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9A69A7" w:rsidRDefault="009A69A7" w:rsidP="00B3505D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9A69A7" w:rsidRDefault="009A69A7" w:rsidP="00B3505D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9A69A7" w:rsidRDefault="009A69A7" w:rsidP="00B3505D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9A69A7" w:rsidRDefault="009A69A7" w:rsidP="00B3505D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9A69A7" w:rsidRDefault="009A69A7" w:rsidP="00B3505D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9A69A7" w:rsidRDefault="009A69A7" w:rsidP="00B3505D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9A69A7" w:rsidRDefault="009A69A7" w:rsidP="00B3505D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9A69A7" w:rsidRDefault="009A69A7" w:rsidP="00B3505D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9A69A7" w:rsidRDefault="009A69A7" w:rsidP="00B3505D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9A69A7" w:rsidRDefault="009A69A7" w:rsidP="00B3505D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9A69A7" w:rsidRDefault="009A69A7" w:rsidP="00B3505D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9A69A7" w:rsidRDefault="009A69A7" w:rsidP="00B3505D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9A69A7" w:rsidRDefault="009A69A7" w:rsidP="00B3505D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9A69A7" w:rsidRDefault="009A69A7" w:rsidP="00B3505D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9A69A7" w:rsidRDefault="009A69A7" w:rsidP="00B3505D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9A69A7" w:rsidRDefault="009A69A7" w:rsidP="00B3505D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9A69A7" w:rsidRDefault="009A69A7" w:rsidP="00B3505D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9A69A7" w:rsidRDefault="009A69A7" w:rsidP="00B3505D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9A69A7" w:rsidRDefault="009A69A7" w:rsidP="00B3505D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9A69A7" w:rsidRDefault="009A69A7" w:rsidP="00B3505D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9A69A7" w:rsidRDefault="009A69A7" w:rsidP="00B3505D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B3505D" w:rsidRDefault="00B3505D" w:rsidP="00B3505D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  <w:r w:rsidRPr="005E4CCD"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  <w:lastRenderedPageBreak/>
        <w:t>Пояснительная записка и основное содержание</w:t>
      </w:r>
    </w:p>
    <w:p w:rsidR="00986213" w:rsidRDefault="001F3A3F" w:rsidP="0098621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И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нкл</w:t>
      </w:r>
      <w:r w:rsidRPr="008B3218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юзивно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е российское образование требует расширения образовательных программ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для детей со сложными сочетанными диагнозами в системе дополнительного образования.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Такие </w:t>
      </w:r>
      <w:r w:rsidRPr="008B3218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дети нуждаются как в мероприятиях, где созданы условия равных возможностей, так и в особых видах педагогической терапии.</w:t>
      </w:r>
      <w:r w:rsidR="0098621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</w:p>
    <w:p w:rsidR="001F3A3F" w:rsidRDefault="001F3A3F" w:rsidP="0098621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Опыт показывает, что дети с нарушениями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психического и физического здоровья</w:t>
      </w:r>
      <w:r w:rsidR="0088028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Pr="008B3218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могут лучше овладеть своим телом через худо</w:t>
      </w:r>
      <w:r w:rsidRPr="008B3218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softHyphen/>
        <w:t>же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ственно-творческую деятельность, и</w:t>
      </w:r>
      <w:r w:rsidRPr="008B3218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благодаря освоению художественных начал становятся  более способными к процессу обучения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.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Так художественная терапия становится  </w:t>
      </w:r>
      <w:r w:rsidR="009A69A7" w:rsidRPr="005E4CC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мостиком помощи ребенку с проблемами здоровья</w:t>
      </w:r>
      <w:r w:rsidR="009A69A7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и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основным приемом включения </w:t>
      </w:r>
      <w:r w:rsidR="00B055E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такого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ребенка в обучающие программы в раннем возрасте.</w:t>
      </w:r>
    </w:p>
    <w:p w:rsidR="002A05E7" w:rsidRDefault="002A05E7" w:rsidP="002A05E7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В методических рекомендациях представлены: </w:t>
      </w:r>
      <w:r w:rsidRPr="00C47307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одно из направлений художественной терапии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- переживание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 сущности цвета в акварельной технике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«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мокрый по мокрому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»; технические характеристики художественного материала, используемого для терапии; описание  случаев из педагогической практики, как 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дети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с различными нарушениями здоровья 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овладевают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живописью акварельными 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красками. </w:t>
      </w:r>
    </w:p>
    <w:p w:rsidR="00136D9C" w:rsidRDefault="00136D9C" w:rsidP="0098621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Материалы методических рекомендаций </w:t>
      </w:r>
      <w:r w:rsidRPr="00B931B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«</w:t>
      </w:r>
      <w:r w:rsidR="00B61BF1" w:rsidRPr="00B931B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Арт</w:t>
      </w:r>
      <w:r w:rsidR="00B61BF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-терапия</w:t>
      </w:r>
      <w:r w:rsidRPr="00B931B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для детей дошкольного возраста,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Pr="00B931B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нуждающихся в душевном уходе»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основываются на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принципах лечебной педагогики и представляют опыт </w:t>
      </w:r>
      <w:r w:rsidR="00B055E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работы педагога-терапевта в Арт-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студии «Кораблик» Службы ранней помощи Томского Хобби-Центра. </w:t>
      </w:r>
    </w:p>
    <w:p w:rsidR="00136D9C" w:rsidRDefault="00136D9C" w:rsidP="0098621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Занятия проводятся </w:t>
      </w:r>
      <w:r w:rsidRP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для детей дошкольного возраста, имеющих нарушения в эмоционально-волевой сфере, нуждающихся в особом душевном уходе, и имеющих психические и физические проблемы здоровья.</w:t>
      </w:r>
    </w:p>
    <w:p w:rsidR="00B931BA" w:rsidRDefault="00B055EE" w:rsidP="00136D9C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Задачи</w:t>
      </w:r>
      <w:r w:rsidR="00C43ED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арт-</w:t>
      </w:r>
      <w:r w:rsidR="001F3A3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терап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ии</w:t>
      </w:r>
      <w:r w:rsidR="001F3A3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- </w:t>
      </w:r>
      <w:r w:rsidR="001F3A3F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открыть внутренний мир ребенка, </w:t>
      </w:r>
      <w:r w:rsidR="001F3A3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проникнуть и понять </w:t>
      </w:r>
      <w:r w:rsidR="001F3A3F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его переживани</w:t>
      </w:r>
      <w:r w:rsidR="001F3A3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я </w:t>
      </w:r>
      <w:r w:rsidR="001F3A3F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окружающего </w:t>
      </w:r>
      <w:r w:rsidR="001F3A3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мира, а так же</w:t>
      </w:r>
      <w:r w:rsidR="001F3A3F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сделать </w:t>
      </w:r>
      <w:r w:rsidR="001F3A3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для ребенка доступнее процесс</w:t>
      </w:r>
      <w:r w:rsidR="001F3A3F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обучения. </w:t>
      </w:r>
      <w:r w:rsidR="009A69A7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Ритмически в</w:t>
      </w:r>
      <w:r w:rsidR="001F3A3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ыстроенное занятие художественной терапии </w:t>
      </w:r>
      <w:r w:rsidR="00F359A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гармонизирует </w:t>
      </w:r>
      <w:r w:rsidR="009A69A7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эмоциональное состояние</w:t>
      </w:r>
      <w:r w:rsidR="00B931B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детей</w:t>
      </w:r>
      <w:r w:rsidR="001F3A3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  <w:r w:rsidR="00603090" w:rsidRPr="0060309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603090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Глубокое </w:t>
      </w:r>
      <w:r w:rsidR="0060309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воз</w:t>
      </w:r>
      <w:r w:rsidR="00603090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действие красок на тело и душу </w:t>
      </w:r>
      <w:r w:rsidR="0060309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ребенка </w:t>
      </w:r>
      <w:r w:rsidR="00603090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де</w:t>
      </w:r>
      <w:r w:rsidR="00603090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softHyphen/>
        <w:t>лают их замечательным средством оздоравливающего  воспитания.</w:t>
      </w:r>
      <w:r w:rsidR="00136D9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</w:p>
    <w:p w:rsidR="00220670" w:rsidRDefault="000677A3" w:rsidP="005B59BB">
      <w:pPr>
        <w:widowControl w:val="0"/>
        <w:shd w:val="clear" w:color="auto" w:fill="FFFFFF"/>
        <w:suppressAutoHyphens/>
        <w:autoSpaceDN w:val="0"/>
        <w:spacing w:after="0" w:line="240" w:lineRule="auto"/>
        <w:ind w:firstLine="540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 </w:t>
      </w:r>
      <w:r w:rsidR="00B931BA" w:rsidRP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Занятие проводится </w:t>
      </w:r>
      <w:r w:rsidR="00B931B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1 раз в неделю </w:t>
      </w:r>
      <w:r w:rsidR="00B055E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и</w:t>
      </w:r>
      <w:r w:rsidR="00B931BA" w:rsidRP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1F489A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строится в ритме единой игровой программы</w:t>
      </w:r>
      <w:r w:rsidR="00B062B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. </w:t>
      </w:r>
      <w:r w:rsidR="00A226D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Помещение обустроено как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игровая сенсорная </w:t>
      </w:r>
      <w:r w:rsidR="00A226D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комнат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а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, должно быть достаточно светлым и просторным, чтобы у детей была возможность свободно передвигаться и располагаться для занятий.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5B59BB" w:rsidRPr="005B59BB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Количество мебели должно быть минимальным: необходимо наличие функционально оправданного количества столов и стульев, позволяющих заниматься определенными видами деятельности, и дают возможность для релаксации или успокоения в случае, если в этом нуждается ребенок. </w:t>
      </w:r>
      <w:r w:rsidR="00220670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Эт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и условия</w:t>
      </w:r>
      <w:r w:rsidR="00B062B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позволяю</w:t>
      </w:r>
      <w:r w:rsidR="00B062B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т использовать данные</w:t>
      </w:r>
      <w:r w:rsidR="00220670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занятия, как для об</w:t>
      </w:r>
      <w:r w:rsidR="00220670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softHyphen/>
        <w:t xml:space="preserve">щего развития ребенка, так и для </w:t>
      </w:r>
      <w:r w:rsidR="00B062B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художественной </w:t>
      </w:r>
      <w:r w:rsidR="00220670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терапии. </w:t>
      </w:r>
    </w:p>
    <w:p w:rsidR="00EC4642" w:rsidRDefault="00691D9B" w:rsidP="00136D9C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По потребности ребенка занятие может быть индивидуальным</w:t>
      </w:r>
      <w:r w:rsidR="00B062B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, </w:t>
      </w:r>
      <w:r w:rsidR="0060309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либо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с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lastRenderedPageBreak/>
        <w:t>участием нескольких детей</w:t>
      </w:r>
      <w:r w:rsidR="0099064B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. </w:t>
      </w:r>
      <w:r w:rsidR="00EC4642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Эффективно так же сочетание групповых и индивидуальных занятий с ребенком. </w:t>
      </w:r>
    </w:p>
    <w:p w:rsidR="00450E01" w:rsidRPr="007A2EDF" w:rsidRDefault="00691D9B" w:rsidP="00136D9C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Группа до 4-5 человек формируется</w:t>
      </w:r>
      <w:r w:rsidR="00B062B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педагогом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в соответствии с возрастными особенностями </w:t>
      </w:r>
      <w:r w:rsidR="00B062B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детей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и учитывая </w:t>
      </w:r>
      <w:r w:rsidR="00B062B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их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диагнозы.</w:t>
      </w:r>
      <w:r w:rsidR="00136D9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450E01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В одну группу рекомендуется записывать детей  с разницей в возрасте не более года. </w:t>
      </w:r>
      <w:r w:rsidR="00450E01" w:rsidRPr="007A2ED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Группы детей по сложности состояния здоровья смешанные, одновременно в группе пребывают дети с аутизмом, синдромом Дауна, дети с </w:t>
      </w:r>
      <w:r w:rsidR="00450E0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ДЦП, дети с </w:t>
      </w:r>
      <w:r w:rsidR="00450E01" w:rsidRPr="007A2ED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другими генетическими или психическими нарушениями. Если ребенок не способен остаться на занятии самостоятельно, с</w:t>
      </w:r>
      <w:r w:rsidR="00450E01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охраняется потребность </w:t>
      </w:r>
      <w:r w:rsidR="00450E01" w:rsidRPr="007A2ED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сопровождения ребенка родителями</w:t>
      </w:r>
      <w:r w:rsidR="00450E01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. </w:t>
      </w:r>
      <w:r w:rsidR="00450E01" w:rsidRPr="007A2ED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Благоприятно участие в   занятии </w:t>
      </w:r>
      <w:r w:rsidR="00450E0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дополнительного </w:t>
      </w:r>
      <w:r w:rsidR="00450E01" w:rsidRPr="007A2ED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педагога, задачей которого является помощь ведущему педагогу и сопровождение во время занятий ребят, требующих индивидуальной помощи. Если нет педагога сопровождения, то помощь </w:t>
      </w:r>
      <w:r w:rsidR="00694178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арт-терапевту</w:t>
      </w:r>
      <w:r w:rsidR="00450E01" w:rsidRPr="007A2ED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оказывают родители.</w:t>
      </w:r>
    </w:p>
    <w:p w:rsidR="00450E01" w:rsidRDefault="00136D9C" w:rsidP="00450E01">
      <w:pPr>
        <w:pStyle w:val="Standard"/>
        <w:spacing w:line="25" w:lineRule="atLeast"/>
        <w:ind w:left="-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</w:t>
      </w:r>
      <w:r w:rsidR="00694178">
        <w:rPr>
          <w:rFonts w:cs="Times New Roman"/>
          <w:sz w:val="28"/>
          <w:szCs w:val="28"/>
        </w:rPr>
        <w:t>Педагог</w:t>
      </w:r>
      <w:r w:rsidR="00450E01">
        <w:rPr>
          <w:rFonts w:cs="Times New Roman"/>
          <w:sz w:val="28"/>
          <w:szCs w:val="28"/>
        </w:rPr>
        <w:t xml:space="preserve"> формирует три возрастных группы: </w:t>
      </w:r>
    </w:p>
    <w:p w:rsidR="00450E01" w:rsidRDefault="00450E01" w:rsidP="00450E01">
      <w:pPr>
        <w:pStyle w:val="Standard"/>
        <w:numPr>
          <w:ilvl w:val="0"/>
          <w:numId w:val="35"/>
        </w:numPr>
        <w:spacing w:line="25" w:lineRule="atLeas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дети младшего дошкольного возраста до 4 лет;</w:t>
      </w:r>
    </w:p>
    <w:p w:rsidR="00450E01" w:rsidRDefault="00450E01" w:rsidP="00450E01">
      <w:pPr>
        <w:pStyle w:val="Standard"/>
        <w:numPr>
          <w:ilvl w:val="0"/>
          <w:numId w:val="35"/>
        </w:numPr>
        <w:spacing w:line="25" w:lineRule="atLeas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дети старшего дошкольного возраста 4-5 лет;</w:t>
      </w:r>
    </w:p>
    <w:p w:rsidR="00450E01" w:rsidRDefault="00450E01" w:rsidP="00450E01">
      <w:pPr>
        <w:pStyle w:val="Standard"/>
        <w:numPr>
          <w:ilvl w:val="0"/>
          <w:numId w:val="35"/>
        </w:numPr>
        <w:spacing w:line="25" w:lineRule="atLeas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дети предшкольного возраста 6-7 лет.</w:t>
      </w:r>
    </w:p>
    <w:p w:rsidR="00A72614" w:rsidRPr="00A72614" w:rsidRDefault="00347673" w:rsidP="00A72614">
      <w:pPr>
        <w:pStyle w:val="a9"/>
        <w:ind w:left="153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      </w:t>
      </w:r>
      <w:r w:rsidR="00A72614" w:rsidRPr="00A364C1">
        <w:rPr>
          <w:rFonts w:eastAsia="Times New Roman" w:cs="Times New Roman"/>
          <w:sz w:val="28"/>
          <w:szCs w:val="28"/>
        </w:rPr>
        <w:t xml:space="preserve">На групповом занятии </w:t>
      </w:r>
      <w:r w:rsidR="00A364C1">
        <w:rPr>
          <w:rFonts w:eastAsia="Times New Roman" w:cs="Times New Roman"/>
          <w:sz w:val="28"/>
          <w:szCs w:val="28"/>
        </w:rPr>
        <w:t xml:space="preserve">педагогом </w:t>
      </w:r>
      <w:r w:rsidR="00A72614" w:rsidRPr="00A364C1">
        <w:rPr>
          <w:rFonts w:eastAsia="Times New Roman" w:cs="Times New Roman"/>
          <w:sz w:val="28"/>
          <w:szCs w:val="28"/>
        </w:rPr>
        <w:t xml:space="preserve">должны быть созданы условия </w:t>
      </w:r>
      <w:r>
        <w:rPr>
          <w:rFonts w:eastAsia="Times New Roman" w:cs="Times New Roman"/>
          <w:sz w:val="28"/>
          <w:szCs w:val="28"/>
        </w:rPr>
        <w:t xml:space="preserve">для взаимодействия между детьми: общее приветствие, короткие жестовые игры, совместное рассматривание </w:t>
      </w:r>
      <w:r w:rsidR="00A72614" w:rsidRPr="00A364C1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 xml:space="preserve">рисунков. </w:t>
      </w:r>
    </w:p>
    <w:p w:rsidR="00002573" w:rsidRPr="0078243E" w:rsidRDefault="00764146" w:rsidP="00764146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        </w:t>
      </w:r>
      <w:r w:rsidR="00694178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На занятии к</w:t>
      </w:r>
      <w:r w:rsidR="00C821C1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аждый ребенок </w:t>
      </w:r>
      <w:r w:rsidR="008E520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знакомится</w:t>
      </w:r>
      <w:r w:rsidR="00C821C1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с различными формами художественного творчества: </w:t>
      </w:r>
      <w:r w:rsidR="0022067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акварельная живопись, рисование блочными </w:t>
      </w:r>
      <w:r w:rsidR="0060309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или пальчиковыми </w:t>
      </w:r>
      <w:r w:rsidR="0022067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восковыми мелкам</w:t>
      </w:r>
      <w:r w:rsidR="00745178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и</w:t>
      </w:r>
      <w:r w:rsidR="0022067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. </w:t>
      </w:r>
      <w:r w:rsidR="00B3505D" w:rsidRP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Для живопис</w:t>
      </w:r>
      <w:r w:rsidR="00694178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и</w:t>
      </w:r>
      <w:r w:rsidR="00B3505D" w:rsidRP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используются терапевтические краски и кисти.</w:t>
      </w:r>
      <w:r w:rsid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</w:p>
    <w:p w:rsidR="00322F3E" w:rsidRPr="00B3505D" w:rsidRDefault="005430E7" w:rsidP="00B3505D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Содержание и организация </w:t>
      </w:r>
      <w:r w:rsidR="0076414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«</w:t>
      </w:r>
      <w:r w:rsidR="00136D9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А</w:t>
      </w:r>
      <w:r w:rsidR="00D31289" w:rsidRP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рт</w:t>
      </w:r>
      <w:r w:rsidR="00811B9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-</w:t>
      </w:r>
      <w:r w:rsidR="00D31289" w:rsidRP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терапи</w:t>
      </w:r>
      <w:r w:rsidR="00136D9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и</w:t>
      </w:r>
      <w:r w:rsidR="00D31289" w:rsidRP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для детей дошкольного возраста, нуждающихся в душевном уходе</w:t>
      </w:r>
      <w:r w:rsidR="0076414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»</w:t>
      </w:r>
      <w:r w:rsidR="005E4CCD" w:rsidRP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P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строится на основе методов и принципов лечебной педагогики. Цель лечебной педагогики –  научить ребёнка </w:t>
      </w:r>
      <w:r w:rsidR="00A01E47" w:rsidRP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с психическими и физическими проблемами здоровья </w:t>
      </w:r>
      <w:r w:rsidRP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выстраивать отношения с самим собой и с </w:t>
      </w:r>
      <w:r w:rsidR="00A01E47" w:rsidRP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окружающим </w:t>
      </w:r>
      <w:r w:rsidRP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миром.</w:t>
      </w:r>
      <w:r w:rsidR="00322F3E" w:rsidRP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</w:p>
    <w:p w:rsidR="00322F3E" w:rsidRPr="00B3505D" w:rsidRDefault="005430E7" w:rsidP="00B3505D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Внимание </w:t>
      </w:r>
      <w:r w:rsidR="0076414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педагога</w:t>
      </w:r>
      <w:r w:rsidRP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обращается не на симптомы или нарушения отдельного р</w:t>
      </w:r>
      <w:r w:rsidR="00A01E47" w:rsidRP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ебёнка, а на</w:t>
      </w:r>
      <w:r w:rsidRP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его индивидуальные возможности, с опорой на то, что есть здорового в ребенке. Здесь действует принцип салютогенеза, распространенный в международной лечебно-педагогической практике. При</w:t>
      </w:r>
      <w:r w:rsidR="00322F3E" w:rsidRP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этом каждый ребе</w:t>
      </w:r>
      <w:r w:rsidRP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нок опирается на свои собственные возможности и ограничения, и в то же время на поддержку и помощь, оказываемые другими людьми. </w:t>
      </w:r>
    </w:p>
    <w:p w:rsidR="006D5C9D" w:rsidRDefault="006D5C9D" w:rsidP="0034767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322F3E" w:rsidRP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Педагогические з</w:t>
      </w:r>
      <w:r w:rsidR="005430E7" w:rsidRP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адачи </w:t>
      </w:r>
      <w:r w:rsidR="0096627D" w:rsidRP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арттерапевта</w:t>
      </w:r>
      <w:r w:rsidR="005430E7" w:rsidRP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: </w:t>
      </w:r>
    </w:p>
    <w:p w:rsidR="006D5C9D" w:rsidRPr="006D5C9D" w:rsidRDefault="005430E7" w:rsidP="006D5C9D">
      <w:pPr>
        <w:pStyle w:val="a9"/>
        <w:numPr>
          <w:ilvl w:val="0"/>
          <w:numId w:val="36"/>
        </w:numPr>
        <w:tabs>
          <w:tab w:val="left" w:pos="709"/>
        </w:tabs>
        <w:jc w:val="both"/>
        <w:rPr>
          <w:rFonts w:cs="Times New Roman"/>
          <w:sz w:val="28"/>
          <w:szCs w:val="28"/>
        </w:rPr>
      </w:pPr>
      <w:r w:rsidRPr="006D5C9D">
        <w:rPr>
          <w:rFonts w:cs="Times New Roman"/>
          <w:sz w:val="28"/>
          <w:szCs w:val="28"/>
        </w:rPr>
        <w:t>формирова</w:t>
      </w:r>
      <w:r w:rsidR="006D5C9D" w:rsidRPr="006D5C9D">
        <w:rPr>
          <w:rFonts w:cs="Times New Roman"/>
          <w:sz w:val="28"/>
          <w:szCs w:val="28"/>
        </w:rPr>
        <w:t>ть</w:t>
      </w:r>
      <w:r w:rsidRPr="006D5C9D">
        <w:rPr>
          <w:rFonts w:cs="Times New Roman"/>
          <w:sz w:val="28"/>
          <w:szCs w:val="28"/>
        </w:rPr>
        <w:t xml:space="preserve"> и разви</w:t>
      </w:r>
      <w:r w:rsidR="006D5C9D" w:rsidRPr="006D5C9D">
        <w:rPr>
          <w:rFonts w:cs="Times New Roman"/>
          <w:sz w:val="28"/>
          <w:szCs w:val="28"/>
        </w:rPr>
        <w:t>вать основные навыки и умения</w:t>
      </w:r>
      <w:r w:rsidRPr="006D5C9D">
        <w:rPr>
          <w:rFonts w:cs="Times New Roman"/>
          <w:sz w:val="28"/>
          <w:szCs w:val="28"/>
        </w:rPr>
        <w:t xml:space="preserve"> </w:t>
      </w:r>
      <w:r w:rsidR="006D5C9D" w:rsidRPr="006D5C9D">
        <w:rPr>
          <w:rFonts w:cs="Times New Roman"/>
          <w:sz w:val="28"/>
          <w:szCs w:val="28"/>
        </w:rPr>
        <w:t xml:space="preserve">ребенка </w:t>
      </w:r>
      <w:r w:rsidRPr="006D5C9D">
        <w:rPr>
          <w:rFonts w:cs="Times New Roman"/>
          <w:sz w:val="28"/>
          <w:szCs w:val="28"/>
        </w:rPr>
        <w:t xml:space="preserve">по </w:t>
      </w:r>
      <w:r w:rsidR="006D5C9D" w:rsidRPr="006D5C9D">
        <w:rPr>
          <w:rFonts w:cs="Times New Roman"/>
          <w:sz w:val="28"/>
          <w:szCs w:val="28"/>
        </w:rPr>
        <w:t>воспр</w:t>
      </w:r>
      <w:r w:rsidR="006D5C9D">
        <w:rPr>
          <w:rFonts w:cs="Times New Roman"/>
          <w:sz w:val="28"/>
          <w:szCs w:val="28"/>
        </w:rPr>
        <w:t>и</w:t>
      </w:r>
      <w:r w:rsidR="006D5C9D" w:rsidRPr="006D5C9D">
        <w:rPr>
          <w:rFonts w:cs="Times New Roman"/>
          <w:sz w:val="28"/>
          <w:szCs w:val="28"/>
        </w:rPr>
        <w:t>ятию ощущений собственного тела;</w:t>
      </w:r>
      <w:r w:rsidRPr="006D5C9D">
        <w:rPr>
          <w:rFonts w:cs="Times New Roman"/>
          <w:sz w:val="28"/>
          <w:szCs w:val="28"/>
        </w:rPr>
        <w:t xml:space="preserve"> </w:t>
      </w:r>
    </w:p>
    <w:p w:rsidR="006D5C9D" w:rsidRDefault="005430E7" w:rsidP="006D5C9D">
      <w:pPr>
        <w:pStyle w:val="a9"/>
        <w:numPr>
          <w:ilvl w:val="0"/>
          <w:numId w:val="36"/>
        </w:numPr>
        <w:tabs>
          <w:tab w:val="left" w:pos="709"/>
        </w:tabs>
        <w:jc w:val="both"/>
        <w:rPr>
          <w:rFonts w:cs="Times New Roman"/>
          <w:sz w:val="28"/>
          <w:szCs w:val="28"/>
        </w:rPr>
      </w:pPr>
      <w:r w:rsidRPr="006D5C9D">
        <w:rPr>
          <w:rFonts w:cs="Times New Roman"/>
          <w:sz w:val="28"/>
          <w:szCs w:val="28"/>
        </w:rPr>
        <w:t>нормализ</w:t>
      </w:r>
      <w:r w:rsidR="006D5C9D">
        <w:rPr>
          <w:rFonts w:cs="Times New Roman"/>
          <w:sz w:val="28"/>
          <w:szCs w:val="28"/>
        </w:rPr>
        <w:t>ация тактильной чувствительности;</w:t>
      </w:r>
      <w:r w:rsidRPr="006D5C9D">
        <w:rPr>
          <w:rFonts w:cs="Times New Roman"/>
          <w:sz w:val="28"/>
          <w:szCs w:val="28"/>
        </w:rPr>
        <w:t xml:space="preserve"> </w:t>
      </w:r>
    </w:p>
    <w:p w:rsidR="006D5C9D" w:rsidRDefault="005430E7" w:rsidP="006D5C9D">
      <w:pPr>
        <w:pStyle w:val="a9"/>
        <w:numPr>
          <w:ilvl w:val="0"/>
          <w:numId w:val="36"/>
        </w:numPr>
        <w:tabs>
          <w:tab w:val="left" w:pos="709"/>
        </w:tabs>
        <w:jc w:val="both"/>
        <w:rPr>
          <w:rFonts w:cs="Times New Roman"/>
          <w:sz w:val="28"/>
          <w:szCs w:val="28"/>
        </w:rPr>
      </w:pPr>
      <w:r w:rsidRPr="006D5C9D">
        <w:rPr>
          <w:rFonts w:cs="Times New Roman"/>
          <w:sz w:val="28"/>
          <w:szCs w:val="28"/>
        </w:rPr>
        <w:t>разви</w:t>
      </w:r>
      <w:r w:rsidR="006D5C9D">
        <w:rPr>
          <w:rFonts w:cs="Times New Roman"/>
          <w:sz w:val="28"/>
          <w:szCs w:val="28"/>
        </w:rPr>
        <w:t>вать</w:t>
      </w:r>
      <w:r w:rsidRPr="006D5C9D">
        <w:rPr>
          <w:rFonts w:cs="Times New Roman"/>
          <w:sz w:val="28"/>
          <w:szCs w:val="28"/>
        </w:rPr>
        <w:t xml:space="preserve">  навык</w:t>
      </w:r>
      <w:r w:rsidR="006D5C9D">
        <w:rPr>
          <w:rFonts w:cs="Times New Roman"/>
          <w:sz w:val="28"/>
          <w:szCs w:val="28"/>
        </w:rPr>
        <w:t>и</w:t>
      </w:r>
      <w:r w:rsidRPr="006D5C9D">
        <w:rPr>
          <w:rFonts w:cs="Times New Roman"/>
          <w:sz w:val="28"/>
          <w:szCs w:val="28"/>
        </w:rPr>
        <w:t xml:space="preserve"> </w:t>
      </w:r>
      <w:r w:rsidR="0096627D" w:rsidRPr="006D5C9D">
        <w:rPr>
          <w:rFonts w:cs="Times New Roman"/>
          <w:sz w:val="28"/>
          <w:szCs w:val="28"/>
        </w:rPr>
        <w:t>самостоятельности</w:t>
      </w:r>
      <w:r w:rsidR="00322F3E" w:rsidRPr="006D5C9D">
        <w:rPr>
          <w:rFonts w:cs="Times New Roman"/>
          <w:sz w:val="28"/>
          <w:szCs w:val="28"/>
        </w:rPr>
        <w:t xml:space="preserve"> и </w:t>
      </w:r>
      <w:r w:rsidR="006D5C9D">
        <w:rPr>
          <w:rFonts w:cs="Times New Roman"/>
          <w:sz w:val="28"/>
          <w:szCs w:val="28"/>
        </w:rPr>
        <w:t xml:space="preserve"> коммуникативные способности ребенка;</w:t>
      </w:r>
      <w:r w:rsidRPr="006D5C9D">
        <w:rPr>
          <w:rFonts w:cs="Times New Roman"/>
          <w:sz w:val="28"/>
          <w:szCs w:val="28"/>
        </w:rPr>
        <w:t xml:space="preserve"> </w:t>
      </w:r>
    </w:p>
    <w:p w:rsidR="00347673" w:rsidRPr="006D5C9D" w:rsidRDefault="006D5C9D" w:rsidP="006D5C9D">
      <w:pPr>
        <w:pStyle w:val="a9"/>
        <w:numPr>
          <w:ilvl w:val="0"/>
          <w:numId w:val="36"/>
        </w:numPr>
        <w:tabs>
          <w:tab w:val="left" w:pos="709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стимулировать </w:t>
      </w:r>
      <w:r w:rsidR="005430E7" w:rsidRPr="006D5C9D">
        <w:rPr>
          <w:rFonts w:cs="Times New Roman"/>
          <w:sz w:val="28"/>
          <w:szCs w:val="28"/>
        </w:rPr>
        <w:t xml:space="preserve">познание </w:t>
      </w:r>
      <w:r w:rsidR="0096627D" w:rsidRPr="006D5C9D">
        <w:rPr>
          <w:rFonts w:cs="Times New Roman"/>
          <w:sz w:val="28"/>
          <w:szCs w:val="28"/>
        </w:rPr>
        <w:t xml:space="preserve">ребенком </w:t>
      </w:r>
      <w:r w:rsidR="005430E7" w:rsidRPr="006D5C9D">
        <w:rPr>
          <w:rFonts w:cs="Times New Roman"/>
          <w:sz w:val="28"/>
          <w:szCs w:val="28"/>
        </w:rPr>
        <w:t>окружающего мира.</w:t>
      </w:r>
      <w:r w:rsidR="00322F3E" w:rsidRPr="006D5C9D">
        <w:rPr>
          <w:rFonts w:cs="Times New Roman"/>
          <w:sz w:val="28"/>
          <w:szCs w:val="28"/>
        </w:rPr>
        <w:t xml:space="preserve">      </w:t>
      </w:r>
    </w:p>
    <w:p w:rsidR="00322F3E" w:rsidRPr="00B3505D" w:rsidRDefault="00322F3E" w:rsidP="006D5C9D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lastRenderedPageBreak/>
        <w:t xml:space="preserve">                </w:t>
      </w:r>
    </w:p>
    <w:p w:rsidR="005430E7" w:rsidRPr="00763508" w:rsidRDefault="00393B17" w:rsidP="00215F1B">
      <w:pPr>
        <w:pStyle w:val="Standard"/>
        <w:spacing w:line="25" w:lineRule="atLeast"/>
        <w:ind w:left="-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Рассмотрим</w:t>
      </w:r>
      <w:r w:rsidR="00C77895">
        <w:rPr>
          <w:rFonts w:cs="Times New Roman"/>
          <w:sz w:val="28"/>
          <w:szCs w:val="28"/>
        </w:rPr>
        <w:t xml:space="preserve"> подробнее</w:t>
      </w:r>
      <w:r w:rsidRPr="00393B17">
        <w:rPr>
          <w:rFonts w:cs="Times New Roman"/>
          <w:sz w:val="28"/>
          <w:szCs w:val="28"/>
        </w:rPr>
        <w:t xml:space="preserve"> о</w:t>
      </w:r>
      <w:r w:rsidR="005430E7" w:rsidRPr="00393B17">
        <w:rPr>
          <w:rFonts w:cs="Times New Roman"/>
          <w:sz w:val="28"/>
          <w:szCs w:val="28"/>
        </w:rPr>
        <w:t>сновные методы и  принципы арт</w:t>
      </w:r>
      <w:r w:rsidR="00745178">
        <w:rPr>
          <w:rFonts w:cs="Times New Roman"/>
          <w:sz w:val="28"/>
          <w:szCs w:val="28"/>
        </w:rPr>
        <w:t>-терапии</w:t>
      </w:r>
      <w:r w:rsidR="005430E7" w:rsidRPr="00393B17">
        <w:rPr>
          <w:rFonts w:cs="Times New Roman"/>
          <w:sz w:val="28"/>
          <w:szCs w:val="28"/>
        </w:rPr>
        <w:t>:</w:t>
      </w:r>
    </w:p>
    <w:p w:rsidR="005430E7" w:rsidRPr="00136D9C" w:rsidRDefault="005430E7" w:rsidP="00215F1B">
      <w:pPr>
        <w:pStyle w:val="Standard"/>
        <w:spacing w:line="25" w:lineRule="atLeast"/>
        <w:ind w:left="-567"/>
        <w:jc w:val="both"/>
        <w:rPr>
          <w:rFonts w:cs="Times New Roman"/>
          <w:sz w:val="28"/>
          <w:szCs w:val="28"/>
        </w:rPr>
      </w:pPr>
      <w:r w:rsidRPr="00136D9C">
        <w:rPr>
          <w:rFonts w:cs="Times New Roman"/>
          <w:sz w:val="28"/>
          <w:szCs w:val="28"/>
        </w:rPr>
        <w:t xml:space="preserve">-  </w:t>
      </w:r>
      <w:r w:rsidR="00A7300C">
        <w:rPr>
          <w:rFonts w:cs="Times New Roman"/>
          <w:sz w:val="28"/>
          <w:szCs w:val="28"/>
        </w:rPr>
        <w:t xml:space="preserve"> </w:t>
      </w:r>
      <w:r w:rsidRPr="00136D9C">
        <w:rPr>
          <w:rFonts w:cs="Times New Roman"/>
          <w:sz w:val="28"/>
          <w:szCs w:val="28"/>
        </w:rPr>
        <w:t>индивидуальный подход</w:t>
      </w:r>
      <w:r w:rsidR="00C77895" w:rsidRPr="00136D9C">
        <w:rPr>
          <w:rFonts w:cs="Times New Roman"/>
          <w:sz w:val="28"/>
          <w:szCs w:val="28"/>
        </w:rPr>
        <w:t>, включая лечебно-педагогическую диагностику</w:t>
      </w:r>
      <w:r w:rsidRPr="00136D9C">
        <w:rPr>
          <w:rFonts w:cs="Times New Roman"/>
          <w:sz w:val="28"/>
          <w:szCs w:val="28"/>
        </w:rPr>
        <w:t>;</w:t>
      </w:r>
    </w:p>
    <w:p w:rsidR="0037363F" w:rsidRPr="0078243E" w:rsidRDefault="0037363F" w:rsidP="00215F1B">
      <w:pPr>
        <w:pStyle w:val="Standard"/>
        <w:spacing w:line="25" w:lineRule="atLeast"/>
        <w:ind w:left="-567"/>
        <w:jc w:val="both"/>
        <w:rPr>
          <w:rFonts w:cs="Times New Roman"/>
          <w:sz w:val="28"/>
          <w:szCs w:val="28"/>
        </w:rPr>
      </w:pPr>
      <w:r w:rsidRPr="00136D9C">
        <w:rPr>
          <w:rFonts w:cs="Times New Roman"/>
          <w:sz w:val="28"/>
          <w:szCs w:val="28"/>
        </w:rPr>
        <w:t>-   последовательность</w:t>
      </w:r>
      <w:r w:rsidRPr="00B33ED9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в освоении материалов художественного творчества;</w:t>
      </w:r>
    </w:p>
    <w:p w:rsidR="005430E7" w:rsidRPr="00136D9C" w:rsidRDefault="005430E7" w:rsidP="00215F1B">
      <w:pPr>
        <w:pStyle w:val="Standard"/>
        <w:spacing w:line="25" w:lineRule="atLeast"/>
        <w:ind w:left="-567"/>
        <w:jc w:val="both"/>
        <w:rPr>
          <w:rFonts w:cs="Times New Roman"/>
          <w:sz w:val="28"/>
          <w:szCs w:val="28"/>
        </w:rPr>
      </w:pPr>
      <w:r w:rsidRPr="00136D9C">
        <w:rPr>
          <w:rFonts w:cs="Times New Roman"/>
          <w:sz w:val="28"/>
          <w:szCs w:val="28"/>
        </w:rPr>
        <w:t>-</w:t>
      </w:r>
      <w:r w:rsidR="00215F1B" w:rsidRPr="00136D9C">
        <w:rPr>
          <w:rFonts w:cs="Times New Roman"/>
          <w:sz w:val="28"/>
          <w:szCs w:val="28"/>
        </w:rPr>
        <w:t xml:space="preserve"> создание игровой сенсорной среды, чтобы ребенок чувствовал себя эмоционально защищенным; </w:t>
      </w:r>
    </w:p>
    <w:p w:rsidR="00B33ED9" w:rsidRDefault="00215F1B" w:rsidP="00215F1B">
      <w:pPr>
        <w:pStyle w:val="Standard"/>
        <w:spacing w:line="25" w:lineRule="atLeast"/>
        <w:ind w:left="-567"/>
        <w:jc w:val="both"/>
        <w:rPr>
          <w:rFonts w:cs="Times New Roman"/>
          <w:sz w:val="28"/>
          <w:szCs w:val="28"/>
        </w:rPr>
      </w:pPr>
      <w:r w:rsidRPr="00136D9C">
        <w:rPr>
          <w:rFonts w:cs="Times New Roman"/>
          <w:sz w:val="28"/>
          <w:szCs w:val="28"/>
        </w:rPr>
        <w:t xml:space="preserve">- </w:t>
      </w:r>
      <w:r w:rsidR="00705E22">
        <w:rPr>
          <w:rFonts w:cs="Times New Roman"/>
          <w:sz w:val="28"/>
          <w:szCs w:val="28"/>
        </w:rPr>
        <w:t xml:space="preserve">  </w:t>
      </w:r>
      <w:r w:rsidRPr="00136D9C">
        <w:rPr>
          <w:rFonts w:cs="Times New Roman"/>
          <w:sz w:val="28"/>
          <w:szCs w:val="28"/>
        </w:rPr>
        <w:t>использование терапевтических художественных материалов</w:t>
      </w:r>
      <w:r w:rsidRPr="00B33ED9">
        <w:rPr>
          <w:rFonts w:cs="Times New Roman"/>
          <w:b/>
          <w:sz w:val="28"/>
          <w:szCs w:val="28"/>
        </w:rPr>
        <w:t>;</w:t>
      </w:r>
      <w:r w:rsidR="00B33ED9" w:rsidRPr="00B33ED9">
        <w:rPr>
          <w:rFonts w:cs="Times New Roman"/>
          <w:sz w:val="28"/>
          <w:szCs w:val="28"/>
        </w:rPr>
        <w:t xml:space="preserve"> </w:t>
      </w:r>
    </w:p>
    <w:p w:rsidR="00215F1B" w:rsidRDefault="00B33ED9" w:rsidP="00215F1B">
      <w:pPr>
        <w:pStyle w:val="Standard"/>
        <w:spacing w:line="25" w:lineRule="atLeast"/>
        <w:ind w:left="-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705E22"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sz w:val="28"/>
          <w:szCs w:val="28"/>
        </w:rPr>
        <w:t>п</w:t>
      </w:r>
      <w:r w:rsidRPr="00B33ED9">
        <w:rPr>
          <w:rFonts w:cs="Times New Roman"/>
          <w:sz w:val="28"/>
          <w:szCs w:val="28"/>
        </w:rPr>
        <w:t>ринцип ритмической организации занятия</w:t>
      </w:r>
      <w:r w:rsidR="00136D9C">
        <w:rPr>
          <w:rFonts w:cs="Times New Roman"/>
          <w:sz w:val="28"/>
          <w:szCs w:val="28"/>
        </w:rPr>
        <w:t>;</w:t>
      </w:r>
    </w:p>
    <w:p w:rsidR="00B33ED9" w:rsidRDefault="00215F1B" w:rsidP="00B33ED9">
      <w:pPr>
        <w:pStyle w:val="Standard"/>
        <w:spacing w:line="25" w:lineRule="atLeast"/>
        <w:ind w:left="-567"/>
        <w:jc w:val="both"/>
        <w:rPr>
          <w:rFonts w:cs="Times New Roman"/>
          <w:sz w:val="28"/>
          <w:szCs w:val="28"/>
        </w:rPr>
      </w:pPr>
      <w:r w:rsidRPr="00B33ED9">
        <w:rPr>
          <w:rFonts w:cs="Times New Roman"/>
          <w:b/>
          <w:sz w:val="28"/>
          <w:szCs w:val="28"/>
        </w:rPr>
        <w:t xml:space="preserve">- </w:t>
      </w:r>
      <w:r w:rsidR="00705E22">
        <w:rPr>
          <w:rFonts w:cs="Times New Roman"/>
          <w:b/>
          <w:sz w:val="28"/>
          <w:szCs w:val="28"/>
        </w:rPr>
        <w:t xml:space="preserve">  </w:t>
      </w:r>
      <w:r w:rsidRPr="00136D9C">
        <w:rPr>
          <w:rFonts w:cs="Times New Roman"/>
          <w:sz w:val="28"/>
          <w:szCs w:val="28"/>
        </w:rPr>
        <w:t>тесное и доверитель</w:t>
      </w:r>
      <w:r w:rsidR="00B33ED9" w:rsidRPr="00136D9C">
        <w:rPr>
          <w:rFonts w:cs="Times New Roman"/>
          <w:sz w:val="28"/>
          <w:szCs w:val="28"/>
        </w:rPr>
        <w:t>ное сотрудничество с родителями</w:t>
      </w:r>
      <w:r w:rsidR="00B33ED9">
        <w:rPr>
          <w:rFonts w:cs="Times New Roman"/>
          <w:sz w:val="28"/>
          <w:szCs w:val="28"/>
        </w:rPr>
        <w:t>.</w:t>
      </w:r>
    </w:p>
    <w:p w:rsidR="000025E0" w:rsidRDefault="00B33ED9" w:rsidP="004C0427">
      <w:pPr>
        <w:pStyle w:val="Standard"/>
        <w:spacing w:line="25" w:lineRule="atLeast"/>
        <w:ind w:left="-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  <w:r w:rsidR="000025E0">
        <w:rPr>
          <w:rFonts w:cs="Times New Roman"/>
          <w:sz w:val="28"/>
          <w:szCs w:val="28"/>
        </w:rPr>
        <w:t xml:space="preserve">   </w:t>
      </w:r>
      <w:r w:rsidRPr="002D53B9">
        <w:rPr>
          <w:rFonts w:cs="Times New Roman"/>
          <w:sz w:val="28"/>
          <w:szCs w:val="28"/>
        </w:rPr>
        <w:t>Индивидуальн</w:t>
      </w:r>
      <w:r w:rsidR="00A7300C">
        <w:rPr>
          <w:rFonts w:cs="Times New Roman"/>
          <w:sz w:val="28"/>
          <w:szCs w:val="28"/>
        </w:rPr>
        <w:t>ый подход</w:t>
      </w:r>
      <w:r w:rsidRPr="002D53B9">
        <w:rPr>
          <w:rFonts w:cs="Times New Roman"/>
          <w:sz w:val="28"/>
          <w:szCs w:val="28"/>
        </w:rPr>
        <w:t xml:space="preserve"> отражает поиск педагогических мер, способствующих развитию каждого конкретного ребёнка</w:t>
      </w:r>
      <w:r w:rsidR="00A7300C">
        <w:rPr>
          <w:rFonts w:cs="Times New Roman"/>
          <w:sz w:val="28"/>
          <w:szCs w:val="28"/>
        </w:rPr>
        <w:t xml:space="preserve">. </w:t>
      </w:r>
      <w:r>
        <w:rPr>
          <w:rFonts w:cs="Times New Roman"/>
          <w:sz w:val="28"/>
          <w:szCs w:val="28"/>
        </w:rPr>
        <w:t>Внимательно наблюдая движение, походку, как ребенок взаимодействует с окружающими предметами, какие трудности восприятия имеет, как вступает в контакт с другими</w:t>
      </w:r>
      <w:r w:rsidR="00811B99">
        <w:rPr>
          <w:rFonts w:cs="Times New Roman"/>
          <w:sz w:val="28"/>
          <w:szCs w:val="28"/>
        </w:rPr>
        <w:t xml:space="preserve"> детьми, с близкими людьми, арт</w:t>
      </w:r>
      <w:r>
        <w:rPr>
          <w:rFonts w:cs="Times New Roman"/>
          <w:sz w:val="28"/>
          <w:szCs w:val="28"/>
        </w:rPr>
        <w:t xml:space="preserve">терапевт предлагает доступный ребенку игровой материал и аккуратно подводит к занятию художественной терапией. </w:t>
      </w:r>
    </w:p>
    <w:p w:rsidR="004C0427" w:rsidRDefault="00AE1BAA" w:rsidP="007E76F6">
      <w:pPr>
        <w:pStyle w:val="Standard"/>
        <w:spacing w:line="25" w:lineRule="atLeast"/>
        <w:ind w:left="-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Арт</w:t>
      </w:r>
      <w:r w:rsidR="000025E0">
        <w:rPr>
          <w:rFonts w:cs="Times New Roman"/>
          <w:sz w:val="28"/>
          <w:szCs w:val="28"/>
        </w:rPr>
        <w:t xml:space="preserve">терапевт </w:t>
      </w:r>
      <w:r w:rsidR="006D5C9D" w:rsidRPr="006D5C9D">
        <w:rPr>
          <w:rFonts w:cs="Times New Roman"/>
          <w:sz w:val="28"/>
          <w:szCs w:val="28"/>
        </w:rPr>
        <w:t>должен овладеть способностью наблюд</w:t>
      </w:r>
      <w:r w:rsidR="007E76F6">
        <w:rPr>
          <w:rFonts w:cs="Times New Roman"/>
          <w:sz w:val="28"/>
          <w:szCs w:val="28"/>
        </w:rPr>
        <w:t>ения</w:t>
      </w:r>
      <w:r w:rsidR="006D5C9D" w:rsidRPr="006D5C9D">
        <w:rPr>
          <w:rFonts w:cs="Times New Roman"/>
          <w:sz w:val="28"/>
          <w:szCs w:val="28"/>
        </w:rPr>
        <w:t xml:space="preserve"> душ</w:t>
      </w:r>
      <w:r w:rsidR="007E76F6">
        <w:rPr>
          <w:rFonts w:cs="Times New Roman"/>
          <w:sz w:val="28"/>
          <w:szCs w:val="28"/>
        </w:rPr>
        <w:t>евных</w:t>
      </w:r>
      <w:r w:rsidR="006D5C9D" w:rsidRPr="006D5C9D">
        <w:rPr>
          <w:rFonts w:cs="Times New Roman"/>
          <w:sz w:val="28"/>
          <w:szCs w:val="28"/>
        </w:rPr>
        <w:t xml:space="preserve"> п</w:t>
      </w:r>
      <w:r w:rsidR="006D5C9D">
        <w:rPr>
          <w:rFonts w:cs="Times New Roman"/>
          <w:sz w:val="28"/>
          <w:szCs w:val="28"/>
        </w:rPr>
        <w:t>р</w:t>
      </w:r>
      <w:r w:rsidR="007E76F6">
        <w:rPr>
          <w:rFonts w:cs="Times New Roman"/>
          <w:sz w:val="28"/>
          <w:szCs w:val="28"/>
        </w:rPr>
        <w:t>оцессов</w:t>
      </w:r>
      <w:r w:rsidR="006D5C9D">
        <w:rPr>
          <w:rFonts w:cs="Times New Roman"/>
          <w:sz w:val="28"/>
          <w:szCs w:val="28"/>
        </w:rPr>
        <w:t>, происходящие в существе ребенка</w:t>
      </w:r>
      <w:r w:rsidR="007E76F6">
        <w:rPr>
          <w:rFonts w:cs="Times New Roman"/>
          <w:sz w:val="28"/>
          <w:szCs w:val="28"/>
        </w:rPr>
        <w:t>.</w:t>
      </w:r>
      <w:r w:rsidR="006D5C9D" w:rsidRPr="006D5C9D">
        <w:rPr>
          <w:rFonts w:cs="Times New Roman"/>
          <w:sz w:val="28"/>
          <w:szCs w:val="28"/>
        </w:rPr>
        <w:t xml:space="preserve"> </w:t>
      </w:r>
      <w:r w:rsidR="007E76F6">
        <w:rPr>
          <w:rFonts w:cs="Times New Roman"/>
          <w:sz w:val="28"/>
          <w:szCs w:val="28"/>
        </w:rPr>
        <w:t>В</w:t>
      </w:r>
      <w:r w:rsidR="006D5C9D">
        <w:rPr>
          <w:rFonts w:cs="Times New Roman"/>
          <w:sz w:val="28"/>
          <w:szCs w:val="28"/>
        </w:rPr>
        <w:t xml:space="preserve"> течение </w:t>
      </w:r>
      <w:r w:rsidR="007E76F6">
        <w:rPr>
          <w:rFonts w:cs="Times New Roman"/>
          <w:sz w:val="28"/>
          <w:szCs w:val="28"/>
        </w:rPr>
        <w:t xml:space="preserve">года </w:t>
      </w:r>
      <w:r w:rsidR="000025E0">
        <w:rPr>
          <w:rFonts w:cs="Times New Roman"/>
          <w:sz w:val="28"/>
          <w:szCs w:val="28"/>
        </w:rPr>
        <w:t xml:space="preserve">потребности ребенка в развитии </w:t>
      </w:r>
      <w:r w:rsidR="00C43EDF">
        <w:rPr>
          <w:rFonts w:cs="Times New Roman"/>
          <w:sz w:val="28"/>
          <w:szCs w:val="28"/>
        </w:rPr>
        <w:t xml:space="preserve">меняются, </w:t>
      </w:r>
      <w:r w:rsidR="007E76F6">
        <w:rPr>
          <w:rFonts w:cs="Times New Roman"/>
          <w:sz w:val="28"/>
          <w:szCs w:val="28"/>
        </w:rPr>
        <w:t xml:space="preserve">и </w:t>
      </w:r>
      <w:r w:rsidR="00C43EDF">
        <w:rPr>
          <w:rFonts w:cs="Times New Roman"/>
          <w:sz w:val="28"/>
          <w:szCs w:val="28"/>
        </w:rPr>
        <w:t>педагогу важно уметь представить вариативность</w:t>
      </w:r>
      <w:r w:rsidR="004C0427">
        <w:rPr>
          <w:rFonts w:cs="Times New Roman"/>
          <w:sz w:val="28"/>
          <w:szCs w:val="28"/>
        </w:rPr>
        <w:t xml:space="preserve"> обучения</w:t>
      </w:r>
      <w:r w:rsidR="000025E0">
        <w:rPr>
          <w:rFonts w:cs="Times New Roman"/>
          <w:sz w:val="28"/>
          <w:szCs w:val="28"/>
        </w:rPr>
        <w:t xml:space="preserve"> художественному творчеству</w:t>
      </w:r>
      <w:r w:rsidR="004C0427">
        <w:rPr>
          <w:rFonts w:cs="Times New Roman"/>
          <w:sz w:val="28"/>
          <w:szCs w:val="28"/>
        </w:rPr>
        <w:t>.</w:t>
      </w:r>
      <w:r w:rsidR="004C0427" w:rsidRPr="004C0427">
        <w:rPr>
          <w:rFonts w:cs="Times New Roman"/>
          <w:sz w:val="28"/>
          <w:szCs w:val="28"/>
        </w:rPr>
        <w:t xml:space="preserve"> </w:t>
      </w:r>
      <w:r w:rsidR="004C0427">
        <w:rPr>
          <w:rFonts w:cs="Times New Roman"/>
          <w:sz w:val="28"/>
          <w:szCs w:val="28"/>
        </w:rPr>
        <w:t xml:space="preserve">При </w:t>
      </w:r>
      <w:r w:rsidR="004C0427" w:rsidRPr="002D53B9">
        <w:rPr>
          <w:rFonts w:cs="Times New Roman"/>
          <w:sz w:val="28"/>
          <w:szCs w:val="28"/>
        </w:rPr>
        <w:t>этом педагог опирается на сильные стороны детей</w:t>
      </w:r>
      <w:r w:rsidR="004C0427">
        <w:rPr>
          <w:rFonts w:cs="Times New Roman"/>
          <w:sz w:val="28"/>
          <w:szCs w:val="28"/>
        </w:rPr>
        <w:t xml:space="preserve">, что помогает удерживать границу потенциальных возможностей и самостоятельности ребенка. </w:t>
      </w:r>
    </w:p>
    <w:p w:rsidR="00112F7F" w:rsidRDefault="00112F7F" w:rsidP="00112F7F">
      <w:pPr>
        <w:widowControl w:val="0"/>
        <w:tabs>
          <w:tab w:val="left" w:pos="900"/>
        </w:tabs>
        <w:suppressAutoHyphens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112F7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Н</w:t>
      </w:r>
      <w:r w:rsidR="000025E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епосредственно в </w:t>
      </w:r>
      <w:r w:rsidR="004C0427" w:rsidRPr="00112F7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живописи </w:t>
      </w:r>
      <w:r w:rsidRPr="00112F7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главное внимание </w:t>
      </w:r>
      <w:r w:rsidR="000025E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педагога </w:t>
      </w:r>
      <w:r w:rsidRPr="00112F7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уделяется не результату, а внутреннему процессу, который  стимулирует </w:t>
      </w:r>
      <w:r w:rsidR="004C0427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эмоциональное развитие детей и налаживает его связи с внешним миром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. </w:t>
      </w:r>
      <w:r w:rsidR="000025E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Важно помнить, что с</w:t>
      </w:r>
      <w:r w:rsidR="00DC5D78" w:rsidRPr="00DC5D78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ам процесс имеет терапевтический эффект, и часто важнее результата, готового рисунка.  </w:t>
      </w:r>
    </w:p>
    <w:p w:rsidR="00595ED1" w:rsidRDefault="00595ED1" w:rsidP="00595ED1">
      <w:pPr>
        <w:pStyle w:val="Standard"/>
        <w:spacing w:line="25" w:lineRule="atLeast"/>
        <w:ind w:left="-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Создание атмосферы доверительных отношений, тесного контакта с ребенком и семьей это первая и необходимая ступень педагогического действия.                     </w:t>
      </w:r>
      <w:r w:rsidR="00A147DC">
        <w:rPr>
          <w:rFonts w:cs="Times New Roman"/>
          <w:sz w:val="28"/>
          <w:szCs w:val="28"/>
        </w:rPr>
        <w:t xml:space="preserve">Благодаря этому можно </w:t>
      </w:r>
      <w:r w:rsidR="00A147DC">
        <w:rPr>
          <w:rFonts w:eastAsia="Times New Roman" w:cs="Times New Roman"/>
          <w:sz w:val="28"/>
          <w:szCs w:val="28"/>
        </w:rPr>
        <w:t>сформировать</w:t>
      </w:r>
      <w:r w:rsidR="00A147DC" w:rsidRPr="0078243E">
        <w:rPr>
          <w:rFonts w:eastAsia="Times New Roman" w:cs="Times New Roman"/>
          <w:sz w:val="28"/>
          <w:szCs w:val="28"/>
        </w:rPr>
        <w:t xml:space="preserve"> готовность </w:t>
      </w:r>
      <w:r w:rsidR="00A147DC">
        <w:rPr>
          <w:rFonts w:eastAsia="Times New Roman" w:cs="Times New Roman"/>
          <w:sz w:val="28"/>
          <w:szCs w:val="28"/>
        </w:rPr>
        <w:t xml:space="preserve">ребенка к занятию. </w:t>
      </w:r>
      <w:r w:rsidR="00A147DC">
        <w:rPr>
          <w:rFonts w:cs="Times New Roman"/>
          <w:sz w:val="28"/>
          <w:szCs w:val="28"/>
        </w:rPr>
        <w:t>С</w:t>
      </w:r>
      <w:r>
        <w:rPr>
          <w:rFonts w:cs="Times New Roman"/>
          <w:sz w:val="28"/>
          <w:szCs w:val="28"/>
        </w:rPr>
        <w:t xml:space="preserve">ледует позаботиться, чтобы </w:t>
      </w:r>
      <w:r w:rsidRPr="00B33ED9">
        <w:rPr>
          <w:rFonts w:cs="Times New Roman"/>
          <w:sz w:val="28"/>
          <w:szCs w:val="28"/>
        </w:rPr>
        <w:t xml:space="preserve">не </w:t>
      </w:r>
      <w:r>
        <w:rPr>
          <w:rFonts w:cs="Times New Roman"/>
          <w:sz w:val="28"/>
          <w:szCs w:val="28"/>
        </w:rPr>
        <w:t>было п</w:t>
      </w:r>
      <w:r w:rsidRPr="00B33ED9">
        <w:rPr>
          <w:rFonts w:cs="Times New Roman"/>
          <w:sz w:val="28"/>
          <w:szCs w:val="28"/>
        </w:rPr>
        <w:t xml:space="preserve">остороннего шума, </w:t>
      </w:r>
      <w:r>
        <w:rPr>
          <w:rFonts w:cs="Times New Roman"/>
          <w:sz w:val="28"/>
          <w:szCs w:val="28"/>
        </w:rPr>
        <w:t xml:space="preserve">громких разговоров и </w:t>
      </w:r>
      <w:r w:rsidRPr="00B33ED9">
        <w:rPr>
          <w:rFonts w:cs="Times New Roman"/>
          <w:sz w:val="28"/>
          <w:szCs w:val="28"/>
        </w:rPr>
        <w:t>обсужд</w:t>
      </w:r>
      <w:r>
        <w:rPr>
          <w:rFonts w:cs="Times New Roman"/>
          <w:sz w:val="28"/>
          <w:szCs w:val="28"/>
        </w:rPr>
        <w:t xml:space="preserve">ений взрослых, звуков телефонов. Эти факторы могут вызывать душевное расстройство ребенка с аутизмом или с гиперчувствительностью. </w:t>
      </w:r>
    </w:p>
    <w:p w:rsidR="00995F9B" w:rsidRDefault="00595ED1" w:rsidP="00A147DC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>
        <w:rPr>
          <w:rFonts w:cs="Times New Roman"/>
          <w:sz w:val="28"/>
          <w:szCs w:val="28"/>
        </w:rPr>
        <w:t xml:space="preserve"> </w:t>
      </w:r>
      <w:r w:rsidR="00A147DC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После того, как педагогу удалось</w:t>
      </w:r>
      <w:r w:rsidR="00995F9B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</w:t>
      </w:r>
      <w:r w:rsidR="00A147DC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наладить взаимодействие с ребенком,</w:t>
      </w:r>
      <w:r w:rsidR="00995F9B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след</w:t>
      </w:r>
      <w:r w:rsidR="00A147DC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ующим </w:t>
      </w:r>
      <w:r w:rsidR="00995F9B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шаг</w:t>
      </w:r>
      <w:r w:rsidR="00A147DC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ом будет</w:t>
      </w:r>
      <w:r w:rsidR="00995F9B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- </w:t>
      </w:r>
      <w:r w:rsidR="00995F9B" w:rsidRPr="0078243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попытка п</w:t>
      </w:r>
      <w:r w:rsidR="00995F9B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р</w:t>
      </w:r>
      <w:r w:rsidR="00995F9B" w:rsidRPr="0078243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обудить </w:t>
      </w:r>
      <w:r w:rsidR="00A147DC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интерес к художественному творчеству. </w:t>
      </w:r>
      <w:r w:rsidR="00995F9B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.</w:t>
      </w:r>
    </w:p>
    <w:p w:rsidR="00995F9B" w:rsidRDefault="00995F9B" w:rsidP="00995F9B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78243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бщая работа</w:t>
      </w:r>
      <w:r w:rsidRPr="0078243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укрепля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ет </w:t>
      </w:r>
      <w:r w:rsidRPr="0078243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его уверенность в 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ребенке прежде всего его родителя, вера в его силы</w:t>
      </w:r>
      <w:r w:rsidRPr="0078243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, заниматься 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художественной</w:t>
      </w:r>
      <w:r w:rsidRPr="0078243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деятельностью.</w:t>
      </w:r>
    </w:p>
    <w:p w:rsidR="00995F9B" w:rsidRDefault="00995F9B" w:rsidP="00595ED1">
      <w:pPr>
        <w:pStyle w:val="Standard"/>
        <w:spacing w:line="25" w:lineRule="atLeast"/>
        <w:ind w:left="-567"/>
        <w:jc w:val="both"/>
        <w:rPr>
          <w:rFonts w:cs="Times New Roman"/>
          <w:sz w:val="28"/>
          <w:szCs w:val="28"/>
        </w:rPr>
      </w:pPr>
    </w:p>
    <w:p w:rsidR="00595ED1" w:rsidRPr="00595ED1" w:rsidRDefault="00595ED1" w:rsidP="00595ED1">
      <w:pPr>
        <w:pStyle w:val="Standard"/>
        <w:spacing w:line="25" w:lineRule="atLeast"/>
        <w:ind w:left="-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Pr="0078243E">
        <w:rPr>
          <w:rFonts w:eastAsia="Times New Roman" w:cs="Times New Roman"/>
          <w:sz w:val="28"/>
          <w:szCs w:val="28"/>
        </w:rPr>
        <w:t>Необходимо помочь каждому из детей сделать первые шаги в художественном творчестве</w:t>
      </w:r>
      <w:r w:rsidR="00A147DC">
        <w:rPr>
          <w:rFonts w:eastAsia="Times New Roman" w:cs="Times New Roman"/>
          <w:sz w:val="28"/>
          <w:szCs w:val="28"/>
        </w:rPr>
        <w:t xml:space="preserve">, а затем </w:t>
      </w:r>
      <w:r w:rsidR="00A147DC" w:rsidRPr="0078243E">
        <w:rPr>
          <w:rFonts w:eastAsia="Times New Roman" w:cs="Times New Roman"/>
          <w:sz w:val="28"/>
          <w:szCs w:val="28"/>
        </w:rPr>
        <w:t xml:space="preserve">скоординировать основные двигательные навыки ребенка и на их основе научить правильно обращаться с предметами и материалами, научить ребенка </w:t>
      </w:r>
      <w:r w:rsidR="00A147DC">
        <w:rPr>
          <w:rFonts w:eastAsia="Times New Roman" w:cs="Times New Roman"/>
          <w:sz w:val="28"/>
          <w:szCs w:val="28"/>
        </w:rPr>
        <w:t xml:space="preserve">сосредотачиваться, успокаивать </w:t>
      </w:r>
      <w:r w:rsidR="00A147DC" w:rsidRPr="0078243E">
        <w:rPr>
          <w:rFonts w:eastAsia="Times New Roman" w:cs="Times New Roman"/>
          <w:sz w:val="28"/>
          <w:szCs w:val="28"/>
        </w:rPr>
        <w:t xml:space="preserve">свои сиюминутные желания. </w:t>
      </w:r>
    </w:p>
    <w:p w:rsidR="000025E0" w:rsidRDefault="000025E0" w:rsidP="00B33ED9">
      <w:pPr>
        <w:pStyle w:val="Standard"/>
        <w:spacing w:line="25" w:lineRule="atLeast"/>
        <w:ind w:left="-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лечебно-педагогической практике существует прием трех шагов в освоении обучающих материалов: </w:t>
      </w:r>
    </w:p>
    <w:p w:rsidR="00112F7F" w:rsidRDefault="00DA327D" w:rsidP="00B33ED9">
      <w:pPr>
        <w:pStyle w:val="Standard"/>
        <w:spacing w:line="25" w:lineRule="atLeast"/>
        <w:ind w:left="-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1 шаг – «я</w:t>
      </w:r>
      <w:r w:rsidR="000025E0">
        <w:rPr>
          <w:rFonts w:cs="Times New Roman"/>
          <w:sz w:val="28"/>
          <w:szCs w:val="28"/>
        </w:rPr>
        <w:t xml:space="preserve"> покажу тебе как это нужно сделать»</w:t>
      </w:r>
    </w:p>
    <w:p w:rsidR="000025E0" w:rsidRDefault="00DA327D" w:rsidP="00B33ED9">
      <w:pPr>
        <w:pStyle w:val="Standard"/>
        <w:spacing w:line="25" w:lineRule="atLeast"/>
        <w:ind w:left="-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 шаг – «м</w:t>
      </w:r>
      <w:r w:rsidR="00595ED1">
        <w:rPr>
          <w:rFonts w:cs="Times New Roman"/>
          <w:sz w:val="28"/>
          <w:szCs w:val="28"/>
        </w:rPr>
        <w:t>ы сделаем это вместе»</w:t>
      </w:r>
      <w:r w:rsidR="000025E0">
        <w:rPr>
          <w:rFonts w:cs="Times New Roman"/>
          <w:sz w:val="28"/>
          <w:szCs w:val="28"/>
        </w:rPr>
        <w:t xml:space="preserve"> </w:t>
      </w:r>
    </w:p>
    <w:p w:rsidR="000025E0" w:rsidRDefault="00DA327D" w:rsidP="00B33ED9">
      <w:pPr>
        <w:pStyle w:val="Standard"/>
        <w:spacing w:line="25" w:lineRule="atLeast"/>
        <w:ind w:left="-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 шаг – «т</w:t>
      </w:r>
      <w:r w:rsidR="00595ED1">
        <w:rPr>
          <w:rFonts w:cs="Times New Roman"/>
          <w:sz w:val="28"/>
          <w:szCs w:val="28"/>
        </w:rPr>
        <w:t>ы можешь сделать это сам»</w:t>
      </w:r>
    </w:p>
    <w:p w:rsidR="00E45EE1" w:rsidRDefault="00E45EE1" w:rsidP="00EC4642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       </w:t>
      </w:r>
      <w:r w:rsidR="00EC4642" w:rsidRPr="0078243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Дети с нарушением опорно-двигательного аппарата, либо с нарушением восприятия не всегда имеют возможность в полной мере овладеть навыками </w:t>
      </w:r>
      <w:r w:rsidR="00EC4642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художественной деятельности</w:t>
      </w:r>
      <w:r w:rsidR="00EC4642" w:rsidRPr="0078243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. </w:t>
      </w:r>
      <w:r w:rsidR="00EC4642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Последовательность освоения и принцип трех шагов в</w:t>
      </w:r>
      <w:r w:rsidR="00EC4642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аж</w:t>
      </w:r>
      <w:r w:rsidR="00595ED1" w:rsidRPr="00E45EE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ный педагогический принцип</w:t>
      </w:r>
      <w:r w:rsidR="00EC4642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, который </w:t>
      </w:r>
      <w:r w:rsidR="00595ED1" w:rsidRPr="00E45EE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мы применяем на арт-терапии</w:t>
      </w:r>
      <w:r w:rsidR="003756BB" w:rsidRPr="00E45EE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. </w:t>
      </w:r>
      <w:r w:rsidR="009F490D" w:rsidRPr="00E45EE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Одни </w:t>
      </w:r>
      <w:r w:rsidR="005634E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дети </w:t>
      </w:r>
      <w:r w:rsidR="009F490D" w:rsidRPr="00E45EE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работают сами, другие с помощью педагога, третьим надо предварительно показать. </w:t>
      </w:r>
      <w:r w:rsidR="00F450D7" w:rsidRPr="00E45EE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Постепенно</w:t>
      </w:r>
      <w:r w:rsidR="003756BB" w:rsidRPr="00E45EE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ребенок осваивает навыки рисования, сначала он должен выполнить их при поддержке взрослого, а затем самостоятельно. 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Формируются необходимые привычки, чтобы ребёнок получил такую самостоятельность, которая поможет преодолеть некоторую слабость, обусловленную нарушением</w:t>
      </w:r>
      <w:r w:rsidR="005634E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,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и пассивное поведение.</w:t>
      </w:r>
    </w:p>
    <w:p w:rsidR="005B1BAE" w:rsidRDefault="00E45EE1" w:rsidP="00E45EE1">
      <w:pPr>
        <w:pStyle w:val="Standard"/>
        <w:spacing w:line="25" w:lineRule="atLeast"/>
        <w:ind w:left="-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r w:rsidR="005C69D0">
        <w:rPr>
          <w:rFonts w:cs="Times New Roman"/>
          <w:sz w:val="28"/>
          <w:szCs w:val="28"/>
        </w:rPr>
        <w:t>Для рисования мелками арттерапевт использует н</w:t>
      </w:r>
      <w:r w:rsidR="005C69D0" w:rsidRPr="00B33ED9">
        <w:rPr>
          <w:rFonts w:cs="Times New Roman"/>
          <w:sz w:val="28"/>
          <w:szCs w:val="28"/>
        </w:rPr>
        <w:t>аглядность</w:t>
      </w:r>
      <w:r w:rsidR="005C69D0">
        <w:rPr>
          <w:rFonts w:cs="Times New Roman"/>
          <w:sz w:val="28"/>
          <w:szCs w:val="28"/>
        </w:rPr>
        <w:t xml:space="preserve"> образа</w:t>
      </w:r>
      <w:r w:rsidR="004F2DC9">
        <w:rPr>
          <w:rFonts w:cs="Times New Roman"/>
          <w:sz w:val="28"/>
          <w:szCs w:val="28"/>
        </w:rPr>
        <w:t>,</w:t>
      </w:r>
      <w:r w:rsidR="005C69D0">
        <w:rPr>
          <w:rFonts w:cs="Times New Roman"/>
          <w:sz w:val="28"/>
          <w:szCs w:val="28"/>
        </w:rPr>
        <w:t xml:space="preserve"> </w:t>
      </w:r>
      <w:r w:rsidR="004F2DC9">
        <w:rPr>
          <w:rFonts w:cs="Times New Roman"/>
          <w:sz w:val="28"/>
          <w:szCs w:val="28"/>
        </w:rPr>
        <w:t>которая</w:t>
      </w:r>
      <w:r w:rsidR="005B1BAE" w:rsidRPr="0078243E">
        <w:rPr>
          <w:rFonts w:cs="Times New Roman"/>
          <w:sz w:val="28"/>
          <w:szCs w:val="28"/>
        </w:rPr>
        <w:t xml:space="preserve"> основывается на реальных окружающих жизнь событиях</w:t>
      </w:r>
      <w:r w:rsidR="004F2DC9">
        <w:rPr>
          <w:rFonts w:cs="Times New Roman"/>
          <w:sz w:val="28"/>
          <w:szCs w:val="28"/>
        </w:rPr>
        <w:t xml:space="preserve"> и природных процессах</w:t>
      </w:r>
      <w:r w:rsidR="005B1BAE" w:rsidRPr="0078243E">
        <w:rPr>
          <w:rFonts w:cs="Times New Roman"/>
          <w:sz w:val="28"/>
          <w:szCs w:val="28"/>
        </w:rPr>
        <w:t xml:space="preserve">. </w:t>
      </w:r>
      <w:r w:rsidR="005C69D0">
        <w:rPr>
          <w:rFonts w:cs="Times New Roman"/>
          <w:sz w:val="28"/>
          <w:szCs w:val="28"/>
        </w:rPr>
        <w:t>Можно принести и показать детям веточку вербы, или</w:t>
      </w:r>
      <w:r w:rsidR="005C69D0" w:rsidRPr="00B33ED9">
        <w:rPr>
          <w:rFonts w:cs="Times New Roman"/>
          <w:sz w:val="28"/>
          <w:szCs w:val="28"/>
        </w:rPr>
        <w:t xml:space="preserve"> колос</w:t>
      </w:r>
      <w:r w:rsidR="005C69D0">
        <w:rPr>
          <w:rFonts w:cs="Times New Roman"/>
          <w:sz w:val="28"/>
          <w:szCs w:val="28"/>
        </w:rPr>
        <w:t xml:space="preserve">, </w:t>
      </w:r>
      <w:r w:rsidR="004F2DC9">
        <w:rPr>
          <w:rFonts w:cs="Times New Roman"/>
          <w:sz w:val="28"/>
          <w:szCs w:val="28"/>
        </w:rPr>
        <w:t xml:space="preserve">или </w:t>
      </w:r>
      <w:r w:rsidR="005B1BAE">
        <w:rPr>
          <w:rFonts w:cs="Times New Roman"/>
          <w:sz w:val="28"/>
          <w:szCs w:val="28"/>
        </w:rPr>
        <w:t>первоцветы в цветочных горшках. М</w:t>
      </w:r>
      <w:r w:rsidR="005C69D0">
        <w:rPr>
          <w:rFonts w:cs="Times New Roman"/>
          <w:sz w:val="28"/>
          <w:szCs w:val="28"/>
        </w:rPr>
        <w:t xml:space="preserve">ы рассматриваем вместе с детьми формы осенних </w:t>
      </w:r>
      <w:r w:rsidR="005C69D0" w:rsidRPr="00B33ED9">
        <w:rPr>
          <w:rFonts w:cs="Times New Roman"/>
          <w:sz w:val="28"/>
          <w:szCs w:val="28"/>
        </w:rPr>
        <w:t>листь</w:t>
      </w:r>
      <w:r w:rsidR="005C69D0">
        <w:rPr>
          <w:rFonts w:cs="Times New Roman"/>
          <w:sz w:val="28"/>
          <w:szCs w:val="28"/>
        </w:rPr>
        <w:t>ев и затем</w:t>
      </w:r>
      <w:r w:rsidR="005B1BAE">
        <w:rPr>
          <w:rFonts w:cs="Times New Roman"/>
          <w:sz w:val="28"/>
          <w:szCs w:val="28"/>
        </w:rPr>
        <w:t>,</w:t>
      </w:r>
      <w:r w:rsidR="005C69D0">
        <w:rPr>
          <w:rFonts w:cs="Times New Roman"/>
          <w:sz w:val="28"/>
          <w:szCs w:val="28"/>
        </w:rPr>
        <w:t xml:space="preserve"> подкладывая под </w:t>
      </w:r>
      <w:r w:rsidR="005B1BAE">
        <w:rPr>
          <w:rFonts w:cs="Times New Roman"/>
          <w:sz w:val="28"/>
          <w:szCs w:val="28"/>
        </w:rPr>
        <w:t>бумагу</w:t>
      </w:r>
      <w:r w:rsidR="005C69D0">
        <w:rPr>
          <w:rFonts w:cs="Times New Roman"/>
          <w:sz w:val="28"/>
          <w:szCs w:val="28"/>
        </w:rPr>
        <w:t xml:space="preserve">, </w:t>
      </w:r>
      <w:r w:rsidR="005B1BAE">
        <w:rPr>
          <w:rFonts w:cs="Times New Roman"/>
          <w:sz w:val="28"/>
          <w:szCs w:val="28"/>
        </w:rPr>
        <w:t>проводим сверху блочным мелком</w:t>
      </w:r>
      <w:r w:rsidR="005C69D0" w:rsidRPr="00B33ED9">
        <w:rPr>
          <w:rFonts w:cs="Times New Roman"/>
          <w:sz w:val="28"/>
          <w:szCs w:val="28"/>
        </w:rPr>
        <w:t>,</w:t>
      </w:r>
      <w:r w:rsidR="005B1BAE">
        <w:rPr>
          <w:rFonts w:cs="Times New Roman"/>
          <w:sz w:val="28"/>
          <w:szCs w:val="28"/>
        </w:rPr>
        <w:t xml:space="preserve"> получая оттиски листика.</w:t>
      </w:r>
      <w:r w:rsidR="004F2DC9">
        <w:rPr>
          <w:rFonts w:cs="Times New Roman"/>
          <w:sz w:val="28"/>
          <w:szCs w:val="28"/>
        </w:rPr>
        <w:t xml:space="preserve"> В пасхальное время играем маленькую игру в кругу</w:t>
      </w:r>
      <w:r w:rsidR="005B1BAE">
        <w:rPr>
          <w:rFonts w:cs="Times New Roman"/>
          <w:sz w:val="28"/>
          <w:szCs w:val="28"/>
        </w:rPr>
        <w:t xml:space="preserve">  </w:t>
      </w:r>
      <w:r w:rsidR="004F2DC9">
        <w:rPr>
          <w:rFonts w:cs="Times New Roman"/>
          <w:sz w:val="28"/>
          <w:szCs w:val="28"/>
        </w:rPr>
        <w:t>про волшебную курочку, используя деревянное яйцо с росписью.</w:t>
      </w:r>
    </w:p>
    <w:p w:rsidR="000A18EF" w:rsidRDefault="00D42CD0" w:rsidP="00112F7F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Опишем подробнее ритм самого </w:t>
      </w:r>
      <w:r w:rsidR="003559A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арт-терапевтического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занятия.</w:t>
      </w:r>
    </w:p>
    <w:p w:rsidR="00F450D7" w:rsidRPr="00F450D7" w:rsidRDefault="00445C9F" w:rsidP="00112F7F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Арт</w:t>
      </w:r>
      <w:r w:rsidR="00F450D7" w:rsidRPr="00F450D7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терапевт предварительно разводит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акварельные </w:t>
      </w:r>
      <w:r w:rsidR="00F450D7" w:rsidRPr="00F450D7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краски и замачивает листы  акварельной бумаги А-3 формата.</w:t>
      </w:r>
      <w:r w:rsidR="00274B25" w:rsidRPr="00274B25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</w:t>
      </w:r>
      <w:r w:rsidR="00274B25" w:rsidRPr="00EB158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Бумага кладется под мокр</w:t>
      </w:r>
      <w:r w:rsidR="00274B25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ое полотенце</w:t>
      </w:r>
      <w:r w:rsidR="00274B25" w:rsidRPr="00EB158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, чтобы как следует пропитаться водой. </w:t>
      </w:r>
      <w:r w:rsidR="00274B25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Хорошо смоченная </w:t>
      </w:r>
      <w:r w:rsidR="00274B25" w:rsidRPr="00EB158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бумага не </w:t>
      </w:r>
      <w:r w:rsidR="006604C0" w:rsidRPr="00EB158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коробится,</w:t>
      </w:r>
      <w:r w:rsidR="00274B25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и </w:t>
      </w:r>
      <w:r w:rsidR="006604C0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ж</w:t>
      </w:r>
      <w:r w:rsidR="006604C0" w:rsidRPr="00EB158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идкая краска 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ложит</w:t>
      </w:r>
      <w:r w:rsidR="006604C0" w:rsidRPr="00EB158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ся на ней красивыми пятнами</w:t>
      </w:r>
      <w:r w:rsidR="006604C0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.</w:t>
      </w:r>
    </w:p>
    <w:p w:rsidR="00112F7F" w:rsidRDefault="00445C9F" w:rsidP="00445C9F">
      <w:pPr>
        <w:pStyle w:val="a9"/>
        <w:ind w:left="153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     </w:t>
      </w:r>
      <w:r w:rsidR="00347673">
        <w:rPr>
          <w:rFonts w:eastAsia="Times New Roman" w:cs="Times New Roman"/>
          <w:sz w:val="28"/>
          <w:szCs w:val="28"/>
        </w:rPr>
        <w:t xml:space="preserve">В начале занятия </w:t>
      </w:r>
      <w:r>
        <w:rPr>
          <w:rFonts w:eastAsia="Times New Roman" w:cs="Times New Roman"/>
          <w:sz w:val="28"/>
          <w:szCs w:val="28"/>
        </w:rPr>
        <w:t xml:space="preserve">для приветствия дети с родителями встают в общий круг, педагог показывает  жестовые игры </w:t>
      </w:r>
      <w:r w:rsidR="00347673">
        <w:rPr>
          <w:rFonts w:eastAsia="Times New Roman" w:cs="Times New Roman"/>
          <w:sz w:val="28"/>
          <w:szCs w:val="28"/>
        </w:rPr>
        <w:t xml:space="preserve">с </w:t>
      </w:r>
      <w:r>
        <w:rPr>
          <w:rFonts w:eastAsia="Times New Roman" w:cs="Times New Roman"/>
          <w:sz w:val="28"/>
          <w:szCs w:val="28"/>
        </w:rPr>
        <w:t xml:space="preserve">короткими детскими стишками. Так </w:t>
      </w:r>
      <w:r w:rsidR="00112F7F">
        <w:rPr>
          <w:rFonts w:cs="Times New Roman"/>
          <w:sz w:val="28"/>
          <w:szCs w:val="28"/>
        </w:rPr>
        <w:t xml:space="preserve">в игровой форме </w:t>
      </w:r>
      <w:r w:rsidR="00112F7F" w:rsidRPr="0078243E">
        <w:rPr>
          <w:rFonts w:cs="Times New Roman"/>
          <w:sz w:val="28"/>
          <w:szCs w:val="28"/>
        </w:rPr>
        <w:t xml:space="preserve">создается настроение на тему будущего рисунка. </w:t>
      </w:r>
      <w:r w:rsidR="0075168F">
        <w:rPr>
          <w:rFonts w:cs="Times New Roman"/>
          <w:sz w:val="28"/>
          <w:szCs w:val="28"/>
        </w:rPr>
        <w:t xml:space="preserve"> Музыкально-игровые </w:t>
      </w:r>
      <w:r w:rsidR="0075168F" w:rsidRPr="0078243E">
        <w:rPr>
          <w:rFonts w:cs="Times New Roman"/>
          <w:sz w:val="28"/>
          <w:szCs w:val="28"/>
        </w:rPr>
        <w:t xml:space="preserve">мероприятия дополняют </w:t>
      </w:r>
      <w:r w:rsidR="0075168F">
        <w:rPr>
          <w:rFonts w:cs="Times New Roman"/>
          <w:sz w:val="28"/>
          <w:szCs w:val="28"/>
        </w:rPr>
        <w:t xml:space="preserve"> художественное занятие живописи так, </w:t>
      </w:r>
      <w:r w:rsidR="0075168F" w:rsidRPr="0078243E">
        <w:rPr>
          <w:rFonts w:cs="Times New Roman"/>
          <w:sz w:val="28"/>
          <w:szCs w:val="28"/>
        </w:rPr>
        <w:t xml:space="preserve">чтобы это стало </w:t>
      </w:r>
      <w:r w:rsidR="0075168F">
        <w:rPr>
          <w:rFonts w:cs="Times New Roman"/>
          <w:sz w:val="28"/>
          <w:szCs w:val="28"/>
        </w:rPr>
        <w:t xml:space="preserve">единым </w:t>
      </w:r>
      <w:r w:rsidR="0075168F" w:rsidRPr="0078243E">
        <w:rPr>
          <w:rFonts w:cs="Times New Roman"/>
          <w:sz w:val="28"/>
          <w:szCs w:val="28"/>
        </w:rPr>
        <w:t>душевным переживанием</w:t>
      </w:r>
      <w:r w:rsidR="0075168F">
        <w:rPr>
          <w:rFonts w:cs="Times New Roman"/>
          <w:sz w:val="28"/>
          <w:szCs w:val="28"/>
        </w:rPr>
        <w:t>. В</w:t>
      </w:r>
      <w:r w:rsidR="00112F7F">
        <w:rPr>
          <w:rFonts w:cs="Times New Roman"/>
          <w:sz w:val="28"/>
          <w:szCs w:val="28"/>
        </w:rPr>
        <w:t xml:space="preserve"> выборе тем для еженедельных занятий с детьми педагог основывается на переживании кругооборота года и настроении народных праздников. Это «настроение» </w:t>
      </w:r>
      <w:r>
        <w:rPr>
          <w:rFonts w:cs="Times New Roman"/>
          <w:sz w:val="28"/>
          <w:szCs w:val="28"/>
        </w:rPr>
        <w:t xml:space="preserve">так же </w:t>
      </w:r>
      <w:r w:rsidR="00112F7F">
        <w:rPr>
          <w:rFonts w:cs="Times New Roman"/>
          <w:sz w:val="28"/>
          <w:szCs w:val="28"/>
        </w:rPr>
        <w:t>передается в динамике жизни света в течение года и в занятиях живописи отражается на выборе цветовой палитры.</w:t>
      </w:r>
      <w:r w:rsidR="003559A5">
        <w:rPr>
          <w:rFonts w:cs="Times New Roman"/>
          <w:sz w:val="28"/>
          <w:szCs w:val="28"/>
        </w:rPr>
        <w:t xml:space="preserve"> </w:t>
      </w:r>
    </w:p>
    <w:p w:rsidR="004574BB" w:rsidRDefault="00445C9F" w:rsidP="004574BB">
      <w:pPr>
        <w:keepNext/>
        <w:widowControl w:val="0"/>
        <w:suppressAutoHyphens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Затем для детей предлагается </w:t>
      </w:r>
      <w:r w:rsidRPr="00445C9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свободная игра, сенсорный материал (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песочная терапия, </w:t>
      </w:r>
      <w:r w:rsidR="0007076F" w:rsidRPr="0007076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сенсорн</w:t>
      </w:r>
      <w:r w:rsidR="005634E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ая</w:t>
      </w:r>
      <w:r w:rsidR="0007076F" w:rsidRPr="0007076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дорожка</w:t>
      </w:r>
      <w:r w:rsidR="0007076F">
        <w:rPr>
          <w:rFonts w:eastAsia="Times New Roman" w:cs="Times New Roman"/>
          <w:sz w:val="28"/>
          <w:szCs w:val="28"/>
        </w:rPr>
        <w:t>,</w:t>
      </w:r>
      <w:r w:rsidR="0007076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водная среда</w:t>
      </w:r>
      <w:r w:rsidR="0075168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5634E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Тем временем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E45EE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педагог выбирает двух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3559A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дет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ей</w:t>
      </w:r>
      <w:r w:rsidR="00E45EE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,</w:t>
      </w:r>
      <w:r w:rsidR="003559A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E45EE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и </w:t>
      </w:r>
      <w:r w:rsidR="003559A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идет подготовка </w:t>
      </w:r>
      <w:r w:rsidR="0007076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их </w:t>
      </w:r>
      <w:r w:rsidR="003559A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к художественной деятельности. Дет</w:t>
      </w:r>
      <w:r w:rsidR="005634E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и</w:t>
      </w:r>
      <w:r w:rsidR="003559A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5634E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надевают</w:t>
      </w:r>
      <w:r w:rsidR="003559A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5634E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непромокаемые </w:t>
      </w:r>
      <w:r w:rsidR="003559A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фартуки, нарукавники. Отдельно в помещении стоит детский стол, где они могут налить воду в стаканчики</w:t>
      </w:r>
      <w:r w:rsidR="000A18E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. Для младших детей педагог </w:t>
      </w:r>
      <w:r w:rsidR="00F450D7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использу</w:t>
      </w:r>
      <w:r w:rsidR="000A18E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ет заранее</w:t>
      </w:r>
      <w:r w:rsidR="00F450D7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намоченную бумагу</w:t>
      </w:r>
      <w:r w:rsidR="000A18E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, с детьми группы постарше этот процесс делает</w:t>
      </w:r>
      <w:r w:rsidR="00AE1BA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ся совместно: в низкую ванночку</w:t>
      </w:r>
      <w:r w:rsidR="000A18E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опускается </w:t>
      </w:r>
      <w:r w:rsidR="00AE1BA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белый </w:t>
      </w:r>
      <w:r w:rsidR="000A18E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лист</w:t>
      </w:r>
      <w:r w:rsidR="00AE1BA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акварельной бумаги формата А-3 </w:t>
      </w:r>
      <w:r w:rsidR="00E45EE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и напевается короткая п</w:t>
      </w:r>
      <w:r w:rsidR="0007076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есен</w:t>
      </w:r>
      <w:r w:rsidR="00E45EE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ка</w:t>
      </w:r>
      <w:r w:rsidR="000A18E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: «Я купаю, я купаю беленький листочек, …(имя ребенка) </w:t>
      </w:r>
      <w:r w:rsidR="000A18E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lastRenderedPageBreak/>
        <w:t xml:space="preserve">положу». </w:t>
      </w:r>
      <w:r w:rsidR="0025766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Дети берут подложку, и педагог кладет каждому ребенку </w:t>
      </w:r>
      <w:r w:rsidR="00AE1BA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на нее </w:t>
      </w:r>
      <w:r w:rsidR="0025766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лист</w:t>
      </w:r>
      <w:r w:rsidR="00AE1BA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мокрой бумаги</w:t>
      </w:r>
      <w:r w:rsidR="0025766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. </w:t>
      </w:r>
      <w:r w:rsidR="00AE1BA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Когда дети с</w:t>
      </w:r>
      <w:r w:rsidR="00E45EE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а</w:t>
      </w:r>
      <w:r w:rsidR="00AE1BA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дят</w:t>
      </w:r>
      <w:r w:rsidR="00E45EE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ся</w:t>
      </w:r>
      <w:r w:rsidR="00AE1BA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за стол</w:t>
      </w:r>
      <w:r w:rsidR="00E45EE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,</w:t>
      </w:r>
      <w:r w:rsidR="00AE1BA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574A1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педагог раздает </w:t>
      </w:r>
      <w:r w:rsidR="00AE1BA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им</w:t>
      </w:r>
      <w:r w:rsidR="000A18E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кисти</w:t>
      </w:r>
      <w:r w:rsidR="00AE1BA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и арттерапевт дает </w:t>
      </w:r>
      <w:r w:rsidR="00E45EE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каждому ребенку </w:t>
      </w:r>
      <w:r w:rsidR="00AE1BA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баночку с готовой жидкой краской</w:t>
      </w:r>
      <w:r w:rsidR="000A18E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. </w:t>
      </w:r>
      <w:r w:rsidR="00AE1BA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При этом краски нужно наливать совсем немного, при необходимости подливать.</w:t>
      </w:r>
      <w:r w:rsidR="00015563" w:rsidRPr="0001556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01556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Дети н</w:t>
      </w:r>
      <w:r w:rsidR="00015563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ачинают рисовать </w:t>
      </w:r>
      <w:r w:rsidR="0001556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«</w:t>
      </w:r>
      <w:r w:rsidR="00015563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мокрым по мокрому</w:t>
      </w:r>
      <w:r w:rsidR="0001556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»</w:t>
      </w:r>
      <w:r w:rsidR="00015563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01556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на большом листе </w:t>
      </w:r>
      <w:r w:rsidR="00015563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широкой кистью, чистыми акварельными красками.</w:t>
      </w:r>
      <w:r w:rsidR="00E45EE1" w:rsidRPr="00E45EE1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</w:t>
      </w:r>
      <w:r w:rsidR="00E45EE1" w:rsidRPr="0078243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Ребенок должен выполнить </w:t>
      </w:r>
      <w:r w:rsidR="00E45EE1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задание </w:t>
      </w:r>
      <w:r w:rsidR="00E45EE1" w:rsidRPr="0078243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сначала при поддержке взрослого, а затем самостоятельно.</w:t>
      </w:r>
      <w:r w:rsidR="0007076F" w:rsidRPr="0007076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07076F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Это помогает ребёнку понять самого себя и осознанно работать со своими впечатлениями. </w:t>
      </w:r>
      <w:r w:rsidR="0007076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Затем педагог берет других детей, а которые порисовали, могут свободно поиграть.</w:t>
      </w:r>
      <w:r w:rsidR="005634E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5634E1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Происходит не только взаимодействие педагога и ребенка, но и взаимодействие между детьми</w:t>
      </w:r>
      <w:r w:rsidR="005634E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, в о</w:t>
      </w:r>
      <w:r w:rsidR="00574A1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бустрое</w:t>
      </w:r>
      <w:r w:rsidR="005634E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нной сенсорной среде.</w:t>
      </w:r>
      <w:r w:rsidR="00574A19" w:rsidRPr="00574A1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816BB0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Важно, чтобы дети с нарушениями развития умели выразить в словах, в жестах свои желания и потребности,</w:t>
      </w:r>
      <w:r w:rsidR="00816BB0" w:rsidRPr="00816BB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816BB0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чтобы </w:t>
      </w:r>
      <w:r w:rsidR="00816BB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сами </w:t>
      </w:r>
      <w:r w:rsidR="00816BB0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ребята научились понимать нужды другого</w:t>
      </w:r>
      <w:r w:rsidR="00816BB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, </w:t>
      </w:r>
      <w:r w:rsidR="00816BB0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за</w:t>
      </w:r>
      <w:r w:rsidR="00816BB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ботиться друг о друге и</w:t>
      </w:r>
      <w:r w:rsidR="00816BB0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помогать</w:t>
      </w:r>
      <w:r w:rsidR="00816BB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</w:p>
    <w:p w:rsidR="00AF6AF3" w:rsidRPr="0078243E" w:rsidRDefault="00574A19" w:rsidP="004574BB">
      <w:pPr>
        <w:keepNext/>
        <w:widowControl w:val="0"/>
        <w:suppressAutoHyphens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В 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за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вершение детского творчества мы вместе рассматриваем все детские рисунки</w:t>
      </w:r>
      <w:r w:rsidR="00F35F4B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  <w:r w:rsidRPr="00574A1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222284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Радость сотворчества и </w:t>
      </w:r>
      <w:r w:rsidR="00222284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создание доброже</w:t>
      </w:r>
      <w:r w:rsidR="00222284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лательной, творческой атмосферы, с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овместное рассмотрение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детского рисунка часто рождает удивление со стороны родителей и </w:t>
      </w:r>
      <w:r w:rsidR="00F35F4B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укрепляет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веру в силы своего ребенка. </w:t>
      </w:r>
      <w:r w:rsidR="00AF6AF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Участвуя в занятии,</w:t>
      </w:r>
      <w:r w:rsidR="00AF6AF3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родител</w:t>
      </w:r>
      <w:r w:rsidR="00AF6AF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и активно включаются</w:t>
      </w:r>
      <w:r w:rsidR="00AF6AF3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в образовательно-воспитательный процесс.</w:t>
      </w:r>
      <w:r w:rsidR="00AF6AF3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</w:p>
    <w:p w:rsidR="009514DB" w:rsidRDefault="00574A19" w:rsidP="00574A19">
      <w:pPr>
        <w:widowControl w:val="0"/>
        <w:suppressAutoHyphens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Педагог напевает: «Пора, пора, прибираться нам пора». Дети должны навести порядок в игрушках и сенсорном оборудовании,  все поставить на места.</w:t>
      </w:r>
      <w:r w:rsidRPr="00F830B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9514DB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Рисунки на подложках складываются в специальный стеллаж для рисунков, где они сушатся. </w:t>
      </w:r>
      <w:r w:rsidR="00292C0C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Когда рисунки детей высохнуть, они собираются педагогом в отдельную папку для каждого ребенка.</w:t>
      </w:r>
    </w:p>
    <w:p w:rsidR="00574A19" w:rsidRDefault="00574A19" w:rsidP="00574A19">
      <w:pPr>
        <w:widowControl w:val="0"/>
        <w:suppressAutoHyphens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Наблюдение за порядком и чистотой особенно важно для самых слабых по здоровью ребят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 Совместная деятельность помогает</w:t>
      </w:r>
      <w:r w:rsidRPr="00F830B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развивать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их 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социальные отношения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преодолеть замкнутость на самом себе.</w:t>
      </w:r>
      <w:r w:rsidR="0075168F" w:rsidRPr="0075168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75168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Игровой элемент занятия </w:t>
      </w:r>
      <w:r w:rsidR="0075168F" w:rsidRPr="0075168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развивают возможности социальных контактов и способствуют переживанию пространства и времени.</w:t>
      </w:r>
    </w:p>
    <w:p w:rsidR="00574A19" w:rsidRPr="00574A19" w:rsidRDefault="00574A19" w:rsidP="00F35F4B">
      <w:pPr>
        <w:keepNext/>
        <w:widowControl w:val="0"/>
        <w:suppressAutoHyphens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Потом встаем в круг и прощаемся короткой песенкой: «До свиданья, до свиданья, всем нам было хорошо, до свиданья, до свиданья, приходите к нам еще»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.   </w:t>
      </w:r>
      <w:r w:rsidRPr="00574A1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Со старшими ребятами говорим ритмично слова: «Окончена работа рук, что нами сделано, то может отдохнуть, и пусть оно во мне живет, а людям радость и тепло дает». </w:t>
      </w:r>
    </w:p>
    <w:p w:rsidR="00574A19" w:rsidRDefault="00574A19" w:rsidP="00F35F4B">
      <w:pPr>
        <w:widowControl w:val="0"/>
        <w:suppressAutoHyphens/>
        <w:autoSpaceDN w:val="0"/>
        <w:spacing w:after="0" w:line="240" w:lineRule="auto"/>
        <w:ind w:left="-142"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Следует отметить, что маленькие дети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получают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уверенность в своих силах и 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удо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softHyphen/>
        <w:t xml:space="preserve">вольствие от деятельности,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имеющей строгую ритмическую последовательность, и 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требующ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ую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использования привычных, хорошо известных им предметов и материалов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</w:p>
    <w:p w:rsidR="001E3439" w:rsidRDefault="005C69D0" w:rsidP="001E3439">
      <w:pPr>
        <w:pStyle w:val="Standard"/>
        <w:spacing w:line="25" w:lineRule="atLeast"/>
        <w:ind w:left="-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</w:t>
      </w:r>
      <w:r w:rsidR="001E3439" w:rsidRPr="008A7FF4">
        <w:rPr>
          <w:rFonts w:cs="Times New Roman"/>
          <w:sz w:val="28"/>
          <w:szCs w:val="28"/>
        </w:rPr>
        <w:t>В чем заключается терапевтический подход данного занятия?</w:t>
      </w:r>
    </w:p>
    <w:p w:rsidR="00015563" w:rsidRDefault="00691B20" w:rsidP="00691B20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В занятии используются </w:t>
      </w:r>
      <w:r w:rsidRPr="00571D1E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  <w:t>два вида рисования</w:t>
      </w:r>
      <w:r w:rsidRPr="00EB158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— свободное рисование восковыми мелками и 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терапевтический мазок в рисовании</w:t>
      </w:r>
      <w:r w:rsidRPr="00EB158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жидкими красками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. </w:t>
      </w:r>
      <w:r w:rsidR="00932FC5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В Приложении 1 описывается подробно техническая характеристика, используемых красок и мелков.</w:t>
      </w:r>
    </w:p>
    <w:p w:rsidR="003617FF" w:rsidRDefault="00691B20" w:rsidP="003617FF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EB158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lastRenderedPageBreak/>
        <w:t xml:space="preserve">Работая </w:t>
      </w:r>
      <w:r w:rsidR="00015563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восковыми </w:t>
      </w:r>
      <w:r w:rsidRPr="00EB158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мелками, ребенок 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самостоятельно открывает целый спект</w:t>
      </w:r>
      <w:r w:rsidRPr="00EB158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р художественных возможностей этого материала: можно проводить 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тонкие или </w:t>
      </w:r>
      <w:r w:rsidRPr="00EB158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толстые линии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краешком мелка</w:t>
      </w:r>
      <w:r w:rsidRPr="00EB158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, можно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рисовать полоски боковой стороной мелка, можно рисовать пятном. </w:t>
      </w:r>
      <w:r w:rsidR="003617FF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Форма мелка в виде квадратика формирует хороший пальчиковый захват. 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Арттерапевту важно следить за нажимом. Часто мы наблюдаем, что дети гиперактивные сильно вдавливают мелок в чистый лист, либо у детей с синдромом Дауна или ослабленных долгой болезнью замечаем слабое касание мелком поверхности листа. Педагог</w:t>
      </w:r>
      <w:r w:rsidR="00015563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внимательно наблюдает произвольное д</w:t>
      </w:r>
      <w:r w:rsidRPr="00EB158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етское рисование 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мелками, и дает </w:t>
      </w:r>
      <w:r w:rsidRPr="00EB158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возможность 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для </w:t>
      </w:r>
      <w:r w:rsidRPr="00EB158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проявления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собственных сил ребенка.</w:t>
      </w:r>
      <w:r w:rsidR="003617FF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Мелки </w:t>
      </w:r>
      <w:r w:rsidR="003617FF" w:rsidRPr="00EB158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изготовлены из чистого воска с доба</w:t>
      </w:r>
      <w:r w:rsidR="003617FF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влением растительных красителей,</w:t>
      </w:r>
      <w:r w:rsidR="003617FF" w:rsidRPr="00EB158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пахнут медом</w:t>
      </w:r>
      <w:r w:rsidR="003617FF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, неалергенны, имеют плотную текстуру и оставляют на листе четкий контур.</w:t>
      </w:r>
      <w:r w:rsidR="003617FF" w:rsidRPr="00EB158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Маленькие дети, только начинающие рисовать, с удовольствием берут их в руки, нюхают. </w:t>
      </w:r>
      <w:r w:rsidR="003617FF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Это немаловажно для детей, которые восприимчивы к запахам и имеют предвзятое отношение к текстуре.  </w:t>
      </w:r>
    </w:p>
    <w:p w:rsidR="001E3439" w:rsidRPr="0078243E" w:rsidRDefault="00015563" w:rsidP="000677A3">
      <w:pPr>
        <w:pStyle w:val="Standard"/>
        <w:spacing w:line="25" w:lineRule="atLeast"/>
        <w:ind w:left="-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</w:t>
      </w:r>
      <w:r w:rsidRPr="0078243E">
        <w:rPr>
          <w:rFonts w:cs="Times New Roman"/>
          <w:sz w:val="28"/>
          <w:szCs w:val="28"/>
        </w:rPr>
        <w:t xml:space="preserve"> техник</w:t>
      </w:r>
      <w:r>
        <w:rPr>
          <w:rFonts w:cs="Times New Roman"/>
          <w:sz w:val="28"/>
          <w:szCs w:val="28"/>
        </w:rPr>
        <w:t>е</w:t>
      </w:r>
      <w:r w:rsidRPr="0078243E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«</w:t>
      </w:r>
      <w:r w:rsidRPr="0078243E">
        <w:rPr>
          <w:rFonts w:cs="Times New Roman"/>
          <w:sz w:val="28"/>
          <w:szCs w:val="28"/>
        </w:rPr>
        <w:t>мокрый по мокрому</w:t>
      </w:r>
      <w:r>
        <w:rPr>
          <w:rFonts w:cs="Times New Roman"/>
          <w:sz w:val="28"/>
          <w:szCs w:val="28"/>
        </w:rPr>
        <w:t>» з</w:t>
      </w:r>
      <w:r w:rsidR="001E3439">
        <w:rPr>
          <w:rFonts w:cs="Times New Roman"/>
          <w:sz w:val="28"/>
          <w:szCs w:val="28"/>
        </w:rPr>
        <w:t xml:space="preserve">анятия художественной терапии строятся на </w:t>
      </w:r>
      <w:r w:rsidR="001E3439" w:rsidRPr="0078243E">
        <w:rPr>
          <w:rFonts w:cs="Times New Roman"/>
          <w:sz w:val="28"/>
          <w:szCs w:val="28"/>
        </w:rPr>
        <w:t>использовани</w:t>
      </w:r>
      <w:r w:rsidR="001E3439">
        <w:rPr>
          <w:rFonts w:cs="Times New Roman"/>
          <w:sz w:val="28"/>
          <w:szCs w:val="28"/>
        </w:rPr>
        <w:t>и</w:t>
      </w:r>
      <w:r w:rsidR="001E3439" w:rsidRPr="0078243E">
        <w:rPr>
          <w:rFonts w:cs="Times New Roman"/>
          <w:sz w:val="28"/>
          <w:szCs w:val="28"/>
        </w:rPr>
        <w:t xml:space="preserve">  упражнений по цветоведению</w:t>
      </w:r>
      <w:r>
        <w:rPr>
          <w:rFonts w:cs="Times New Roman"/>
          <w:sz w:val="28"/>
          <w:szCs w:val="28"/>
        </w:rPr>
        <w:t>.</w:t>
      </w:r>
      <w:r w:rsidR="001E3439">
        <w:rPr>
          <w:rFonts w:cs="Times New Roman"/>
          <w:sz w:val="28"/>
          <w:szCs w:val="28"/>
        </w:rPr>
        <w:t xml:space="preserve"> </w:t>
      </w:r>
      <w:r w:rsidR="001E3439" w:rsidRPr="0078243E">
        <w:rPr>
          <w:rFonts w:cs="Times New Roman"/>
          <w:sz w:val="28"/>
          <w:szCs w:val="28"/>
        </w:rPr>
        <w:t xml:space="preserve">Ребенок учится ориентироваться в качестве красок. </w:t>
      </w:r>
      <w:r w:rsidR="001E3439">
        <w:rPr>
          <w:rFonts w:cs="Times New Roman"/>
          <w:sz w:val="28"/>
          <w:szCs w:val="28"/>
        </w:rPr>
        <w:t>Дети</w:t>
      </w:r>
      <w:r w:rsidR="001E3439" w:rsidRPr="0078243E">
        <w:rPr>
          <w:rFonts w:cs="Times New Roman"/>
          <w:sz w:val="28"/>
          <w:szCs w:val="28"/>
        </w:rPr>
        <w:t xml:space="preserve"> переживают </w:t>
      </w:r>
      <w:r w:rsidR="001E3439">
        <w:rPr>
          <w:rFonts w:cs="Times New Roman"/>
          <w:sz w:val="28"/>
          <w:szCs w:val="28"/>
        </w:rPr>
        <w:t xml:space="preserve">сущность отдельного </w:t>
      </w:r>
      <w:r w:rsidR="001E3439" w:rsidRPr="0078243E">
        <w:rPr>
          <w:rFonts w:cs="Times New Roman"/>
          <w:sz w:val="28"/>
          <w:szCs w:val="28"/>
        </w:rPr>
        <w:t>цвет</w:t>
      </w:r>
      <w:r w:rsidR="001E3439">
        <w:rPr>
          <w:rFonts w:cs="Times New Roman"/>
          <w:sz w:val="28"/>
          <w:szCs w:val="28"/>
        </w:rPr>
        <w:t>а, затем встречи цветов и того, что</w:t>
      </w:r>
      <w:r w:rsidR="001E3439" w:rsidRPr="0078243E">
        <w:rPr>
          <w:rFonts w:cs="Times New Roman"/>
          <w:sz w:val="28"/>
          <w:szCs w:val="28"/>
        </w:rPr>
        <w:t xml:space="preserve"> возника</w:t>
      </w:r>
      <w:r w:rsidR="001E3439">
        <w:rPr>
          <w:rFonts w:cs="Times New Roman"/>
          <w:sz w:val="28"/>
          <w:szCs w:val="28"/>
        </w:rPr>
        <w:t>ет</w:t>
      </w:r>
      <w:r w:rsidR="001E3439" w:rsidRPr="0078243E">
        <w:rPr>
          <w:rFonts w:cs="Times New Roman"/>
          <w:sz w:val="28"/>
          <w:szCs w:val="28"/>
        </w:rPr>
        <w:t xml:space="preserve"> при слиянии </w:t>
      </w:r>
      <w:r w:rsidR="001E3439">
        <w:rPr>
          <w:rFonts w:cs="Times New Roman"/>
          <w:sz w:val="28"/>
          <w:szCs w:val="28"/>
        </w:rPr>
        <w:t>желтого, синего, красного</w:t>
      </w:r>
      <w:r w:rsidR="001E3439" w:rsidRPr="0078243E">
        <w:rPr>
          <w:rFonts w:cs="Times New Roman"/>
          <w:sz w:val="28"/>
          <w:szCs w:val="28"/>
        </w:rPr>
        <w:t>. Возникает бесконечное множество оттенков, контрастных или созвучных между собой.</w:t>
      </w:r>
    </w:p>
    <w:p w:rsidR="00516533" w:rsidRPr="0078243E" w:rsidRDefault="00574323" w:rsidP="00691B20">
      <w:pPr>
        <w:pStyle w:val="Standard"/>
        <w:spacing w:line="25" w:lineRule="atLeast"/>
        <w:ind w:left="-567"/>
        <w:jc w:val="both"/>
        <w:rPr>
          <w:rFonts w:eastAsia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r w:rsidR="00BB2826">
        <w:rPr>
          <w:rFonts w:eastAsia="Times New Roman" w:cs="Times New Roman"/>
          <w:sz w:val="28"/>
          <w:szCs w:val="28"/>
        </w:rPr>
        <w:t>Ориентиром для цветовых упражнений служит естественно-научное исследование И.В.Гете, предста</w:t>
      </w:r>
      <w:r w:rsidR="00691B20">
        <w:rPr>
          <w:rFonts w:eastAsia="Times New Roman" w:cs="Times New Roman"/>
          <w:sz w:val="28"/>
          <w:szCs w:val="28"/>
        </w:rPr>
        <w:t>в</w:t>
      </w:r>
      <w:r w:rsidR="00BB2826">
        <w:rPr>
          <w:rFonts w:eastAsia="Times New Roman" w:cs="Times New Roman"/>
          <w:sz w:val="28"/>
          <w:szCs w:val="28"/>
        </w:rPr>
        <w:t xml:space="preserve">ленное </w:t>
      </w:r>
      <w:r w:rsidR="00691B20">
        <w:rPr>
          <w:rFonts w:eastAsia="Times New Roman" w:cs="Times New Roman"/>
          <w:sz w:val="28"/>
          <w:szCs w:val="28"/>
        </w:rPr>
        <w:t xml:space="preserve">им </w:t>
      </w:r>
      <w:r w:rsidR="00BB2826">
        <w:rPr>
          <w:rFonts w:eastAsia="Times New Roman" w:cs="Times New Roman"/>
          <w:sz w:val="28"/>
          <w:szCs w:val="28"/>
        </w:rPr>
        <w:t>в работе «</w:t>
      </w:r>
      <w:r w:rsidR="00BB2826" w:rsidRPr="0078243E">
        <w:rPr>
          <w:rFonts w:eastAsia="Times New Roman" w:cs="Times New Roman"/>
          <w:sz w:val="28"/>
          <w:szCs w:val="28"/>
        </w:rPr>
        <w:t>Учение о цвете</w:t>
      </w:r>
      <w:r w:rsidR="00BB2826">
        <w:rPr>
          <w:rFonts w:eastAsia="Times New Roman" w:cs="Times New Roman"/>
          <w:sz w:val="28"/>
          <w:szCs w:val="28"/>
        </w:rPr>
        <w:t xml:space="preserve">». </w:t>
      </w:r>
      <w:r w:rsidR="00D7021B">
        <w:rPr>
          <w:rFonts w:eastAsia="Times New Roman" w:cs="Times New Roman"/>
          <w:sz w:val="28"/>
          <w:szCs w:val="28"/>
        </w:rPr>
        <w:t xml:space="preserve">Возьмем отрывок, чтобы понять, </w:t>
      </w:r>
      <w:r w:rsidR="007C11C5">
        <w:rPr>
          <w:rFonts w:eastAsia="Times New Roman" w:cs="Times New Roman"/>
          <w:sz w:val="28"/>
          <w:szCs w:val="28"/>
        </w:rPr>
        <w:t xml:space="preserve">почему в арт-терапии мы использует только три цвета и </w:t>
      </w:r>
      <w:r w:rsidR="00D7021B">
        <w:rPr>
          <w:rFonts w:eastAsia="Times New Roman" w:cs="Times New Roman"/>
          <w:sz w:val="28"/>
          <w:szCs w:val="28"/>
        </w:rPr>
        <w:t xml:space="preserve">как теория Гете </w:t>
      </w:r>
      <w:r w:rsidR="007C11C5">
        <w:rPr>
          <w:rFonts w:eastAsia="Times New Roman" w:cs="Times New Roman"/>
          <w:sz w:val="28"/>
          <w:szCs w:val="28"/>
        </w:rPr>
        <w:t>направля</w:t>
      </w:r>
      <w:r w:rsidR="00D7021B">
        <w:rPr>
          <w:rFonts w:eastAsia="Times New Roman" w:cs="Times New Roman"/>
          <w:sz w:val="28"/>
          <w:szCs w:val="28"/>
        </w:rPr>
        <w:t xml:space="preserve">ет </w:t>
      </w:r>
      <w:r w:rsidR="007C11C5">
        <w:rPr>
          <w:rFonts w:eastAsia="Times New Roman" w:cs="Times New Roman"/>
          <w:sz w:val="28"/>
          <w:szCs w:val="28"/>
        </w:rPr>
        <w:t>художественное творчество с детьми</w:t>
      </w:r>
      <w:r w:rsidR="00BB2826">
        <w:rPr>
          <w:rFonts w:eastAsia="Times New Roman" w:cs="Times New Roman"/>
          <w:sz w:val="28"/>
          <w:szCs w:val="28"/>
        </w:rPr>
        <w:t>: «</w:t>
      </w:r>
      <w:r w:rsidR="00516533">
        <w:rPr>
          <w:rFonts w:eastAsia="Times New Roman" w:cs="Times New Roman"/>
          <w:sz w:val="28"/>
          <w:szCs w:val="28"/>
        </w:rPr>
        <w:t>…</w:t>
      </w:r>
      <w:r w:rsidR="00516533" w:rsidRPr="0078243E">
        <w:rPr>
          <w:rFonts w:eastAsia="Times New Roman" w:cs="Times New Roman"/>
          <w:sz w:val="28"/>
          <w:szCs w:val="28"/>
        </w:rPr>
        <w:t>вся природа раскрывается посредством цвета чувству зрения.</w:t>
      </w:r>
      <w:r w:rsidR="00516533">
        <w:rPr>
          <w:rFonts w:eastAsia="Times New Roman" w:cs="Times New Roman"/>
          <w:sz w:val="28"/>
          <w:szCs w:val="28"/>
        </w:rPr>
        <w:t>…</w:t>
      </w:r>
      <w:r w:rsidR="00516533" w:rsidRPr="0078243E">
        <w:rPr>
          <w:rFonts w:eastAsia="Times New Roman" w:cs="Times New Roman"/>
          <w:sz w:val="28"/>
          <w:szCs w:val="28"/>
        </w:rPr>
        <w:t>глаз вовсе не видит</w:t>
      </w:r>
      <w:r w:rsidR="00516533">
        <w:rPr>
          <w:rFonts w:eastAsia="Times New Roman" w:cs="Times New Roman"/>
          <w:sz w:val="28"/>
          <w:szCs w:val="28"/>
        </w:rPr>
        <w:t xml:space="preserve"> ф</w:t>
      </w:r>
      <w:r w:rsidR="00516533" w:rsidRPr="0078243E">
        <w:rPr>
          <w:rFonts w:eastAsia="Times New Roman" w:cs="Times New Roman"/>
          <w:sz w:val="28"/>
          <w:szCs w:val="28"/>
        </w:rPr>
        <w:t xml:space="preserve">ормы, и только свет, темнота и цвет составляют вместе то, что отличает для глаза предмет от предмета и одну часть предмета от другой. Так из этих элементов мы строим видимый мир и. тем самым создаем возможность живописи, которая в состоянии вызвать на полотне видимый мир, гораздо более совершенный, чем действительный. </w:t>
      </w:r>
    </w:p>
    <w:p w:rsidR="00516533" w:rsidRDefault="00516533" w:rsidP="00516533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78243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Для возникновения цвета нужны с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вет и темнота, светлое и темное. …</w:t>
      </w:r>
      <w:r w:rsidRPr="0078243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Непосредственно около света возникает цвет, который мы называем желтым; другой возникает непосредственно около темноты, его мы обозначаем словом синий. Эти два цвета, если взять их в самом чистом состоянии и смешать между собою 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так, чтобы они находились в полн</w:t>
      </w:r>
      <w:r w:rsidRPr="0078243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ом равновесии, создают третий цвет, который мы называем зеленым. Но и в отдельности из этих двух цветов может возникнуть новое явление, когда они сгущаются или затемняются. Они приобретают тогда красноватый оттенок, который может достигать такой высокой степени, что первоначальный синий и желтый цвет с трудом можно признать. Однако самый яркий и чистый красный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цвет можно </w:t>
      </w:r>
      <w:r w:rsidRPr="0078243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получить, соединив оба конца </w:t>
      </w:r>
      <w:r w:rsidR="00BB2826" w:rsidRPr="0078243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желто-красного</w:t>
      </w:r>
      <w:r w:rsidRPr="0078243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и </w:t>
      </w:r>
      <w:r w:rsidR="00BB2826" w:rsidRPr="0078243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сине-красного</w:t>
      </w:r>
      <w:r w:rsidRPr="0078243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. Вот живое воззрение на явление и возникновение цветов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…</w:t>
      </w:r>
    </w:p>
    <w:p w:rsidR="00516533" w:rsidRDefault="00516533" w:rsidP="00516533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78243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С этими тремя или шестью цветами, которые легко включить в один круг, единственно и имеет дело элементар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н</w:t>
      </w:r>
      <w:r w:rsidRPr="0078243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ое учение о цветах. Все </w:t>
      </w:r>
      <w:r w:rsidRPr="0078243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lastRenderedPageBreak/>
        <w:t>остальные, до бесконечности меняющиеся оттенки относятся больше к прикладной области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…</w:t>
      </w:r>
      <w:r w:rsidR="00BB2826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»</w:t>
      </w:r>
      <w:r w:rsidR="007C11C5" w:rsidRPr="007C11C5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[</w:t>
      </w:r>
      <w:r w:rsidR="007C11C5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2.С.</w:t>
      </w:r>
      <w:r w:rsidR="007C11C5" w:rsidRPr="007C11C5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]</w:t>
      </w:r>
      <w:r w:rsidR="007C11C5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.</w:t>
      </w:r>
      <w:r w:rsidR="00BB2826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Так мы по</w:t>
      </w:r>
      <w:r w:rsidR="007C11C5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лучаем знаменитый цветовой круг Гете.</w:t>
      </w:r>
      <w:r w:rsidR="00BB2826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</w:t>
      </w:r>
    </w:p>
    <w:p w:rsidR="00516533" w:rsidRDefault="00516533" w:rsidP="00516533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516533" w:rsidRPr="0078243E" w:rsidRDefault="00516533" w:rsidP="00516533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3"/>
          <w:sz w:val="28"/>
          <w:szCs w:val="28"/>
          <w:lang w:eastAsia="ru-RU"/>
        </w:rPr>
        <w:drawing>
          <wp:inline distT="0" distB="0" distL="0" distR="0">
            <wp:extent cx="5527496" cy="3573205"/>
            <wp:effectExtent l="0" t="0" r="0" b="8255"/>
            <wp:docPr id="11" name="Рисунок 2" descr="C:\Users\Ковчег\Desktop\цветовой круг Г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вчег\Desktop\цветовой круг Гет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791" cy="357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33" w:rsidRPr="0078243E" w:rsidRDefault="00516533" w:rsidP="00516533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516533" w:rsidRDefault="00516533" w:rsidP="00516533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BD483A" w:rsidRDefault="00BD483A" w:rsidP="00BD483A">
      <w:pPr>
        <w:widowControl w:val="0"/>
        <w:suppressAutoHyphens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Формами  подведения итогов являе</w:t>
      </w:r>
      <w:r w:rsidR="003C7939" w:rsidRPr="003C793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тся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ведение педагогом-терапевтом дневников наблюдения на каждого ребенка. </w:t>
      </w:r>
      <w:r w:rsidRPr="00E6716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о запросу п</w:t>
      </w:r>
      <w:r w:rsidRPr="00E6716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роводятся беседы с родителями,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заполняется анкета отзыв о занятиях.</w:t>
      </w:r>
    </w:p>
    <w:p w:rsidR="00BD483A" w:rsidRDefault="00BD483A" w:rsidP="003C7939">
      <w:pPr>
        <w:widowControl w:val="0"/>
        <w:suppressAutoHyphens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В учреждении дополнительного образования еженедельно оформляется стационарная выставка художественных работ детей. </w:t>
      </w:r>
    </w:p>
    <w:p w:rsidR="00BD483A" w:rsidRDefault="00BD483A" w:rsidP="003C7939">
      <w:pPr>
        <w:widowControl w:val="0"/>
        <w:suppressAutoHyphens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Проводятся тематические </w:t>
      </w:r>
      <w:r w:rsidR="003C7939" w:rsidRPr="003C793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выставки художественных работ  и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возможно </w:t>
      </w:r>
      <w:r w:rsidR="003C7939" w:rsidRPr="003C793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участие в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тематических конкурсах детского рисунка</w:t>
      </w:r>
      <w:r w:rsidR="003C7939" w:rsidRPr="003C7939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  <w:r w:rsidR="003C7939" w:rsidRPr="00E67161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В Приложении </w:t>
      </w:r>
      <w:r w:rsidR="004574BB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2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можно увидеть пример участия работы ребенка с аутизмом в городском конкурсе «Смотри, как я вижу». </w:t>
      </w:r>
    </w:p>
    <w:p w:rsidR="00222284" w:rsidRDefault="00222284" w:rsidP="00E33B55">
      <w:pPr>
        <w:widowControl w:val="0"/>
        <w:tabs>
          <w:tab w:val="left" w:pos="21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         Служба ранней помощи при учреждении дополнительного образования предусматривает о</w:t>
      </w:r>
      <w:r w:rsidR="003C7939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рганизаци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ю</w:t>
      </w:r>
      <w:r w:rsidR="003C7939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социально-педагогической поддержки семей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, воспитывающих детей с трудностями развития.</w:t>
      </w:r>
      <w:r w:rsidR="003C7939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 </w:t>
      </w:r>
      <w:r w:rsidR="00EB506B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Арт-терапия - это ступень помощи семье для включения ребенка в развивающие обучающие программы.</w:t>
      </w:r>
      <w:r w:rsidR="00EB506B" w:rsidRPr="00EB506B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EB506B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Для родителей проводятся семейное консультирование, семинары и лекции, обучающие родительской компетенции. Дети, посещающие занятия арт терапии участвуют в общих детских мероприятиях</w:t>
      </w:r>
      <w:r w:rsidR="00962802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</w:p>
    <w:p w:rsidR="003C7939" w:rsidRDefault="00343F33" w:rsidP="003C7939">
      <w:pPr>
        <w:widowControl w:val="0"/>
        <w:tabs>
          <w:tab w:val="left" w:pos="21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Особенно ценным является пространство интеграции, которое организуется  во время проведения мероприятий. Условие равных возможностей </w:t>
      </w:r>
      <w:r w:rsidRPr="0078243E"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ru-RU"/>
        </w:rPr>
        <w:t>обогащает общение детей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</w:p>
    <w:p w:rsidR="00816BB0" w:rsidRPr="0078243E" w:rsidRDefault="00816BB0" w:rsidP="00816BB0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78243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Тесная совместная работа между родителями и группой детей и педагогов является одной из основных сторон педагогической деятельности; </w:t>
      </w:r>
      <w:r w:rsidRPr="0078243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lastRenderedPageBreak/>
        <w:t>консультации педагогов</w:t>
      </w:r>
      <w:r w:rsidRPr="0078243E"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ru-RU"/>
        </w:rPr>
        <w:t xml:space="preserve"> по вопросам воспитания и развития детей</w:t>
      </w:r>
      <w:r w:rsidRPr="0078243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, регулярные собеседования с родителями, участие родителей в подготовке к праздникам и другим общим мероприятиям.</w:t>
      </w:r>
      <w:r w:rsidR="00CE16BA" w:rsidRPr="00CE16BA">
        <w:rPr>
          <w:rFonts w:ascii="Times New Roman" w:eastAsia="Andale Sans UI" w:hAnsi="Times New Roman" w:cs="Tahoma"/>
          <w:kern w:val="3"/>
          <w:sz w:val="24"/>
          <w:szCs w:val="24"/>
          <w:lang w:eastAsia="ru-RU"/>
        </w:rPr>
        <w:t xml:space="preserve"> </w:t>
      </w:r>
      <w:r w:rsidR="00CE16BA" w:rsidRPr="0088672B">
        <w:rPr>
          <w:rFonts w:ascii="Times New Roman" w:eastAsia="Andale Sans UI" w:hAnsi="Times New Roman" w:cs="Tahoma"/>
          <w:kern w:val="3"/>
          <w:sz w:val="24"/>
          <w:szCs w:val="24"/>
          <w:lang w:eastAsia="ru-RU"/>
        </w:rPr>
        <w:t>Практические светы и рекомендации родителям по интересующей проблеме</w:t>
      </w:r>
      <w:r w:rsidR="00CE16BA" w:rsidRPr="00CE16BA">
        <w:rPr>
          <w:rFonts w:ascii="Times New Roman" w:eastAsia="Andale Sans UI" w:hAnsi="Times New Roman" w:cs="Tahoma"/>
          <w:kern w:val="3"/>
          <w:sz w:val="24"/>
          <w:szCs w:val="24"/>
          <w:lang w:eastAsia="ru-RU"/>
        </w:rPr>
        <w:t xml:space="preserve"> </w:t>
      </w:r>
      <w:r w:rsidR="00CE16BA" w:rsidRPr="0088672B">
        <w:rPr>
          <w:rFonts w:ascii="Times New Roman" w:eastAsia="Andale Sans UI" w:hAnsi="Times New Roman" w:cs="Tahoma"/>
          <w:kern w:val="3"/>
          <w:sz w:val="24"/>
          <w:szCs w:val="24"/>
          <w:lang w:eastAsia="ru-RU"/>
        </w:rPr>
        <w:t>Организация выставок детских работ</w:t>
      </w:r>
      <w:r w:rsidR="00CE16BA" w:rsidRPr="00CE16BA">
        <w:rPr>
          <w:rFonts w:ascii="Times New Roman" w:eastAsia="Andale Sans UI" w:hAnsi="Times New Roman" w:cs="Tahoma"/>
          <w:kern w:val="3"/>
          <w:sz w:val="24"/>
          <w:szCs w:val="24"/>
          <w:lang w:eastAsia="ru-RU"/>
        </w:rPr>
        <w:t xml:space="preserve"> </w:t>
      </w:r>
      <w:r w:rsidR="00CE16BA" w:rsidRPr="0088672B">
        <w:rPr>
          <w:rFonts w:ascii="Times New Roman" w:eastAsia="Andale Sans UI" w:hAnsi="Times New Roman" w:cs="Tahoma"/>
          <w:kern w:val="3"/>
          <w:sz w:val="24"/>
          <w:szCs w:val="24"/>
          <w:lang w:eastAsia="ru-RU"/>
        </w:rPr>
        <w:t>Участие родителей в подготовке и проведении праздников, досуга</w:t>
      </w:r>
      <w:r w:rsidR="00CE16BA" w:rsidRPr="00CE16BA">
        <w:rPr>
          <w:rFonts w:ascii="Times New Roman" w:eastAsia="Andale Sans UI" w:hAnsi="Times New Roman" w:cs="Tahoma"/>
          <w:kern w:val="3"/>
          <w:sz w:val="24"/>
          <w:szCs w:val="24"/>
          <w:lang w:eastAsia="ru-RU"/>
        </w:rPr>
        <w:t xml:space="preserve"> </w:t>
      </w:r>
      <w:r w:rsidR="00CE16BA" w:rsidRPr="0088672B">
        <w:rPr>
          <w:rFonts w:ascii="Times New Roman" w:eastAsia="Andale Sans UI" w:hAnsi="Times New Roman" w:cs="Tahoma"/>
          <w:kern w:val="3"/>
          <w:sz w:val="24"/>
          <w:szCs w:val="24"/>
          <w:lang w:eastAsia="ru-RU"/>
        </w:rPr>
        <w:t>Экспресс – опросы родителей</w:t>
      </w:r>
    </w:p>
    <w:p w:rsidR="00816BB0" w:rsidRDefault="00816BB0" w:rsidP="003C7939">
      <w:pPr>
        <w:widowControl w:val="0"/>
        <w:tabs>
          <w:tab w:val="left" w:pos="21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</w:p>
    <w:p w:rsidR="005F2C9D" w:rsidRPr="0078243E" w:rsidRDefault="003C7939" w:rsidP="005F2C9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ru-RU"/>
        </w:rPr>
      </w:pPr>
      <w:r w:rsidRPr="0078243E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  <w:t>Главными результатами</w:t>
      </w:r>
      <w:r w:rsidRPr="0078243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для </w:t>
      </w:r>
      <w:r w:rsidR="00010B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детей</w:t>
      </w:r>
      <w:r w:rsidRPr="0078243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с нарушениями развития является максимальное овладение навыками само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стоятельности</w:t>
      </w:r>
      <w:r w:rsidRPr="0078243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, способность ориентироваться 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как в пространстве занятия, так и в </w:t>
      </w:r>
      <w:r w:rsidR="00010BE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художественном 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материале</w:t>
      </w:r>
      <w:r w:rsidR="005F2C9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, </w:t>
      </w:r>
      <w:r w:rsidR="005F2C9D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овладение навыками работы кистями разной формы при выполнении упражнений по цветоведению</w:t>
      </w:r>
      <w:r w:rsidR="005F2C9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  <w:r w:rsidR="005F2C9D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5F2C9D" w:rsidRPr="0078243E">
        <w:rPr>
          <w:rFonts w:ascii="Times New Roman" w:eastAsia="Andale Sans UI" w:hAnsi="Times New Roman" w:cs="Times New Roman"/>
          <w:kern w:val="3"/>
          <w:sz w:val="28"/>
          <w:szCs w:val="28"/>
        </w:rPr>
        <w:t xml:space="preserve">Освоение </w:t>
      </w:r>
      <w:r w:rsidR="005F2C9D">
        <w:rPr>
          <w:rFonts w:ascii="Times New Roman" w:eastAsia="Andale Sans UI" w:hAnsi="Times New Roman" w:cs="Times New Roman"/>
          <w:kern w:val="3"/>
          <w:sz w:val="28"/>
          <w:szCs w:val="28"/>
        </w:rPr>
        <w:t>детьми</w:t>
      </w:r>
      <w:r w:rsidR="005F2C9D" w:rsidRPr="0078243E">
        <w:rPr>
          <w:rFonts w:ascii="Times New Roman" w:eastAsia="Andale Sans UI" w:hAnsi="Times New Roman" w:cs="Times New Roman"/>
          <w:kern w:val="3"/>
          <w:sz w:val="28"/>
          <w:szCs w:val="28"/>
        </w:rPr>
        <w:t xml:space="preserve"> программы способствует развитию таких качеств, как воображение, аккуратность, настойчивость, терпение, усидчивость,</w:t>
      </w:r>
    </w:p>
    <w:p w:rsidR="003C7939" w:rsidRDefault="003C7939" w:rsidP="003C793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3C7939" w:rsidRDefault="003C7939" w:rsidP="003C793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3C7939" w:rsidRPr="00EF1860" w:rsidRDefault="00EF1860" w:rsidP="003C7939">
      <w:pPr>
        <w:widowControl w:val="0"/>
        <w:suppressAutoHyphens/>
        <w:autoSpaceDN w:val="0"/>
        <w:spacing w:after="0" w:line="240" w:lineRule="auto"/>
        <w:ind w:firstLine="851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Выделим </w:t>
      </w:r>
      <w:r w:rsidR="001D10A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примеры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супервизии  деятельности </w:t>
      </w:r>
      <w:r w:rsidR="003C7939" w:rsidRPr="00EF186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педагога</w:t>
      </w:r>
      <w:r w:rsidR="001D10A6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, арттерапевта: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</w:p>
    <w:p w:rsidR="003C7939" w:rsidRPr="0078243E" w:rsidRDefault="00EF1860" w:rsidP="003C7939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</w:t>
      </w:r>
      <w:r w:rsidR="003C7939" w:rsidRPr="00905A2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оздание ситуаций проявления качеств, умений, навыков. </w:t>
      </w:r>
      <w:r w:rsidR="00905A2F" w:rsidRPr="00905A2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Очень</w:t>
      </w:r>
      <w:r w:rsidR="00905A2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важно, когда педагог наблюдает, что ребенок может</w:t>
      </w:r>
      <w:r w:rsidR="003C7939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самостоятельно </w:t>
      </w:r>
      <w:r w:rsidR="00905A2F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выполнить </w:t>
      </w:r>
      <w:r w:rsidR="00905A2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рисунок</w:t>
      </w:r>
    </w:p>
    <w:p w:rsidR="003C7939" w:rsidRPr="0078243E" w:rsidRDefault="003C7939" w:rsidP="003C7939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905A2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Анализ </w:t>
      </w:r>
      <w:r w:rsidR="00905A2F" w:rsidRPr="00905A2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психо-эмоционального состояния ребенка</w:t>
      </w:r>
      <w:r w:rsidRPr="00905A2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Такой анализ можно проводить периодически в конце каждого задания, с целью выявления трудностей в освоении учащимися программы.</w:t>
      </w:r>
    </w:p>
    <w:p w:rsidR="00905A2F" w:rsidRDefault="001D10A6" w:rsidP="003C7939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Анализ отзывов родителей.</w:t>
      </w:r>
      <w:r w:rsidR="003C7939" w:rsidRPr="00905A2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</w:p>
    <w:p w:rsidR="003C7939" w:rsidRPr="00905A2F" w:rsidRDefault="00905A2F" w:rsidP="003C7939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Анализ отзывов педагогов развивающих программ, к которым пошел ребенок</w:t>
      </w:r>
      <w:r w:rsidR="003C7939" w:rsidRPr="00905A2F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</w:p>
    <w:p w:rsidR="0031054E" w:rsidRDefault="003C7939" w:rsidP="0031054E">
      <w:pPr>
        <w:pStyle w:val="Standard"/>
        <w:spacing w:line="25" w:lineRule="atLeast"/>
        <w:ind w:left="-567"/>
        <w:jc w:val="both"/>
        <w:rPr>
          <w:rFonts w:cs="Times New Roman"/>
          <w:b/>
          <w:sz w:val="28"/>
          <w:szCs w:val="28"/>
        </w:rPr>
      </w:pPr>
      <w:r w:rsidRPr="003C7939">
        <w:rPr>
          <w:rFonts w:cs="Times New Roman"/>
          <w:b/>
          <w:sz w:val="28"/>
          <w:szCs w:val="28"/>
        </w:rPr>
        <w:t>Заключение</w:t>
      </w:r>
    </w:p>
    <w:p w:rsidR="0031054E" w:rsidRPr="0031054E" w:rsidRDefault="0031054E" w:rsidP="0031054E">
      <w:pPr>
        <w:pStyle w:val="Standard"/>
        <w:spacing w:line="25" w:lineRule="atLeast"/>
        <w:ind w:left="-567"/>
        <w:jc w:val="both"/>
        <w:rPr>
          <w:sz w:val="28"/>
          <w:szCs w:val="28"/>
        </w:rPr>
      </w:pPr>
      <w:r w:rsidRPr="0031054E">
        <w:rPr>
          <w:rFonts w:cs="Times New Roman"/>
          <w:sz w:val="28"/>
          <w:szCs w:val="28"/>
        </w:rPr>
        <w:t>Методические рекомендации</w:t>
      </w:r>
      <w:r w:rsidRPr="0031054E">
        <w:rPr>
          <w:rFonts w:eastAsia="Calibri" w:cs="Times New Roman"/>
          <w:sz w:val="28"/>
          <w:szCs w:val="28"/>
        </w:rPr>
        <w:t xml:space="preserve"> для педагогов, реализующих дополнительную</w:t>
      </w:r>
      <w:r>
        <w:rPr>
          <w:rFonts w:eastAsia="Calibri" w:cs="Times New Roman"/>
          <w:sz w:val="28"/>
          <w:szCs w:val="28"/>
        </w:rPr>
        <w:t xml:space="preserve"> </w:t>
      </w:r>
      <w:r w:rsidRPr="0031054E">
        <w:rPr>
          <w:rFonts w:eastAsia="Calibri" w:cs="Times New Roman"/>
          <w:sz w:val="28"/>
          <w:szCs w:val="28"/>
        </w:rPr>
        <w:t>общеобразовательную общеразвивающую программу</w:t>
      </w:r>
      <w:r>
        <w:rPr>
          <w:rFonts w:eastAsia="Calibri" w:cs="Times New Roman"/>
          <w:sz w:val="28"/>
          <w:szCs w:val="28"/>
        </w:rPr>
        <w:t xml:space="preserve"> </w:t>
      </w:r>
      <w:r w:rsidRPr="0031054E">
        <w:rPr>
          <w:rFonts w:eastAsia="Times New Roman" w:cs="Times New Roman"/>
          <w:bCs/>
          <w:sz w:val="28"/>
          <w:szCs w:val="28"/>
        </w:rPr>
        <w:t>«Арт-терапия для детей дошкольного возраста, нуждающихся в душевном уходе»</w:t>
      </w:r>
      <w:r>
        <w:rPr>
          <w:rFonts w:eastAsia="Times New Roman" w:cs="Times New Roman"/>
          <w:bCs/>
          <w:sz w:val="28"/>
          <w:szCs w:val="28"/>
        </w:rPr>
        <w:t xml:space="preserve"> имеют следующую характеристику:</w:t>
      </w:r>
    </w:p>
    <w:p w:rsidR="0031054E" w:rsidRDefault="00CE5F35" w:rsidP="0031054E">
      <w:pPr>
        <w:pStyle w:val="a9"/>
        <w:numPr>
          <w:ilvl w:val="0"/>
          <w:numId w:val="33"/>
        </w:numPr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Д</w:t>
      </w:r>
      <w:r w:rsidR="0031054E">
        <w:rPr>
          <w:rFonts w:eastAsia="Times New Roman" w:cs="Times New Roman"/>
          <w:sz w:val="28"/>
          <w:szCs w:val="28"/>
        </w:rPr>
        <w:t>оступность</w:t>
      </w:r>
      <w:r>
        <w:rPr>
          <w:rFonts w:eastAsia="Times New Roman" w:cs="Times New Roman"/>
          <w:sz w:val="28"/>
          <w:szCs w:val="28"/>
        </w:rPr>
        <w:t>.</w:t>
      </w:r>
    </w:p>
    <w:p w:rsidR="0031054E" w:rsidRDefault="0031054E" w:rsidP="0031054E">
      <w:pPr>
        <w:pStyle w:val="a9"/>
        <w:numPr>
          <w:ilvl w:val="0"/>
          <w:numId w:val="33"/>
        </w:numPr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Терапевтический эффект</w:t>
      </w:r>
      <w:r w:rsidR="00CE5F35">
        <w:rPr>
          <w:rFonts w:eastAsia="Times New Roman" w:cs="Times New Roman"/>
          <w:sz w:val="28"/>
          <w:szCs w:val="28"/>
        </w:rPr>
        <w:t xml:space="preserve"> для гармонизации общего состояния ребенка.</w:t>
      </w:r>
    </w:p>
    <w:p w:rsidR="0031054E" w:rsidRDefault="0031054E" w:rsidP="0031054E">
      <w:pPr>
        <w:pStyle w:val="a9"/>
        <w:numPr>
          <w:ilvl w:val="0"/>
          <w:numId w:val="33"/>
        </w:numPr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Психологическая помощь и адресная помощь семье</w:t>
      </w:r>
      <w:r w:rsidR="00CE5F35">
        <w:rPr>
          <w:rFonts w:eastAsia="Times New Roman" w:cs="Times New Roman"/>
          <w:sz w:val="28"/>
          <w:szCs w:val="28"/>
        </w:rPr>
        <w:t>.</w:t>
      </w:r>
    </w:p>
    <w:p w:rsidR="0031054E" w:rsidRPr="00343D56" w:rsidRDefault="0031054E" w:rsidP="0031054E">
      <w:pPr>
        <w:pStyle w:val="a9"/>
        <w:numPr>
          <w:ilvl w:val="0"/>
          <w:numId w:val="33"/>
        </w:numPr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Готовность </w:t>
      </w:r>
      <w:r w:rsidR="00CE5F35">
        <w:rPr>
          <w:rFonts w:eastAsia="Times New Roman" w:cs="Times New Roman"/>
          <w:sz w:val="28"/>
          <w:szCs w:val="28"/>
        </w:rPr>
        <w:t>к включению ребенка в инклюзивные развивающие программы.</w:t>
      </w:r>
    </w:p>
    <w:p w:rsidR="005B59BB" w:rsidRDefault="00CE5F35" w:rsidP="005B59BB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Названные </w:t>
      </w:r>
      <w:r w:rsidRPr="00CE5F3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формы арт-терапии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и техническое соответствие используемых материалов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поддерживают разные душевные спо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softHyphen/>
        <w:t xml:space="preserve">собности </w:t>
      </w:r>
      <w:r w:rsidRPr="00CE5F35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маленького ребен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ка. </w:t>
      </w:r>
      <w:r w:rsidR="009514DB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Способствуют </w:t>
      </w:r>
      <w:r w:rsidR="009514DB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уравновешивани</w:t>
      </w:r>
      <w:r w:rsidR="009514DB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ю</w:t>
      </w:r>
      <w:r w:rsidR="009514DB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душевного состояния детей </w:t>
      </w:r>
      <w:r w:rsidR="009514DB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и для социализации</w:t>
      </w:r>
      <w:r w:rsidR="009514DB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детей в группе</w:t>
      </w:r>
      <w:r w:rsidR="009514DB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  <w:r w:rsidR="009514DB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Каждый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особенный ребено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к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может 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познакомиться с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рисованием и 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пережить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радость творчества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.</w:t>
      </w:r>
      <w:r w:rsidR="009514DB" w:rsidRPr="009514DB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5B59BB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Показателями успешности обучения художественному творчеству ребят по данной программе могут быть любые позитивные шаги в развитии ребёнка.</w:t>
      </w:r>
      <w:r w:rsidR="00816BB0" w:rsidRPr="00816BB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="00816BB0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Обучаясь различным приемам творчества, дети помогают друг другу и учатся </w:t>
      </w:r>
      <w:r w:rsidR="00816BB0"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lastRenderedPageBreak/>
        <w:t>общаться.</w:t>
      </w:r>
    </w:p>
    <w:p w:rsidR="00CE5F35" w:rsidRPr="0078243E" w:rsidRDefault="00CE5F35" w:rsidP="00CE5F35">
      <w:pPr>
        <w:widowControl w:val="0"/>
        <w:suppressAutoHyphens/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</w:p>
    <w:p w:rsidR="004574BB" w:rsidRDefault="004574BB" w:rsidP="00CE5F35">
      <w:pPr>
        <w:pStyle w:val="Standard"/>
        <w:spacing w:line="25" w:lineRule="atLeast"/>
        <w:ind w:left="-567"/>
        <w:jc w:val="both"/>
        <w:rPr>
          <w:rFonts w:cs="Times New Roman"/>
          <w:sz w:val="28"/>
          <w:szCs w:val="28"/>
        </w:rPr>
      </w:pPr>
      <w:r w:rsidRPr="003C7939">
        <w:rPr>
          <w:rFonts w:cs="Times New Roman"/>
          <w:sz w:val="28"/>
          <w:szCs w:val="28"/>
        </w:rPr>
        <w:t>Для детей с тяжелыми нарушениями занятия арт-терапии  хороши как упражнения дифференцированного восприятия, терпения и выдержки.</w:t>
      </w:r>
      <w:r w:rsidRPr="004D4DD6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Главным результатом является, что п</w:t>
      </w:r>
      <w:r w:rsidRPr="0078243E">
        <w:rPr>
          <w:rFonts w:cs="Times New Roman"/>
          <w:sz w:val="28"/>
          <w:szCs w:val="28"/>
        </w:rPr>
        <w:t xml:space="preserve">ереживание </w:t>
      </w:r>
      <w:r>
        <w:rPr>
          <w:rFonts w:cs="Times New Roman"/>
          <w:sz w:val="28"/>
          <w:szCs w:val="28"/>
        </w:rPr>
        <w:t xml:space="preserve">подвижных </w:t>
      </w:r>
      <w:r w:rsidRPr="0078243E">
        <w:rPr>
          <w:rFonts w:cs="Times New Roman"/>
          <w:sz w:val="28"/>
          <w:szCs w:val="28"/>
        </w:rPr>
        <w:t xml:space="preserve">красок </w:t>
      </w:r>
      <w:r>
        <w:rPr>
          <w:rFonts w:cs="Times New Roman"/>
          <w:sz w:val="28"/>
          <w:szCs w:val="28"/>
        </w:rPr>
        <w:t xml:space="preserve">на листе мокрой бумаги оздоравливающе </w:t>
      </w:r>
      <w:r w:rsidRPr="0078243E">
        <w:rPr>
          <w:rFonts w:cs="Times New Roman"/>
          <w:sz w:val="28"/>
          <w:szCs w:val="28"/>
        </w:rPr>
        <w:t xml:space="preserve">действует на развитие чувственной сферы ребёнка и гармонизирует </w:t>
      </w:r>
      <w:r>
        <w:rPr>
          <w:rFonts w:cs="Times New Roman"/>
          <w:sz w:val="28"/>
          <w:szCs w:val="28"/>
        </w:rPr>
        <w:t>его эмоционально-</w:t>
      </w:r>
      <w:r w:rsidRPr="0078243E">
        <w:rPr>
          <w:rFonts w:cs="Times New Roman"/>
          <w:sz w:val="28"/>
          <w:szCs w:val="28"/>
        </w:rPr>
        <w:t xml:space="preserve">волевую связь с </w:t>
      </w:r>
      <w:r>
        <w:rPr>
          <w:rFonts w:cs="Times New Roman"/>
          <w:sz w:val="28"/>
          <w:szCs w:val="28"/>
        </w:rPr>
        <w:t xml:space="preserve">окружающим </w:t>
      </w:r>
      <w:r w:rsidRPr="0078243E">
        <w:rPr>
          <w:rFonts w:cs="Times New Roman"/>
          <w:sz w:val="28"/>
          <w:szCs w:val="28"/>
        </w:rPr>
        <w:t xml:space="preserve">миром.  </w:t>
      </w:r>
      <w:r w:rsidR="00A347D3">
        <w:rPr>
          <w:rFonts w:eastAsia="Times New Roman" w:cs="Times New Roman"/>
          <w:sz w:val="28"/>
          <w:szCs w:val="28"/>
        </w:rPr>
        <w:t xml:space="preserve">Как этап </w:t>
      </w:r>
      <w:r w:rsidR="00CE5F35">
        <w:rPr>
          <w:rFonts w:eastAsia="Times New Roman" w:cs="Times New Roman"/>
          <w:sz w:val="28"/>
          <w:szCs w:val="28"/>
        </w:rPr>
        <w:t xml:space="preserve">овладения навыками художественного творчества </w:t>
      </w:r>
      <w:r w:rsidR="00A347D3">
        <w:rPr>
          <w:rFonts w:eastAsia="Times New Roman" w:cs="Times New Roman"/>
          <w:sz w:val="28"/>
          <w:szCs w:val="28"/>
        </w:rPr>
        <w:t xml:space="preserve">– </w:t>
      </w:r>
      <w:r w:rsidR="00CE5F35">
        <w:rPr>
          <w:rFonts w:eastAsia="Times New Roman" w:cs="Times New Roman"/>
          <w:sz w:val="28"/>
          <w:szCs w:val="28"/>
        </w:rPr>
        <w:t xml:space="preserve">самостоятельное </w:t>
      </w:r>
      <w:r w:rsidR="00A347D3">
        <w:rPr>
          <w:rFonts w:eastAsia="Times New Roman" w:cs="Times New Roman"/>
          <w:sz w:val="28"/>
          <w:szCs w:val="28"/>
        </w:rPr>
        <w:t>выполнение ребенком рисунка.</w:t>
      </w:r>
      <w:r w:rsidR="00CE5F35">
        <w:rPr>
          <w:rFonts w:eastAsia="Times New Roman" w:cs="Times New Roman"/>
          <w:sz w:val="28"/>
          <w:szCs w:val="28"/>
        </w:rPr>
        <w:t xml:space="preserve"> </w:t>
      </w:r>
    </w:p>
    <w:p w:rsidR="003C7939" w:rsidRPr="004574BB" w:rsidRDefault="004574BB" w:rsidP="004574BB">
      <w:pPr>
        <w:pStyle w:val="Standard"/>
        <w:ind w:left="-567"/>
        <w:jc w:val="both"/>
        <w:rPr>
          <w:rFonts w:cs="Times New Roman"/>
          <w:sz w:val="28"/>
          <w:szCs w:val="28"/>
        </w:rPr>
      </w:pPr>
      <w:r w:rsidRPr="004574BB">
        <w:rPr>
          <w:rFonts w:cs="Times New Roman"/>
          <w:sz w:val="28"/>
          <w:szCs w:val="28"/>
        </w:rPr>
        <w:t>З</w:t>
      </w:r>
      <w:r w:rsidR="00E67161" w:rsidRPr="004574BB">
        <w:rPr>
          <w:rFonts w:cs="Times New Roman"/>
          <w:sz w:val="28"/>
          <w:szCs w:val="28"/>
        </w:rPr>
        <w:t xml:space="preserve">анятия </w:t>
      </w:r>
      <w:r w:rsidRPr="004574BB">
        <w:rPr>
          <w:rFonts w:cs="Times New Roman"/>
          <w:sz w:val="28"/>
          <w:szCs w:val="28"/>
        </w:rPr>
        <w:t xml:space="preserve">по художественной терапии </w:t>
      </w:r>
      <w:r w:rsidR="00E67161" w:rsidRPr="004574BB">
        <w:rPr>
          <w:rFonts w:cs="Times New Roman"/>
          <w:sz w:val="28"/>
          <w:szCs w:val="28"/>
        </w:rPr>
        <w:t>помогают ребенку</w:t>
      </w:r>
      <w:r w:rsidR="003C7939" w:rsidRPr="004574BB">
        <w:rPr>
          <w:rFonts w:cs="Times New Roman"/>
          <w:sz w:val="28"/>
          <w:szCs w:val="28"/>
        </w:rPr>
        <w:t>:</w:t>
      </w:r>
    </w:p>
    <w:p w:rsidR="003C7939" w:rsidRDefault="003C7939" w:rsidP="00E67161">
      <w:pPr>
        <w:pStyle w:val="a9"/>
        <w:numPr>
          <w:ilvl w:val="0"/>
          <w:numId w:val="2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ф</w:t>
      </w:r>
      <w:r w:rsidR="00E67161" w:rsidRPr="003C7939">
        <w:rPr>
          <w:rFonts w:cs="Times New Roman"/>
          <w:sz w:val="28"/>
          <w:szCs w:val="28"/>
        </w:rPr>
        <w:t xml:space="preserve">ормировать и развивать </w:t>
      </w:r>
      <w:r>
        <w:rPr>
          <w:rFonts w:cs="Times New Roman"/>
          <w:sz w:val="28"/>
          <w:szCs w:val="28"/>
        </w:rPr>
        <w:t xml:space="preserve">его </w:t>
      </w:r>
      <w:r w:rsidR="00E67161" w:rsidRPr="003C7939">
        <w:rPr>
          <w:rFonts w:cs="Times New Roman"/>
          <w:sz w:val="28"/>
          <w:szCs w:val="28"/>
        </w:rPr>
        <w:t>творческие способност</w:t>
      </w:r>
      <w:r>
        <w:rPr>
          <w:rFonts w:cs="Times New Roman"/>
          <w:sz w:val="28"/>
          <w:szCs w:val="28"/>
        </w:rPr>
        <w:t>и</w:t>
      </w:r>
      <w:r w:rsidR="00E67161" w:rsidRPr="003C7939">
        <w:rPr>
          <w:rFonts w:cs="Times New Roman"/>
          <w:sz w:val="28"/>
          <w:szCs w:val="28"/>
        </w:rPr>
        <w:t>;</w:t>
      </w:r>
    </w:p>
    <w:p w:rsidR="00E67161" w:rsidRDefault="003C7939" w:rsidP="00E67161">
      <w:pPr>
        <w:pStyle w:val="a9"/>
        <w:numPr>
          <w:ilvl w:val="0"/>
          <w:numId w:val="2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</w:t>
      </w:r>
      <w:r w:rsidR="00E67161" w:rsidRPr="003C7939">
        <w:rPr>
          <w:rFonts w:cs="Times New Roman"/>
          <w:sz w:val="28"/>
          <w:szCs w:val="28"/>
        </w:rPr>
        <w:t xml:space="preserve">довлетворять индивидуальные потребности в развитии </w:t>
      </w:r>
      <w:r>
        <w:rPr>
          <w:rFonts w:cs="Times New Roman"/>
          <w:sz w:val="28"/>
          <w:szCs w:val="28"/>
        </w:rPr>
        <w:t>и воспитании</w:t>
      </w:r>
      <w:r w:rsidR="00E67161" w:rsidRPr="003C7939">
        <w:rPr>
          <w:rFonts w:cs="Times New Roman"/>
          <w:sz w:val="28"/>
          <w:szCs w:val="28"/>
        </w:rPr>
        <w:t>;</w:t>
      </w:r>
    </w:p>
    <w:p w:rsidR="004574BB" w:rsidRDefault="004574BB" w:rsidP="00E67161">
      <w:pPr>
        <w:pStyle w:val="a9"/>
        <w:numPr>
          <w:ilvl w:val="0"/>
          <w:numId w:val="2"/>
        </w:numPr>
        <w:jc w:val="both"/>
        <w:rPr>
          <w:rFonts w:cs="Times New Roman"/>
          <w:sz w:val="28"/>
          <w:szCs w:val="28"/>
        </w:rPr>
      </w:pPr>
      <w:r w:rsidRPr="0078243E">
        <w:rPr>
          <w:rFonts w:cs="Times New Roman"/>
          <w:sz w:val="28"/>
          <w:szCs w:val="28"/>
        </w:rPr>
        <w:t>формировать коммуникативные способности</w:t>
      </w:r>
      <w:r>
        <w:rPr>
          <w:rFonts w:cs="Times New Roman"/>
          <w:sz w:val="28"/>
          <w:szCs w:val="28"/>
        </w:rPr>
        <w:t>;</w:t>
      </w:r>
    </w:p>
    <w:p w:rsidR="003C7939" w:rsidRDefault="004574BB" w:rsidP="00E67161">
      <w:pPr>
        <w:pStyle w:val="a9"/>
        <w:numPr>
          <w:ilvl w:val="0"/>
          <w:numId w:val="2"/>
        </w:numPr>
        <w:jc w:val="both"/>
        <w:rPr>
          <w:rFonts w:cs="Times New Roman"/>
          <w:sz w:val="28"/>
          <w:szCs w:val="28"/>
        </w:rPr>
      </w:pPr>
      <w:r w:rsidRPr="004574BB">
        <w:rPr>
          <w:rFonts w:cs="Times New Roman"/>
          <w:sz w:val="28"/>
          <w:szCs w:val="28"/>
        </w:rPr>
        <w:t>воспитать усидчивость, внимание, аккуратность и трудолюбие</w:t>
      </w:r>
      <w:r>
        <w:rPr>
          <w:rFonts w:cs="Times New Roman"/>
          <w:sz w:val="28"/>
          <w:szCs w:val="28"/>
        </w:rPr>
        <w:t>;</w:t>
      </w:r>
    </w:p>
    <w:p w:rsidR="004574BB" w:rsidRPr="004574BB" w:rsidRDefault="004574BB" w:rsidP="00E67161">
      <w:pPr>
        <w:pStyle w:val="a9"/>
        <w:numPr>
          <w:ilvl w:val="0"/>
          <w:numId w:val="2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ф</w:t>
      </w:r>
      <w:r w:rsidRPr="0078243E">
        <w:rPr>
          <w:rFonts w:cs="Times New Roman"/>
          <w:sz w:val="28"/>
          <w:szCs w:val="28"/>
        </w:rPr>
        <w:t>ормировать общую культуру поведения,</w:t>
      </w:r>
      <w:r>
        <w:rPr>
          <w:rFonts w:cs="Times New Roman"/>
          <w:sz w:val="28"/>
          <w:szCs w:val="28"/>
        </w:rPr>
        <w:t xml:space="preserve"> </w:t>
      </w:r>
      <w:r w:rsidRPr="0078243E">
        <w:rPr>
          <w:rFonts w:cs="Times New Roman"/>
          <w:sz w:val="28"/>
          <w:szCs w:val="28"/>
        </w:rPr>
        <w:t>доброжела</w:t>
      </w:r>
      <w:r>
        <w:rPr>
          <w:rFonts w:cs="Times New Roman"/>
          <w:sz w:val="28"/>
          <w:szCs w:val="28"/>
        </w:rPr>
        <w:t xml:space="preserve">тельное отношение друг к другу и </w:t>
      </w:r>
      <w:r w:rsidRPr="0078243E">
        <w:rPr>
          <w:rFonts w:cs="Times New Roman"/>
          <w:sz w:val="28"/>
          <w:szCs w:val="28"/>
        </w:rPr>
        <w:t>сотворчество</w:t>
      </w:r>
      <w:r>
        <w:rPr>
          <w:rFonts w:cs="Times New Roman"/>
          <w:sz w:val="28"/>
          <w:szCs w:val="28"/>
        </w:rPr>
        <w:t>.</w:t>
      </w:r>
    </w:p>
    <w:p w:rsidR="004574BB" w:rsidRDefault="004574BB" w:rsidP="004574BB">
      <w:pPr>
        <w:pStyle w:val="Standard"/>
        <w:ind w:left="-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</w:t>
      </w:r>
      <w:r w:rsidRPr="0078243E">
        <w:rPr>
          <w:rFonts w:cs="Times New Roman"/>
          <w:sz w:val="28"/>
          <w:szCs w:val="28"/>
        </w:rPr>
        <w:t xml:space="preserve">В процессе </w:t>
      </w:r>
      <w:r>
        <w:rPr>
          <w:rFonts w:cs="Times New Roman"/>
          <w:sz w:val="28"/>
          <w:szCs w:val="28"/>
        </w:rPr>
        <w:t>посещения занятий арт-терапии</w:t>
      </w:r>
      <w:r w:rsidRPr="0078243E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ребенок непосредственно переживает </w:t>
      </w:r>
      <w:r w:rsidRPr="0078243E">
        <w:rPr>
          <w:rFonts w:cs="Times New Roman"/>
          <w:sz w:val="28"/>
          <w:szCs w:val="28"/>
        </w:rPr>
        <w:t xml:space="preserve">чувство цвета и формы, </w:t>
      </w:r>
      <w:r>
        <w:rPr>
          <w:rFonts w:cs="Times New Roman"/>
          <w:sz w:val="28"/>
          <w:szCs w:val="28"/>
        </w:rPr>
        <w:t xml:space="preserve">учится </w:t>
      </w:r>
      <w:r w:rsidRPr="0078243E">
        <w:rPr>
          <w:rFonts w:cs="Times New Roman"/>
          <w:sz w:val="28"/>
          <w:szCs w:val="28"/>
        </w:rPr>
        <w:t>ориентирова</w:t>
      </w:r>
      <w:r>
        <w:rPr>
          <w:rFonts w:cs="Times New Roman"/>
          <w:sz w:val="28"/>
          <w:szCs w:val="28"/>
        </w:rPr>
        <w:t xml:space="preserve">ться </w:t>
      </w:r>
      <w:r w:rsidRPr="0078243E">
        <w:rPr>
          <w:rFonts w:cs="Times New Roman"/>
          <w:sz w:val="28"/>
          <w:szCs w:val="28"/>
        </w:rPr>
        <w:t>в пространстве</w:t>
      </w:r>
      <w:r>
        <w:rPr>
          <w:rFonts w:cs="Times New Roman"/>
          <w:sz w:val="28"/>
          <w:szCs w:val="28"/>
        </w:rPr>
        <w:t xml:space="preserve"> листа</w:t>
      </w:r>
      <w:r w:rsidRPr="0078243E">
        <w:rPr>
          <w:rFonts w:cs="Times New Roman"/>
          <w:sz w:val="28"/>
          <w:szCs w:val="28"/>
        </w:rPr>
        <w:t>. Также развиваются специальные умения и навыки: координация глаза и руки, владение кистью</w:t>
      </w:r>
      <w:r>
        <w:rPr>
          <w:rFonts w:cs="Times New Roman"/>
          <w:sz w:val="28"/>
          <w:szCs w:val="28"/>
        </w:rPr>
        <w:t>, выбор цветов</w:t>
      </w:r>
      <w:r w:rsidRPr="0078243E">
        <w:rPr>
          <w:rFonts w:cs="Times New Roman"/>
          <w:sz w:val="28"/>
          <w:szCs w:val="28"/>
        </w:rPr>
        <w:t>. Рисование красками дает эмоциональное переживание внешнего мира,</w:t>
      </w:r>
      <w:r>
        <w:rPr>
          <w:rFonts w:cs="Times New Roman"/>
          <w:sz w:val="28"/>
          <w:szCs w:val="28"/>
        </w:rPr>
        <w:t xml:space="preserve"> упорядочивает восприятие ребенка</w:t>
      </w:r>
      <w:r w:rsidRPr="0078243E">
        <w:rPr>
          <w:rFonts w:cs="Times New Roman"/>
          <w:sz w:val="28"/>
          <w:szCs w:val="28"/>
        </w:rPr>
        <w:t xml:space="preserve">. </w:t>
      </w:r>
    </w:p>
    <w:p w:rsidR="00EC4642" w:rsidRDefault="00EC4642" w:rsidP="00EC4642">
      <w:pPr>
        <w:pStyle w:val="a9"/>
        <w:ind w:left="1069"/>
        <w:jc w:val="both"/>
        <w:rPr>
          <w:rFonts w:eastAsia="Times New Roman" w:cs="Times New Roman"/>
          <w:sz w:val="28"/>
          <w:szCs w:val="28"/>
        </w:rPr>
      </w:pPr>
    </w:p>
    <w:p w:rsidR="00816BB0" w:rsidRDefault="00816BB0" w:rsidP="00571D1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CE16BA" w:rsidRDefault="00CE16BA" w:rsidP="000F10DA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Выполнение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творческой работы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из сил самого ребенка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с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последователь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ным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веде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нием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педагога д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ает возможность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для овладения ребе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нком художественной деятельностью.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Pr="00B3505D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Благодаря таким занятиям дети приобретают навыки творчества и получают радость общения.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Создание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благоприятной атмосферы,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внимательное бережное отношение к маленькому ребенку делают возможным, что даже самые слабые дети мог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ут</w:t>
      </w:r>
      <w:r w:rsidRPr="0078243E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усваивать предлагаемый обучающий материал.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Родители получают </w:t>
      </w:r>
      <w:r w:rsidR="000F10DA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позитивный опыт взаимодействия с ребенком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</w:t>
      </w:r>
      <w:r w:rsidR="000F10DA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в развивающем занятии.</w:t>
      </w:r>
    </w:p>
    <w:p w:rsidR="00CE16BA" w:rsidRPr="0078243E" w:rsidRDefault="00CE16BA" w:rsidP="00CE16BA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CE16BA" w:rsidRPr="0078243E" w:rsidRDefault="00CE16BA" w:rsidP="00CE16BA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CE16BA" w:rsidRDefault="00CE16BA" w:rsidP="00CE16BA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  <w:highlight w:val="yellow"/>
        </w:rPr>
      </w:pPr>
    </w:p>
    <w:p w:rsidR="00CE16BA" w:rsidRDefault="00CE16BA" w:rsidP="00CE16BA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  <w:highlight w:val="yellow"/>
        </w:rPr>
      </w:pPr>
    </w:p>
    <w:p w:rsidR="00CE16BA" w:rsidRDefault="00CE16BA" w:rsidP="00CE16BA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  <w:highlight w:val="yellow"/>
        </w:rPr>
      </w:pPr>
    </w:p>
    <w:p w:rsidR="00CE16BA" w:rsidRDefault="00CE16BA" w:rsidP="00CE16BA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  <w:highlight w:val="yellow"/>
        </w:rPr>
      </w:pPr>
    </w:p>
    <w:p w:rsidR="00CE16BA" w:rsidRPr="0078243E" w:rsidRDefault="00CE16BA" w:rsidP="00CE16BA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  <w:r w:rsidRPr="0078243E"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  <w:highlight w:val="yellow"/>
        </w:rPr>
        <w:t>Список литературы</w:t>
      </w:r>
    </w:p>
    <w:p w:rsidR="00CE16BA" w:rsidRDefault="00CE16BA" w:rsidP="00CE16BA">
      <w:pPr>
        <w:pStyle w:val="a9"/>
        <w:numPr>
          <w:ilvl w:val="0"/>
          <w:numId w:val="34"/>
        </w:numPr>
        <w:tabs>
          <w:tab w:val="left" w:pos="709"/>
        </w:tabs>
        <w:jc w:val="both"/>
        <w:rPr>
          <w:rFonts w:eastAsia="Calibri" w:cs="Times New Roman"/>
          <w:color w:val="000000"/>
          <w:sz w:val="28"/>
          <w:szCs w:val="28"/>
        </w:rPr>
      </w:pPr>
      <w:bookmarkStart w:id="0" w:name="_GoBack"/>
      <w:bookmarkEnd w:id="0"/>
      <w:r w:rsidRPr="00BE0025">
        <w:rPr>
          <w:rFonts w:eastAsia="Calibri" w:cs="Times New Roman"/>
          <w:color w:val="000000"/>
          <w:sz w:val="28"/>
          <w:szCs w:val="28"/>
        </w:rPr>
        <w:t>Элизабет Кох Индивидуальность цвета Путь упражнений по живописи и переживанию цвета. /Пер. с нем. – М.,</w:t>
      </w:r>
      <w:r>
        <w:rPr>
          <w:rFonts w:eastAsia="Calibri" w:cs="Times New Roman"/>
          <w:color w:val="000000"/>
          <w:sz w:val="28"/>
          <w:szCs w:val="28"/>
        </w:rPr>
        <w:t xml:space="preserve"> 1995. – 112</w:t>
      </w:r>
      <w:r w:rsidRPr="00BE0025">
        <w:rPr>
          <w:rFonts w:eastAsia="Calibri" w:cs="Times New Roman"/>
          <w:color w:val="000000"/>
          <w:sz w:val="28"/>
          <w:szCs w:val="28"/>
        </w:rPr>
        <w:t>с.</w:t>
      </w:r>
    </w:p>
    <w:p w:rsidR="00CE16BA" w:rsidRPr="00D94EE8" w:rsidRDefault="00CE16BA" w:rsidP="00CE16BA">
      <w:pPr>
        <w:pStyle w:val="a9"/>
        <w:numPr>
          <w:ilvl w:val="0"/>
          <w:numId w:val="34"/>
        </w:numPr>
        <w:tabs>
          <w:tab w:val="left" w:pos="709"/>
        </w:tabs>
        <w:jc w:val="both"/>
        <w:rPr>
          <w:rFonts w:eastAsia="Calibri" w:cs="Times New Roman"/>
          <w:color w:val="000000"/>
          <w:sz w:val="28"/>
          <w:szCs w:val="28"/>
        </w:rPr>
      </w:pPr>
      <w:r w:rsidRPr="00D94EE8">
        <w:rPr>
          <w:rFonts w:eastAsia="Calibri" w:cs="Times New Roman"/>
          <w:color w:val="000000"/>
          <w:sz w:val="28"/>
          <w:szCs w:val="28"/>
        </w:rPr>
        <w:t>Иоганн Гете Учение о цвете</w:t>
      </w:r>
      <w:r w:rsidRPr="00D94EE8">
        <w:rPr>
          <w:rFonts w:cs="Times New Roman"/>
          <w:color w:val="333333"/>
          <w:sz w:val="28"/>
          <w:szCs w:val="28"/>
          <w:shd w:val="clear" w:color="auto" w:fill="FFFFFF"/>
        </w:rPr>
        <w:t xml:space="preserve">. </w:t>
      </w:r>
      <w:r w:rsidRPr="00D94EE8">
        <w:rPr>
          <w:rFonts w:eastAsia="Calibri" w:cs="Times New Roman"/>
          <w:color w:val="000000"/>
          <w:sz w:val="28"/>
          <w:szCs w:val="28"/>
        </w:rPr>
        <w:t xml:space="preserve">Теория познания </w:t>
      </w:r>
      <w:r w:rsidRPr="00BE0025">
        <w:rPr>
          <w:rFonts w:eastAsia="Calibri" w:cs="Times New Roman"/>
          <w:color w:val="000000"/>
          <w:sz w:val="28"/>
          <w:szCs w:val="28"/>
        </w:rPr>
        <w:t>–</w:t>
      </w:r>
      <w:r>
        <w:rPr>
          <w:rFonts w:eastAsia="Calibri" w:cs="Times New Roman"/>
          <w:color w:val="000000"/>
          <w:sz w:val="28"/>
          <w:szCs w:val="28"/>
        </w:rPr>
        <w:t xml:space="preserve"> М.: и</w:t>
      </w:r>
      <w:r w:rsidRPr="00D94EE8">
        <w:rPr>
          <w:rFonts w:eastAsia="Calibri" w:cs="Times New Roman"/>
          <w:color w:val="000000"/>
          <w:sz w:val="28"/>
          <w:szCs w:val="28"/>
        </w:rPr>
        <w:t>зд-во Книжный дом «ЛИБРОКОМ», 2012</w:t>
      </w:r>
      <w:r>
        <w:rPr>
          <w:rFonts w:eastAsia="Calibri" w:cs="Times New Roman"/>
          <w:color w:val="000000"/>
          <w:sz w:val="28"/>
          <w:szCs w:val="28"/>
        </w:rPr>
        <w:t xml:space="preserve">. </w:t>
      </w:r>
      <w:r w:rsidRPr="00BE0025">
        <w:rPr>
          <w:rFonts w:eastAsia="Calibri" w:cs="Times New Roman"/>
          <w:color w:val="000000"/>
          <w:sz w:val="28"/>
          <w:szCs w:val="28"/>
        </w:rPr>
        <w:t>–</w:t>
      </w:r>
      <w:r>
        <w:rPr>
          <w:rFonts w:eastAsia="Calibri" w:cs="Times New Roman"/>
          <w:color w:val="000000"/>
          <w:sz w:val="28"/>
          <w:szCs w:val="28"/>
        </w:rPr>
        <w:t xml:space="preserve"> 125</w:t>
      </w:r>
      <w:r w:rsidRPr="00BE0025">
        <w:rPr>
          <w:rFonts w:eastAsia="Calibri" w:cs="Times New Roman"/>
          <w:color w:val="000000"/>
          <w:sz w:val="28"/>
          <w:szCs w:val="28"/>
        </w:rPr>
        <w:t>с.</w:t>
      </w:r>
    </w:p>
    <w:p w:rsidR="00CE16BA" w:rsidRPr="00D94EE8" w:rsidRDefault="00CE16BA" w:rsidP="00CE16BA">
      <w:pPr>
        <w:pStyle w:val="a9"/>
        <w:numPr>
          <w:ilvl w:val="0"/>
          <w:numId w:val="34"/>
        </w:numPr>
        <w:tabs>
          <w:tab w:val="left" w:pos="709"/>
        </w:tabs>
        <w:jc w:val="both"/>
        <w:rPr>
          <w:rFonts w:eastAsia="Calibri" w:cs="Times New Roman"/>
          <w:color w:val="000000"/>
          <w:sz w:val="28"/>
          <w:szCs w:val="28"/>
        </w:rPr>
      </w:pPr>
      <w:r w:rsidRPr="00D94EE8">
        <w:rPr>
          <w:rFonts w:eastAsia="Calibri" w:cs="Times New Roman"/>
          <w:color w:val="000000"/>
          <w:sz w:val="28"/>
          <w:szCs w:val="28"/>
        </w:rPr>
        <w:t>Лиана КоллоДЭрбуа Сферы цвета</w:t>
      </w:r>
      <w:r>
        <w:rPr>
          <w:rFonts w:eastAsia="Calibri" w:cs="Times New Roman"/>
          <w:color w:val="000000"/>
          <w:sz w:val="28"/>
          <w:szCs w:val="28"/>
        </w:rPr>
        <w:t xml:space="preserve"> </w:t>
      </w:r>
      <w:r w:rsidRPr="00BE0025">
        <w:rPr>
          <w:rFonts w:eastAsia="Calibri" w:cs="Times New Roman"/>
          <w:color w:val="000000"/>
          <w:sz w:val="28"/>
          <w:szCs w:val="28"/>
        </w:rPr>
        <w:t>–</w:t>
      </w:r>
      <w:r>
        <w:rPr>
          <w:rFonts w:eastAsia="Calibri" w:cs="Times New Roman"/>
          <w:color w:val="000000"/>
          <w:sz w:val="28"/>
          <w:szCs w:val="28"/>
        </w:rPr>
        <w:t xml:space="preserve"> </w:t>
      </w:r>
      <w:r w:rsidRPr="00D94EE8">
        <w:rPr>
          <w:rFonts w:eastAsia="Calibri" w:cs="Times New Roman"/>
          <w:color w:val="000000"/>
          <w:sz w:val="28"/>
          <w:szCs w:val="28"/>
        </w:rPr>
        <w:t xml:space="preserve">Спб., </w:t>
      </w:r>
      <w:r>
        <w:rPr>
          <w:rFonts w:eastAsia="Calibri" w:cs="Times New Roman"/>
          <w:color w:val="000000"/>
          <w:sz w:val="28"/>
          <w:szCs w:val="28"/>
        </w:rPr>
        <w:t xml:space="preserve">2017. </w:t>
      </w:r>
      <w:r w:rsidRPr="00BE0025">
        <w:rPr>
          <w:rFonts w:eastAsia="Calibri" w:cs="Times New Roman"/>
          <w:color w:val="000000"/>
          <w:sz w:val="28"/>
          <w:szCs w:val="28"/>
        </w:rPr>
        <w:t>–</w:t>
      </w:r>
      <w:r>
        <w:rPr>
          <w:rFonts w:eastAsia="Calibri" w:cs="Times New Roman"/>
          <w:color w:val="000000"/>
          <w:sz w:val="28"/>
          <w:szCs w:val="28"/>
        </w:rPr>
        <w:t xml:space="preserve"> 196</w:t>
      </w:r>
      <w:r w:rsidRPr="00D94EE8">
        <w:rPr>
          <w:rFonts w:eastAsia="Calibri" w:cs="Times New Roman"/>
          <w:color w:val="000000"/>
          <w:sz w:val="28"/>
          <w:szCs w:val="28"/>
        </w:rPr>
        <w:t>с.</w:t>
      </w:r>
    </w:p>
    <w:p w:rsidR="00CE16BA" w:rsidRPr="00D94EE8" w:rsidRDefault="00CE16BA" w:rsidP="00CE16BA">
      <w:pPr>
        <w:pStyle w:val="a9"/>
        <w:numPr>
          <w:ilvl w:val="0"/>
          <w:numId w:val="34"/>
        </w:numPr>
        <w:tabs>
          <w:tab w:val="left" w:pos="709"/>
        </w:tabs>
        <w:jc w:val="both"/>
        <w:rPr>
          <w:rFonts w:eastAsia="Calibri" w:cs="Times New Roman"/>
          <w:color w:val="000000"/>
          <w:sz w:val="28"/>
          <w:szCs w:val="28"/>
        </w:rPr>
      </w:pPr>
      <w:r w:rsidRPr="00D94EE8">
        <w:rPr>
          <w:rFonts w:eastAsia="Calibri" w:cs="Times New Roman"/>
          <w:color w:val="000000"/>
          <w:sz w:val="28"/>
          <w:szCs w:val="28"/>
        </w:rPr>
        <w:lastRenderedPageBreak/>
        <w:t xml:space="preserve">В. Хольцапфель Формирующие силы органов  </w:t>
      </w:r>
      <w:r w:rsidRPr="00BE0025">
        <w:rPr>
          <w:rFonts w:eastAsia="Calibri" w:cs="Times New Roman"/>
          <w:color w:val="000000"/>
          <w:sz w:val="28"/>
          <w:szCs w:val="28"/>
        </w:rPr>
        <w:t>–</w:t>
      </w:r>
      <w:r>
        <w:rPr>
          <w:rFonts w:eastAsia="Calibri" w:cs="Times New Roman"/>
          <w:color w:val="000000"/>
          <w:sz w:val="28"/>
          <w:szCs w:val="28"/>
        </w:rPr>
        <w:t xml:space="preserve"> Калуга, 2001. – 124с</w:t>
      </w:r>
      <w:r w:rsidRPr="00D94EE8">
        <w:rPr>
          <w:rFonts w:eastAsia="Calibri" w:cs="Times New Roman"/>
          <w:color w:val="000000"/>
          <w:sz w:val="28"/>
          <w:szCs w:val="28"/>
        </w:rPr>
        <w:t>.</w:t>
      </w:r>
    </w:p>
    <w:p w:rsidR="00CE16BA" w:rsidRPr="00D94EE8" w:rsidRDefault="00CE16BA" w:rsidP="00CE16BA">
      <w:pPr>
        <w:pStyle w:val="a9"/>
        <w:numPr>
          <w:ilvl w:val="0"/>
          <w:numId w:val="34"/>
        </w:numPr>
        <w:tabs>
          <w:tab w:val="left" w:pos="709"/>
        </w:tabs>
        <w:jc w:val="both"/>
        <w:rPr>
          <w:rFonts w:eastAsia="Calibri" w:cs="Times New Roman"/>
          <w:color w:val="000000"/>
          <w:sz w:val="28"/>
          <w:szCs w:val="28"/>
        </w:rPr>
      </w:pPr>
      <w:r>
        <w:rPr>
          <w:rFonts w:eastAsia="Calibri" w:cs="Times New Roman"/>
          <w:color w:val="000000"/>
          <w:sz w:val="28"/>
          <w:szCs w:val="28"/>
        </w:rPr>
        <w:t>К.</w:t>
      </w:r>
      <w:r w:rsidRPr="00D94EE8">
        <w:rPr>
          <w:rFonts w:eastAsia="Calibri" w:cs="Times New Roman"/>
          <w:color w:val="000000"/>
          <w:sz w:val="28"/>
          <w:szCs w:val="28"/>
        </w:rPr>
        <w:t xml:space="preserve">Кениг Лечебно-педагогическая диагностика </w:t>
      </w:r>
      <w:r w:rsidRPr="00BE0025">
        <w:rPr>
          <w:rFonts w:eastAsia="Calibri" w:cs="Times New Roman"/>
          <w:color w:val="000000"/>
          <w:sz w:val="28"/>
          <w:szCs w:val="28"/>
        </w:rPr>
        <w:t>–</w:t>
      </w:r>
      <w:r>
        <w:rPr>
          <w:rFonts w:eastAsia="Calibri" w:cs="Times New Roman"/>
          <w:color w:val="000000"/>
          <w:sz w:val="28"/>
          <w:szCs w:val="28"/>
        </w:rPr>
        <w:t xml:space="preserve"> Чебоксары, 2001.</w:t>
      </w:r>
      <w:r w:rsidRPr="00BE0025">
        <w:rPr>
          <w:rFonts w:eastAsia="Calibri" w:cs="Times New Roman"/>
          <w:color w:val="000000"/>
          <w:sz w:val="28"/>
          <w:szCs w:val="28"/>
        </w:rPr>
        <w:t>–</w:t>
      </w:r>
      <w:r w:rsidRPr="00D94EE8">
        <w:rPr>
          <w:rFonts w:eastAsia="Calibri" w:cs="Times New Roman"/>
          <w:color w:val="000000"/>
          <w:sz w:val="28"/>
          <w:szCs w:val="28"/>
        </w:rPr>
        <w:t>192с.</w:t>
      </w:r>
    </w:p>
    <w:p w:rsidR="00CE16BA" w:rsidRPr="00D94EE8" w:rsidRDefault="00CE16BA" w:rsidP="00CE16BA">
      <w:pPr>
        <w:pStyle w:val="a9"/>
        <w:numPr>
          <w:ilvl w:val="0"/>
          <w:numId w:val="34"/>
        </w:numPr>
        <w:tabs>
          <w:tab w:val="left" w:pos="709"/>
        </w:tabs>
        <w:jc w:val="both"/>
        <w:rPr>
          <w:rFonts w:eastAsia="Calibri" w:cs="Times New Roman"/>
          <w:color w:val="000000"/>
          <w:sz w:val="28"/>
          <w:szCs w:val="28"/>
        </w:rPr>
      </w:pPr>
      <w:r>
        <w:rPr>
          <w:rFonts w:eastAsia="Calibri" w:cs="Times New Roman"/>
          <w:color w:val="000000"/>
          <w:sz w:val="28"/>
          <w:szCs w:val="28"/>
        </w:rPr>
        <w:t>К.</w:t>
      </w:r>
      <w:r w:rsidRPr="00D94EE8">
        <w:rPr>
          <w:rFonts w:eastAsia="Calibri" w:cs="Times New Roman"/>
          <w:color w:val="000000"/>
          <w:sz w:val="28"/>
          <w:szCs w:val="28"/>
        </w:rPr>
        <w:t>Кениг Развитие чувств и телесный опыт</w:t>
      </w:r>
      <w:r>
        <w:rPr>
          <w:rFonts w:eastAsia="Calibri" w:cs="Times New Roman"/>
          <w:color w:val="000000"/>
          <w:sz w:val="28"/>
          <w:szCs w:val="28"/>
        </w:rPr>
        <w:t xml:space="preserve"> </w:t>
      </w:r>
      <w:r w:rsidRPr="00D94EE8">
        <w:rPr>
          <w:rFonts w:eastAsia="Calibri" w:cs="Times New Roman"/>
          <w:color w:val="000000"/>
          <w:sz w:val="28"/>
          <w:szCs w:val="28"/>
        </w:rPr>
        <w:t>– Калуга,</w:t>
      </w:r>
      <w:r>
        <w:rPr>
          <w:rFonts w:eastAsia="Calibri" w:cs="Times New Roman"/>
          <w:color w:val="000000"/>
          <w:sz w:val="28"/>
          <w:szCs w:val="28"/>
        </w:rPr>
        <w:t xml:space="preserve"> 2002. </w:t>
      </w:r>
      <w:r w:rsidRPr="00BE0025">
        <w:rPr>
          <w:rFonts w:eastAsia="Calibri" w:cs="Times New Roman"/>
          <w:color w:val="000000"/>
          <w:sz w:val="28"/>
          <w:szCs w:val="28"/>
        </w:rPr>
        <w:t>–</w:t>
      </w:r>
      <w:r w:rsidRPr="00D94EE8">
        <w:rPr>
          <w:rFonts w:eastAsia="Calibri" w:cs="Times New Roman"/>
          <w:color w:val="000000"/>
          <w:sz w:val="28"/>
          <w:szCs w:val="28"/>
        </w:rPr>
        <w:t xml:space="preserve"> 166с.</w:t>
      </w:r>
    </w:p>
    <w:p w:rsidR="00CE16BA" w:rsidRPr="00D94EE8" w:rsidRDefault="00CE16BA" w:rsidP="00CE16BA">
      <w:pPr>
        <w:pStyle w:val="a9"/>
        <w:numPr>
          <w:ilvl w:val="0"/>
          <w:numId w:val="34"/>
        </w:numPr>
        <w:tabs>
          <w:tab w:val="left" w:pos="709"/>
        </w:tabs>
        <w:jc w:val="both"/>
        <w:rPr>
          <w:rFonts w:eastAsia="Calibri" w:cs="Times New Roman"/>
          <w:color w:val="000000"/>
          <w:sz w:val="28"/>
          <w:szCs w:val="28"/>
        </w:rPr>
      </w:pPr>
      <w:r w:rsidRPr="00D94EE8">
        <w:rPr>
          <w:rFonts w:eastAsia="Calibri" w:cs="Times New Roman"/>
          <w:color w:val="000000"/>
          <w:sz w:val="28"/>
          <w:szCs w:val="28"/>
        </w:rPr>
        <w:t>Гармоничный ребенок</w:t>
      </w:r>
      <w:r>
        <w:rPr>
          <w:rFonts w:eastAsia="Calibri" w:cs="Times New Roman"/>
          <w:color w:val="000000"/>
          <w:sz w:val="28"/>
          <w:szCs w:val="28"/>
        </w:rPr>
        <w:t xml:space="preserve"> </w:t>
      </w:r>
      <w:r w:rsidRPr="00BE0025">
        <w:rPr>
          <w:rFonts w:eastAsia="Calibri" w:cs="Times New Roman"/>
          <w:color w:val="000000"/>
          <w:sz w:val="28"/>
          <w:szCs w:val="28"/>
        </w:rPr>
        <w:t>–</w:t>
      </w:r>
      <w:r>
        <w:rPr>
          <w:rFonts w:eastAsia="Calibri" w:cs="Times New Roman"/>
          <w:color w:val="000000"/>
          <w:sz w:val="28"/>
          <w:szCs w:val="28"/>
        </w:rPr>
        <w:t xml:space="preserve"> </w:t>
      </w:r>
      <w:r w:rsidRPr="00D94EE8">
        <w:rPr>
          <w:rFonts w:eastAsia="Calibri" w:cs="Times New Roman"/>
          <w:color w:val="000000"/>
          <w:sz w:val="28"/>
          <w:szCs w:val="28"/>
        </w:rPr>
        <w:t>Спб., 2003.</w:t>
      </w:r>
      <w:r>
        <w:rPr>
          <w:rFonts w:eastAsia="Calibri" w:cs="Times New Roman"/>
          <w:color w:val="000000"/>
          <w:sz w:val="28"/>
          <w:szCs w:val="28"/>
        </w:rPr>
        <w:t xml:space="preserve"> – 102с.</w:t>
      </w:r>
      <w:r w:rsidRPr="00D90B9A">
        <w:rPr>
          <w:rFonts w:eastAsia="Calibri" w:cs="Times New Roman"/>
          <w:color w:val="000000"/>
          <w:sz w:val="28"/>
          <w:szCs w:val="28"/>
        </w:rPr>
        <w:t xml:space="preserve"> </w:t>
      </w:r>
    </w:p>
    <w:p w:rsidR="00CE16BA" w:rsidRPr="00D90B9A" w:rsidRDefault="00CE16BA" w:rsidP="00CE16BA">
      <w:pPr>
        <w:pStyle w:val="a9"/>
        <w:numPr>
          <w:ilvl w:val="0"/>
          <w:numId w:val="34"/>
        </w:numPr>
        <w:tabs>
          <w:tab w:val="left" w:pos="709"/>
        </w:tabs>
        <w:jc w:val="both"/>
        <w:rPr>
          <w:rFonts w:eastAsia="Calibri" w:cs="Times New Roman"/>
          <w:color w:val="000000"/>
          <w:sz w:val="28"/>
          <w:szCs w:val="28"/>
        </w:rPr>
      </w:pPr>
      <w:r w:rsidRPr="00D90B9A">
        <w:rPr>
          <w:rFonts w:eastAsia="Calibri" w:cs="Times New Roman"/>
          <w:color w:val="000000"/>
          <w:sz w:val="28"/>
          <w:szCs w:val="28"/>
        </w:rPr>
        <w:t xml:space="preserve">Воспитание и здоровье. Задача для педагогов, медиков и родителей. Материалы конференции. </w:t>
      </w:r>
      <w:r w:rsidRPr="00BE0025">
        <w:rPr>
          <w:rFonts w:eastAsia="Calibri" w:cs="Times New Roman"/>
          <w:color w:val="000000"/>
          <w:sz w:val="28"/>
          <w:szCs w:val="28"/>
        </w:rPr>
        <w:t>–</w:t>
      </w:r>
      <w:r>
        <w:rPr>
          <w:rFonts w:eastAsia="Calibri" w:cs="Times New Roman"/>
          <w:color w:val="000000"/>
          <w:sz w:val="28"/>
          <w:szCs w:val="28"/>
        </w:rPr>
        <w:t xml:space="preserve"> </w:t>
      </w:r>
      <w:r w:rsidRPr="00D90B9A">
        <w:rPr>
          <w:rFonts w:eastAsia="Calibri" w:cs="Times New Roman"/>
          <w:color w:val="000000"/>
          <w:sz w:val="28"/>
          <w:szCs w:val="28"/>
        </w:rPr>
        <w:t xml:space="preserve">Судак: изд-во Персефоне, 2006. </w:t>
      </w:r>
      <w:r w:rsidRPr="00BE0025">
        <w:rPr>
          <w:rFonts w:eastAsia="Calibri" w:cs="Times New Roman"/>
          <w:color w:val="000000"/>
          <w:sz w:val="28"/>
          <w:szCs w:val="28"/>
        </w:rPr>
        <w:t>–</w:t>
      </w:r>
      <w:r>
        <w:rPr>
          <w:rFonts w:eastAsia="Calibri" w:cs="Times New Roman"/>
          <w:color w:val="000000"/>
          <w:sz w:val="28"/>
          <w:szCs w:val="28"/>
        </w:rPr>
        <w:t xml:space="preserve"> 250</w:t>
      </w:r>
      <w:r w:rsidRPr="00D90B9A">
        <w:rPr>
          <w:rFonts w:eastAsia="Calibri" w:cs="Times New Roman"/>
          <w:color w:val="000000"/>
          <w:sz w:val="28"/>
          <w:szCs w:val="28"/>
        </w:rPr>
        <w:t>с.</w:t>
      </w:r>
    </w:p>
    <w:p w:rsidR="00CE16BA" w:rsidRPr="00D90B9A" w:rsidRDefault="00CE16BA" w:rsidP="00CE16BA">
      <w:pPr>
        <w:pStyle w:val="a9"/>
        <w:numPr>
          <w:ilvl w:val="0"/>
          <w:numId w:val="34"/>
        </w:numPr>
        <w:tabs>
          <w:tab w:val="left" w:pos="709"/>
        </w:tabs>
        <w:jc w:val="both"/>
        <w:rPr>
          <w:rFonts w:eastAsia="Calibri" w:cs="Times New Roman"/>
          <w:color w:val="000000"/>
          <w:sz w:val="28"/>
          <w:szCs w:val="28"/>
        </w:rPr>
      </w:pPr>
      <w:r w:rsidRPr="00D90B9A">
        <w:rPr>
          <w:rFonts w:eastAsia="Calibri" w:cs="Times New Roman"/>
          <w:color w:val="000000"/>
          <w:sz w:val="28"/>
          <w:szCs w:val="28"/>
        </w:rPr>
        <w:t>Стефони Купер, Кр.Файнес-Клинтон, М. Роулинг Круглый год. Книга праздников года.</w:t>
      </w:r>
      <w:r w:rsidRPr="00BE0025">
        <w:rPr>
          <w:rFonts w:eastAsia="Calibri" w:cs="Times New Roman"/>
          <w:color w:val="000000"/>
          <w:sz w:val="28"/>
          <w:szCs w:val="28"/>
        </w:rPr>
        <w:t>–</w:t>
      </w:r>
      <w:r w:rsidRPr="00D90B9A">
        <w:rPr>
          <w:rFonts w:eastAsia="Calibri" w:cs="Times New Roman"/>
          <w:color w:val="000000"/>
          <w:sz w:val="28"/>
          <w:szCs w:val="28"/>
        </w:rPr>
        <w:t xml:space="preserve"> Спб.</w:t>
      </w:r>
      <w:r>
        <w:rPr>
          <w:rFonts w:eastAsia="Calibri" w:cs="Times New Roman"/>
          <w:color w:val="000000"/>
          <w:sz w:val="28"/>
          <w:szCs w:val="28"/>
        </w:rPr>
        <w:t>: и</w:t>
      </w:r>
      <w:r w:rsidRPr="00D90B9A">
        <w:rPr>
          <w:rFonts w:eastAsia="Calibri" w:cs="Times New Roman"/>
          <w:color w:val="000000"/>
          <w:sz w:val="28"/>
          <w:szCs w:val="28"/>
        </w:rPr>
        <w:t>зд-во Деметра, 2013.</w:t>
      </w:r>
      <w:r>
        <w:rPr>
          <w:rFonts w:eastAsia="Calibri" w:cs="Times New Roman"/>
          <w:color w:val="000000"/>
          <w:sz w:val="28"/>
          <w:szCs w:val="28"/>
        </w:rPr>
        <w:t xml:space="preserve"> </w:t>
      </w:r>
      <w:r w:rsidRPr="00BE0025">
        <w:rPr>
          <w:rFonts w:eastAsia="Calibri" w:cs="Times New Roman"/>
          <w:color w:val="000000"/>
          <w:sz w:val="28"/>
          <w:szCs w:val="28"/>
        </w:rPr>
        <w:t>–</w:t>
      </w:r>
      <w:r>
        <w:rPr>
          <w:rFonts w:eastAsia="Calibri" w:cs="Times New Roman"/>
          <w:color w:val="000000"/>
          <w:sz w:val="28"/>
          <w:szCs w:val="28"/>
        </w:rPr>
        <w:t xml:space="preserve"> 231с.</w:t>
      </w:r>
    </w:p>
    <w:p w:rsidR="00CE16BA" w:rsidRPr="00D90B9A" w:rsidRDefault="00CE16BA" w:rsidP="00CE16BA">
      <w:pPr>
        <w:pStyle w:val="a9"/>
        <w:numPr>
          <w:ilvl w:val="0"/>
          <w:numId w:val="34"/>
        </w:numPr>
        <w:tabs>
          <w:tab w:val="left" w:pos="709"/>
        </w:tabs>
        <w:jc w:val="both"/>
        <w:rPr>
          <w:rFonts w:eastAsia="Calibri" w:cs="Times New Roman"/>
          <w:color w:val="000000"/>
          <w:sz w:val="28"/>
          <w:szCs w:val="28"/>
        </w:rPr>
      </w:pPr>
      <w:r w:rsidRPr="00D90B9A">
        <w:rPr>
          <w:rFonts w:eastAsia="Calibri" w:cs="Times New Roman"/>
          <w:color w:val="000000"/>
          <w:sz w:val="28"/>
          <w:szCs w:val="28"/>
        </w:rPr>
        <w:t xml:space="preserve">Бондарь Т.А. (и др.) Подготовка к школе детей с нарушениями эмоционально-волевой сферы </w:t>
      </w:r>
      <w:r w:rsidRPr="00BE0025">
        <w:rPr>
          <w:rFonts w:eastAsia="Calibri" w:cs="Times New Roman"/>
          <w:color w:val="000000"/>
          <w:sz w:val="28"/>
          <w:szCs w:val="28"/>
        </w:rPr>
        <w:t>–</w:t>
      </w:r>
      <w:r w:rsidRPr="00D90B9A">
        <w:rPr>
          <w:rFonts w:eastAsia="Calibri" w:cs="Times New Roman"/>
          <w:color w:val="000000"/>
          <w:sz w:val="28"/>
          <w:szCs w:val="28"/>
        </w:rPr>
        <w:t xml:space="preserve"> М.:Теревинф, 2011. – 280с.</w:t>
      </w:r>
    </w:p>
    <w:p w:rsidR="00CE16BA" w:rsidRPr="00D90B9A" w:rsidRDefault="00CE16BA" w:rsidP="00CE16BA">
      <w:pPr>
        <w:pStyle w:val="a9"/>
        <w:numPr>
          <w:ilvl w:val="0"/>
          <w:numId w:val="34"/>
        </w:numPr>
        <w:tabs>
          <w:tab w:val="left" w:pos="709"/>
        </w:tabs>
        <w:jc w:val="both"/>
        <w:rPr>
          <w:rFonts w:eastAsia="Calibri" w:cs="Times New Roman"/>
          <w:color w:val="000000"/>
          <w:sz w:val="28"/>
          <w:szCs w:val="28"/>
        </w:rPr>
      </w:pPr>
      <w:r w:rsidRPr="00D90B9A">
        <w:rPr>
          <w:rFonts w:eastAsia="Calibri" w:cs="Times New Roman"/>
          <w:color w:val="000000"/>
          <w:sz w:val="28"/>
          <w:szCs w:val="28"/>
        </w:rPr>
        <w:t>Детство в современном мире. Первые семь лет и вся жизн</w:t>
      </w:r>
      <w:r>
        <w:rPr>
          <w:rFonts w:eastAsia="Calibri" w:cs="Times New Roman"/>
          <w:color w:val="000000"/>
          <w:sz w:val="28"/>
          <w:szCs w:val="28"/>
        </w:rPr>
        <w:t>ь – М., 2011. – 208</w:t>
      </w:r>
      <w:r w:rsidRPr="00D90B9A">
        <w:rPr>
          <w:rFonts w:eastAsia="Calibri" w:cs="Times New Roman"/>
          <w:color w:val="000000"/>
          <w:sz w:val="28"/>
          <w:szCs w:val="28"/>
        </w:rPr>
        <w:t>с.</w:t>
      </w:r>
    </w:p>
    <w:p w:rsidR="00816BB0" w:rsidRDefault="00816BB0" w:rsidP="00571D1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816BB0" w:rsidRDefault="00816BB0" w:rsidP="00571D1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816BB0" w:rsidRDefault="00816BB0" w:rsidP="00571D1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816BB0" w:rsidRDefault="00816BB0" w:rsidP="00571D1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816BB0" w:rsidRDefault="00816BB0" w:rsidP="00571D1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816BB0" w:rsidRDefault="00816BB0" w:rsidP="00571D1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816BB0" w:rsidRDefault="00816BB0" w:rsidP="00571D1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816BB0" w:rsidRDefault="00816BB0" w:rsidP="00571D1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816BB0" w:rsidRDefault="00816BB0" w:rsidP="00571D1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816BB0" w:rsidRDefault="00816BB0" w:rsidP="00571D1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816BB0" w:rsidRDefault="00816BB0" w:rsidP="00571D1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816BB0" w:rsidRDefault="00816BB0" w:rsidP="00571D1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816BB0" w:rsidRDefault="00816BB0" w:rsidP="00571D1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816BB0" w:rsidRDefault="00816BB0" w:rsidP="00571D1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816BB0" w:rsidRDefault="00816BB0" w:rsidP="00571D1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816BB0" w:rsidRDefault="00816BB0" w:rsidP="00571D1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816BB0" w:rsidRDefault="00816BB0" w:rsidP="00571D1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816BB0" w:rsidRDefault="00816BB0" w:rsidP="00571D1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816BB0" w:rsidRDefault="00816BB0" w:rsidP="00571D1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816BB0" w:rsidRDefault="00816BB0" w:rsidP="00571D1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816BB0" w:rsidRDefault="00816BB0" w:rsidP="00571D1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816BB0" w:rsidRDefault="00816BB0" w:rsidP="00571D1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816BB0" w:rsidRDefault="00816BB0" w:rsidP="00571D1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0F10DA" w:rsidRDefault="000F10DA" w:rsidP="00571D1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E17A84" w:rsidRDefault="00E07703" w:rsidP="00571D1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  <w:t xml:space="preserve">Приложения </w:t>
      </w:r>
      <w:r w:rsidR="00816BB0"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  <w:t>1</w:t>
      </w:r>
    </w:p>
    <w:p w:rsidR="00571D1E" w:rsidRDefault="00571D1E" w:rsidP="00571D1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  <w:t>Технические указания</w:t>
      </w:r>
      <w:r w:rsidR="00816BB0"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  <w:t xml:space="preserve"> по используемым материалам</w:t>
      </w:r>
    </w:p>
    <w:p w:rsidR="00571D1E" w:rsidRDefault="00571D1E" w:rsidP="00816BB0">
      <w:pPr>
        <w:pStyle w:val="8"/>
        <w:jc w:val="both"/>
        <w:rPr>
          <w:rFonts w:ascii="Times New Roman" w:eastAsia="Andale Sans UI" w:hAnsi="Times New Roman" w:cs="Times New Roman"/>
          <w:color w:val="auto"/>
          <w:kern w:val="3"/>
          <w:sz w:val="28"/>
          <w:szCs w:val="28"/>
          <w:lang w:eastAsia="ru-RU"/>
        </w:rPr>
      </w:pPr>
      <w:r w:rsidRPr="00816BB0">
        <w:rPr>
          <w:rFonts w:ascii="Times New Roman" w:eastAsia="Andale Sans UI" w:hAnsi="Times New Roman" w:cs="Times New Roman"/>
          <w:color w:val="auto"/>
          <w:kern w:val="3"/>
          <w:sz w:val="28"/>
          <w:szCs w:val="28"/>
          <w:lang w:eastAsia="ru-RU"/>
        </w:rPr>
        <w:t xml:space="preserve">Для занятий используем краски и восковые мелки </w:t>
      </w:r>
      <w:r w:rsidR="00BC7E1E" w:rsidRPr="00816BB0">
        <w:rPr>
          <w:rFonts w:ascii="Times New Roman" w:eastAsia="Andale Sans UI" w:hAnsi="Times New Roman" w:cs="Times New Roman"/>
          <w:color w:val="auto"/>
          <w:kern w:val="3"/>
          <w:sz w:val="28"/>
          <w:szCs w:val="28"/>
          <w:lang w:eastAsia="ru-RU"/>
        </w:rPr>
        <w:t xml:space="preserve">немецкой </w:t>
      </w:r>
      <w:r w:rsidRPr="00816BB0">
        <w:rPr>
          <w:rFonts w:ascii="Times New Roman" w:eastAsia="Andale Sans UI" w:hAnsi="Times New Roman" w:cs="Times New Roman"/>
          <w:color w:val="auto"/>
          <w:kern w:val="3"/>
          <w:sz w:val="28"/>
          <w:szCs w:val="28"/>
          <w:lang w:eastAsia="ru-RU"/>
        </w:rPr>
        <w:t>фирмы «Stockmar»</w:t>
      </w:r>
      <w:r w:rsidR="00D468AC" w:rsidRPr="00816BB0">
        <w:rPr>
          <w:rFonts w:ascii="Times New Roman" w:eastAsia="Andale Sans UI" w:hAnsi="Times New Roman" w:cs="Times New Roman"/>
          <w:color w:val="auto"/>
          <w:kern w:val="3"/>
          <w:sz w:val="28"/>
          <w:szCs w:val="28"/>
          <w:lang w:eastAsia="ru-RU"/>
        </w:rPr>
        <w:t xml:space="preserve"> и восковые </w:t>
      </w:r>
      <w:hyperlink r:id="rId9" w:tooltip="Мелки-камушки восковые Crayon Rocks (Крайон Рокс), набор 16 штук в красном бархатном мешочке" w:history="1">
        <w:r w:rsidR="00D468AC" w:rsidRPr="00816BB0">
          <w:rPr>
            <w:rFonts w:ascii="Times New Roman" w:eastAsia="Andale Sans UI" w:hAnsi="Times New Roman" w:cs="Times New Roman"/>
            <w:color w:val="auto"/>
            <w:kern w:val="3"/>
            <w:sz w:val="28"/>
            <w:szCs w:val="28"/>
            <w:lang w:eastAsia="ru-RU"/>
          </w:rPr>
          <w:t>мелки-камушки фирмы</w:t>
        </w:r>
        <w:r w:rsidR="00816BB0">
          <w:rPr>
            <w:rFonts w:ascii="Times New Roman" w:eastAsia="Andale Sans UI" w:hAnsi="Times New Roman" w:cs="Times New Roman"/>
            <w:color w:val="auto"/>
            <w:kern w:val="3"/>
            <w:sz w:val="28"/>
            <w:szCs w:val="28"/>
            <w:lang w:eastAsia="ru-RU"/>
          </w:rPr>
          <w:t xml:space="preserve"> </w:t>
        </w:r>
        <w:r w:rsidR="00D468AC" w:rsidRPr="00816BB0">
          <w:rPr>
            <w:rFonts w:ascii="Times New Roman" w:eastAsia="Andale Sans UI" w:hAnsi="Times New Roman" w:cs="Times New Roman"/>
            <w:color w:val="auto"/>
            <w:kern w:val="3"/>
            <w:sz w:val="28"/>
            <w:szCs w:val="28"/>
            <w:lang w:eastAsia="ru-RU"/>
          </w:rPr>
          <w:t>CrayonRocks</w:t>
        </w:r>
      </w:hyperlink>
      <w:r w:rsidRPr="00816BB0">
        <w:rPr>
          <w:rFonts w:ascii="Times New Roman" w:eastAsia="Andale Sans UI" w:hAnsi="Times New Roman" w:cs="Times New Roman"/>
          <w:color w:val="auto"/>
          <w:kern w:val="3"/>
          <w:sz w:val="28"/>
          <w:szCs w:val="28"/>
          <w:lang w:eastAsia="ru-RU"/>
        </w:rPr>
        <w:t>.</w:t>
      </w:r>
    </w:p>
    <w:p w:rsidR="00816BB0" w:rsidRPr="00816BB0" w:rsidRDefault="00816BB0" w:rsidP="00816BB0">
      <w:pPr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816BB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Акварельные краски Stockmar отличаются своими замечательными лессирующими качествами, естественной прозрачностью и четкостью цвета. Цветовой спектр происходит из расширенной версии теории цвета Гёте. </w:t>
      </w:r>
      <w:r w:rsidRPr="00816BB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lastRenderedPageBreak/>
        <w:t>Каждый цвет хорошо смешивается с другими, и это действительно увлекательнейшее занятие для ребенка - видеть, как из трех основных цветов получаются новые, красивые оттенки! Гармоничные промежуточные градации оттенков и не разграниченное смешение цветов возможны при использовании техники «мокрым по мокрому». Акварельные краски Stockmar были испытаны в художественно-образовательных учреждениях, в школах и детских садах. Эти нетоксичные краски нравятся детям и наилучшим образом способствуют развитию их талантов.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*</w:t>
      </w:r>
      <w:r w:rsidRPr="00816BB0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br/>
      </w:r>
    </w:p>
    <w:p w:rsidR="003C2A05" w:rsidRPr="00816BB0" w:rsidRDefault="003C2A05" w:rsidP="003C2A05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</w:p>
    <w:p w:rsidR="003C2A05" w:rsidRPr="003C2A05" w:rsidRDefault="003C2A05" w:rsidP="003C2A05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EB158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noProof/>
          <w:kern w:val="3"/>
          <w:sz w:val="28"/>
          <w:szCs w:val="28"/>
          <w:lang w:eastAsia="ru-RU"/>
        </w:rPr>
        <w:drawing>
          <wp:inline distT="0" distB="0" distL="0" distR="0">
            <wp:extent cx="2671445" cy="2671445"/>
            <wp:effectExtent l="19050" t="0" r="0" b="0"/>
            <wp:docPr id="4" name="Рисунок 4" descr="C:\Users\Ковчег\Desktop\штокм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вчег\Desktop\штокма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05" w:rsidRDefault="003C2A05" w:rsidP="003C2A05">
      <w:pPr>
        <w:shd w:val="clear" w:color="auto" w:fill="FFFFFF"/>
        <w:spacing w:after="150" w:line="285" w:lineRule="atLeast"/>
        <w:textAlignment w:val="baseline"/>
        <w:outlineLvl w:val="3"/>
      </w:pPr>
      <w:r w:rsidRPr="00EB158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*аннотация к краскам</w:t>
      </w:r>
      <w:r w:rsidR="00816BB0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немецкой фирмы </w:t>
      </w:r>
      <w:r w:rsidRPr="00EB158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«Stock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mar» с сайта</w:t>
      </w:r>
      <w:r w:rsidR="00816BB0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</w:t>
      </w:r>
      <w:hyperlink r:id="rId11" w:tgtFrame="_blank" w:history="1">
        <w:r>
          <w:rPr>
            <w:rStyle w:val="af"/>
            <w:rFonts w:ascii="Arial" w:hAnsi="Arial" w:cs="Arial"/>
            <w:b/>
            <w:bCs/>
            <w:color w:val="007700"/>
            <w:sz w:val="21"/>
            <w:szCs w:val="21"/>
            <w:shd w:val="clear" w:color="auto" w:fill="FFFFFF"/>
          </w:rPr>
          <w:t>mercurius-russia.ru</w:t>
        </w:r>
      </w:hyperlink>
    </w:p>
    <w:p w:rsidR="00816BB0" w:rsidRDefault="00816BB0" w:rsidP="003C2A05">
      <w:pPr>
        <w:shd w:val="clear" w:color="auto" w:fill="FFFFFF"/>
        <w:spacing w:after="150" w:line="285" w:lineRule="atLeast"/>
        <w:textAlignment w:val="baseline"/>
        <w:outlineLvl w:val="3"/>
      </w:pPr>
    </w:p>
    <w:p w:rsidR="00816BB0" w:rsidRDefault="00816BB0" w:rsidP="003C2A05">
      <w:pPr>
        <w:shd w:val="clear" w:color="auto" w:fill="FFFFFF"/>
        <w:spacing w:after="150" w:line="285" w:lineRule="atLeast"/>
        <w:textAlignment w:val="baseline"/>
        <w:outlineLvl w:val="3"/>
      </w:pPr>
    </w:p>
    <w:p w:rsidR="000F10DA" w:rsidRDefault="000F10DA" w:rsidP="003C2A05">
      <w:pPr>
        <w:shd w:val="clear" w:color="auto" w:fill="FFFFFF"/>
        <w:spacing w:after="150" w:line="285" w:lineRule="atLeast"/>
        <w:textAlignment w:val="baseline"/>
        <w:outlineLvl w:val="3"/>
      </w:pPr>
    </w:p>
    <w:p w:rsidR="000F10DA" w:rsidRDefault="000F10DA" w:rsidP="003C2A05">
      <w:pPr>
        <w:shd w:val="clear" w:color="auto" w:fill="FFFFFF"/>
        <w:spacing w:after="150" w:line="285" w:lineRule="atLeast"/>
        <w:textAlignment w:val="baseline"/>
        <w:outlineLvl w:val="3"/>
      </w:pPr>
    </w:p>
    <w:p w:rsidR="000F10DA" w:rsidRDefault="000F10DA" w:rsidP="003C2A05">
      <w:pPr>
        <w:shd w:val="clear" w:color="auto" w:fill="FFFFFF"/>
        <w:spacing w:after="150" w:line="285" w:lineRule="atLeast"/>
        <w:textAlignment w:val="baseline"/>
        <w:outlineLvl w:val="3"/>
      </w:pPr>
    </w:p>
    <w:p w:rsidR="00816BB0" w:rsidRDefault="00816BB0" w:rsidP="003C2A05">
      <w:pPr>
        <w:shd w:val="clear" w:color="auto" w:fill="FFFFFF"/>
        <w:spacing w:after="150" w:line="285" w:lineRule="atLeast"/>
        <w:textAlignment w:val="baseline"/>
        <w:outlineLvl w:val="3"/>
      </w:pPr>
    </w:p>
    <w:p w:rsidR="000F10DA" w:rsidRDefault="000F10DA" w:rsidP="003C2A05">
      <w:pPr>
        <w:shd w:val="clear" w:color="auto" w:fill="FFFFFF"/>
        <w:spacing w:after="150" w:line="285" w:lineRule="atLeast"/>
        <w:textAlignment w:val="baseline"/>
        <w:outlineLvl w:val="3"/>
      </w:pPr>
    </w:p>
    <w:p w:rsidR="00041964" w:rsidRPr="00041964" w:rsidRDefault="00041964" w:rsidP="00041964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041964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Легендарные камушки-мелки были изобретены американским психологом Барбарой Ли, которая много лет работала со "сложными" детишками. Как известно, таких деток не просто учить чему-либо, особенно рисованию, но Барбаре удалось найти простое и гениальное решение проблемы удерживания карандаша - так родились легендарные трехгранные камушки. Оказалось, их форма идеально подходит и для самых маленьких художников, линии получаются живые и живописные, а что бы закрасить </w:t>
      </w:r>
      <w:r w:rsidRPr="00041964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lastRenderedPageBreak/>
        <w:t>большой участок бумаги нужно гораздо меньше времени и усилий. Мелки камушки абсолютно натуральны и безопасны. Они сделаны из соевого воска, который производится из соевых бобов, выращенных в США. Окрашены камушки исключительно натуральными пигментами. Ну, а самое главное, выглядят они очень "аппетитно" - кто-то скажет, что это мешочек с конфетами, кто-то подумает, что это коллекция морских камней с далекого побережья. Все цвета летние, солнечные, при наложении на бумагу очень напоминают пастель. Только масляную. Они не крошатся, не пачкают одежду и не откалываются при падении. При рисовании штрихи мягкие, усилий прикладывать не нужно. Рисовать я советую ими не только на бумаге - они отлично ложатся на любую поверхность - дерево, кирпич, например. А чего стоит их уютная упаковка! Мелки расфасованы в льняные или бархатные мешочки, что делает их удобными для хранения и путешествий. В США камушки используют дефектологи и арт-терапевты, а также воспитатели детских садов. Мы с радостью предлагаем и Вам попробовать порисовать ими!</w:t>
      </w:r>
    </w:p>
    <w:p w:rsidR="00041964" w:rsidRPr="00041964" w:rsidRDefault="00041964" w:rsidP="003C2A05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</w:p>
    <w:p w:rsidR="003C2A05" w:rsidRDefault="003C2A05" w:rsidP="003C2A05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3"/>
          <w:sz w:val="28"/>
          <w:szCs w:val="28"/>
          <w:lang w:eastAsia="ru-RU"/>
        </w:rPr>
        <w:drawing>
          <wp:inline distT="0" distB="0" distL="0" distR="0">
            <wp:extent cx="2198370" cy="2671445"/>
            <wp:effectExtent l="0" t="0" r="0" b="0"/>
            <wp:docPr id="6" name="Рисунок 6" descr="C:\Users\Ковчег\Desktop\мелки в мешоч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вчег\Desktop\мелки в мешочк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kern w:val="3"/>
          <w:sz w:val="28"/>
          <w:szCs w:val="28"/>
          <w:lang w:eastAsia="ru-RU"/>
        </w:rPr>
        <w:drawing>
          <wp:inline distT="0" distB="0" distL="0" distR="0">
            <wp:extent cx="2671445" cy="2671445"/>
            <wp:effectExtent l="0" t="0" r="0" b="0"/>
            <wp:docPr id="7" name="Рисунок 7" descr="C:\Users\Ковчег\Desktop\мелки - кам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вчег\Desktop\мелки - камуш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146" w:rsidRDefault="00FE0146" w:rsidP="003C2A05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041964" w:rsidRDefault="00BC7E1E" w:rsidP="00041964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*описание к </w:t>
      </w:r>
      <w:hyperlink r:id="rId14" w:tooltip="Мелки-камушки восковые Crayon Rocks (Крайон Рокс), набор 16 штук в красном бархатном мешочке" w:history="1">
        <w:r w:rsidRPr="00BC7E1E">
          <w:rPr>
            <w:rFonts w:ascii="Times New Roman" w:eastAsia="Times New Roman" w:hAnsi="Times New Roman" w:cs="Times New Roman"/>
            <w:kern w:val="3"/>
            <w:sz w:val="28"/>
            <w:szCs w:val="28"/>
            <w:lang w:eastAsia="ru-RU"/>
          </w:rPr>
          <w:t>Мелкам-камушкам восковые CrayonRocks</w:t>
        </w:r>
      </w:hyperlink>
      <w:hyperlink r:id="rId15" w:tgtFrame="_blank" w:history="1">
        <w:r>
          <w:rPr>
            <w:rStyle w:val="af"/>
            <w:rFonts w:ascii="Arial" w:hAnsi="Arial" w:cs="Arial"/>
            <w:b/>
            <w:bCs/>
            <w:color w:val="007700"/>
            <w:sz w:val="21"/>
            <w:szCs w:val="21"/>
            <w:shd w:val="clear" w:color="auto" w:fill="FFFFFF"/>
          </w:rPr>
          <w:t>mercurius-russia.ru</w:t>
        </w:r>
      </w:hyperlink>
      <w:r w:rsidR="002C256D">
        <w:t>:</w:t>
      </w:r>
      <w:r w:rsidR="00041964" w:rsidRPr="00041964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</w:t>
      </w:r>
    </w:p>
    <w:p w:rsidR="00041964" w:rsidRDefault="00041964" w:rsidP="00041964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FE0146" w:rsidRDefault="00FE0146" w:rsidP="00CE16BA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</w:p>
    <w:p w:rsidR="00FE0146" w:rsidRDefault="00FE0146" w:rsidP="00CE16BA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</w:p>
    <w:p w:rsidR="00FE0146" w:rsidRDefault="00FE0146" w:rsidP="00CE16BA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</w:p>
    <w:p w:rsidR="00FE0146" w:rsidRDefault="00FE0146" w:rsidP="00CE16BA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</w:p>
    <w:p w:rsidR="00CE16BA" w:rsidRPr="00CE16BA" w:rsidRDefault="00CE16BA" w:rsidP="00CE16BA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</w:pPr>
      <w:r w:rsidRPr="00CE16B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Блочные мелки На протяжении более 50 лет учителя искусств были вовлечены в разработки восковых мелков StockmarWaxCrayons и блоков, которые и по сей день незаменимы на уроках искусства в вальдорфских школах. Примечательным качеством является полупрозрачность цвета, которая проистекает из полупрозрачности самого пчелиного воска. Полная яркость пигментов раскрывается когда цвета наносятся тонкими слоями – почти как акварелью. Восковые мелки и блоки Stockmar раскрывают путь ко </w:t>
      </w:r>
      <w:r w:rsidRPr="00CE16B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lastRenderedPageBreak/>
        <w:t>множеству художественных возможностей- от простых слоев цвета и известных скребковых рисунков – Sgraffito – до поразительной техники плавления. Они удовлетворяют наивысшим образовательным, эстетическим и художественным требованиям. Элегантный дизайн в притягательной упаковке с приятным ароматом привлекают детские чувства. Как светятся цвета и как они многосторонни! Рисуете ли вы, чертите, щедро мажете, накладываете слоями, скребёте или плавите – восковые мелки Stockmar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прино</w:t>
      </w:r>
      <w:r w:rsidRPr="00CE16B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сят детям настоящее наслаждение от рисования.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 xml:space="preserve"> Имеют замечательные пишущие качества (Ц</w:t>
      </w:r>
      <w:r w:rsidRPr="00CE16BA"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вета: 01 карминово-красный ¦ 02 вермилион¦ 03 оранжевый ¦ 04 жёлтый золотой ¦ 05 лимонный жёлтый ¦ 07 зелёный ¦ 10 ультрамарин ¦ 12 красно-фиолетовый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ru-RU"/>
        </w:rPr>
        <w:t>)*</w:t>
      </w:r>
    </w:p>
    <w:p w:rsidR="00CE16BA" w:rsidRDefault="00CE16BA" w:rsidP="00CE16BA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</w:pPr>
    </w:p>
    <w:p w:rsidR="00041964" w:rsidRDefault="00041964" w:rsidP="00041964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BC7E1E" w:rsidRDefault="003C2A05" w:rsidP="00571D1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3"/>
          <w:sz w:val="28"/>
          <w:szCs w:val="28"/>
          <w:lang w:eastAsia="ru-RU"/>
        </w:rPr>
        <w:drawing>
          <wp:inline distT="0" distB="0" distL="0" distR="0">
            <wp:extent cx="2671445" cy="2671445"/>
            <wp:effectExtent l="0" t="0" r="0" b="0"/>
            <wp:docPr id="5" name="Рисунок 5" descr="C:\Users\Ковчег\Desktop\блок ме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вчег\Desktop\блок мелк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E1E" w:rsidRDefault="00BC7E1E" w:rsidP="00BC7E1E">
      <w:pPr>
        <w:widowControl w:val="0"/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="Comic Sans MS" w:eastAsia="Times New Roman" w:hAnsi="Comic Sans MS" w:cs="Times New Roman"/>
          <w:b/>
          <w:bCs/>
          <w:color w:val="5A3D1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*описание к </w:t>
      </w:r>
      <w:hyperlink r:id="rId17" w:tooltip="Мелки-камушки восковые Crayon Rocks (Крайон Рокс), набор 16 штук в красном бархатном мешочке" w:history="1">
        <w:r>
          <w:rPr>
            <w:rFonts w:ascii="Times New Roman" w:eastAsia="Times New Roman" w:hAnsi="Times New Roman" w:cs="Times New Roman"/>
            <w:kern w:val="3"/>
            <w:sz w:val="28"/>
            <w:szCs w:val="28"/>
            <w:lang w:eastAsia="ru-RU"/>
          </w:rPr>
          <w:t>восковых блочных мелков</w:t>
        </w:r>
        <w:r>
          <w:rPr>
            <w:rFonts w:ascii="Times New Roman" w:eastAsia="Calibri" w:hAnsi="Times New Roman" w:cs="Times New Roman"/>
            <w:color w:val="000000"/>
            <w:kern w:val="3"/>
            <w:sz w:val="28"/>
            <w:szCs w:val="28"/>
          </w:rPr>
          <w:t xml:space="preserve">немецкой фирмы </w:t>
        </w:r>
        <w:r w:rsidRPr="00EB158D">
          <w:rPr>
            <w:rFonts w:ascii="Times New Roman" w:eastAsia="Times New Roman" w:hAnsi="Times New Roman" w:cs="Times New Roman"/>
            <w:kern w:val="3"/>
            <w:sz w:val="28"/>
            <w:szCs w:val="28"/>
            <w:lang w:eastAsia="ru-RU"/>
          </w:rPr>
          <w:t>«Stock</w:t>
        </w:r>
        <w:r>
          <w:rPr>
            <w:rFonts w:ascii="Times New Roman" w:eastAsia="Times New Roman" w:hAnsi="Times New Roman" w:cs="Times New Roman"/>
            <w:kern w:val="3"/>
            <w:sz w:val="28"/>
            <w:szCs w:val="28"/>
            <w:lang w:eastAsia="ru-RU"/>
          </w:rPr>
          <w:t>mar» (24 цвета)</w:t>
        </w:r>
      </w:hyperlink>
      <w:hyperlink r:id="rId18" w:tgtFrame="_blank" w:history="1">
        <w:r>
          <w:rPr>
            <w:rStyle w:val="af"/>
            <w:rFonts w:ascii="Arial" w:hAnsi="Arial" w:cs="Arial"/>
            <w:b/>
            <w:bCs/>
            <w:color w:val="007700"/>
            <w:sz w:val="21"/>
            <w:szCs w:val="21"/>
            <w:shd w:val="clear" w:color="auto" w:fill="FFFFFF"/>
          </w:rPr>
          <w:t>mercurius-russia.ru</w:t>
        </w:r>
      </w:hyperlink>
      <w:r w:rsidR="002C256D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:</w:t>
      </w:r>
    </w:p>
    <w:p w:rsidR="00571D1E" w:rsidRDefault="00571D1E" w:rsidP="0088672B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5C100F" w:rsidRPr="0078243E" w:rsidRDefault="005C100F" w:rsidP="0088672B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D94EE8" w:rsidRPr="00D90B9A" w:rsidRDefault="00D94EE8" w:rsidP="00D90B9A">
      <w:pPr>
        <w:tabs>
          <w:tab w:val="left" w:pos="709"/>
        </w:tabs>
        <w:ind w:left="360"/>
        <w:jc w:val="both"/>
        <w:rPr>
          <w:rFonts w:eastAsia="Calibri" w:cs="Times New Roman"/>
          <w:color w:val="000000"/>
          <w:sz w:val="28"/>
          <w:szCs w:val="28"/>
        </w:rPr>
      </w:pPr>
    </w:p>
    <w:p w:rsidR="006E2BE4" w:rsidRDefault="006E2BE4" w:rsidP="0088672B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  <w:highlight w:val="yellow"/>
        </w:rPr>
      </w:pPr>
    </w:p>
    <w:p w:rsidR="006E2BE4" w:rsidRDefault="006E2BE4" w:rsidP="0088672B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  <w:highlight w:val="yellow"/>
        </w:rPr>
      </w:pPr>
    </w:p>
    <w:p w:rsidR="006E2BE4" w:rsidRDefault="006E2BE4" w:rsidP="0088672B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  <w:highlight w:val="yellow"/>
        </w:rPr>
      </w:pPr>
    </w:p>
    <w:p w:rsidR="006E2BE4" w:rsidRDefault="006E2BE4" w:rsidP="0088672B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  <w:highlight w:val="yellow"/>
        </w:rPr>
      </w:pPr>
    </w:p>
    <w:p w:rsidR="006E2BE4" w:rsidRDefault="006E2BE4" w:rsidP="0088672B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  <w:highlight w:val="yellow"/>
        </w:rPr>
      </w:pPr>
    </w:p>
    <w:p w:rsidR="005C100F" w:rsidRPr="0078243E" w:rsidRDefault="00CE16BA" w:rsidP="0088672B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  <w:r w:rsidRPr="008903C2"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  <w:t>Приложение</w:t>
      </w:r>
      <w:r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  <w:t xml:space="preserve"> 2</w:t>
      </w:r>
    </w:p>
    <w:p w:rsidR="00F00A37" w:rsidRPr="00F00A37" w:rsidRDefault="00356987" w:rsidP="00F00A37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</w:pPr>
      <w:r w:rsidRPr="00F00A37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Описание </w:t>
      </w:r>
      <w:r w:rsidR="00F00A37" w:rsidRPr="00F00A37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художественной работы</w:t>
      </w:r>
      <w:r w:rsidRPr="00F00A37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</w:t>
      </w:r>
      <w:r w:rsidR="008903C2" w:rsidRPr="00F00A37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мальчика с аутизмом</w:t>
      </w:r>
      <w:r w:rsidR="00F00A37" w:rsidRPr="00F00A37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, представленный на конкурс «Смотри, как я вижу». Арттерапевт занимается с ребенком с 2</w:t>
      </w:r>
      <w:r w:rsidR="00F00A37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-</w:t>
      </w:r>
      <w:r w:rsidR="00F00A37" w:rsidRPr="00F00A37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летнего возраста. Кирилл, 10 лет в силу диагноза учится в условиях домашнего обучения, и продолжает посещать занятия арт</w:t>
      </w:r>
      <w:r w:rsidR="00F00A37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-</w:t>
      </w:r>
      <w:r w:rsidR="00F00A37" w:rsidRPr="00F00A37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терапии.</w:t>
      </w:r>
    </w:p>
    <w:p w:rsidR="00502F2B" w:rsidRDefault="00F00A37" w:rsidP="00502F2B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8"/>
          <w:szCs w:val="28"/>
          <w:lang w:val="en-US"/>
        </w:rPr>
      </w:pPr>
      <w:r w:rsidRPr="00F00A37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П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едагогом был выбран пейзаж, как образец для художественного восприятия</w:t>
      </w:r>
      <w:r w:rsidRPr="00F00A37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</w:t>
      </w:r>
      <w:r w:rsidR="00051A46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–</w:t>
      </w:r>
      <w:r w:rsidRPr="00F00A37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</w:t>
      </w:r>
      <w:r w:rsidR="00051A46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акварельная работ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а</w:t>
      </w:r>
      <w:r w:rsidR="00356987" w:rsidRPr="00F00A37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Германа Гессе</w:t>
      </w:r>
      <w:r w:rsidR="008903C2" w:rsidRPr="00F00A37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.</w:t>
      </w:r>
      <w:r w:rsidRPr="00F00A37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Мальчик в</w:t>
      </w:r>
      <w:r w:rsidRPr="00F00A37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осковым мелком </w:t>
      </w:r>
      <w:r w:rsidRPr="00F00A37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lastRenderedPageBreak/>
        <w:t>выполн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ил</w:t>
      </w:r>
      <w:r w:rsidRPr="00F00A37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контуры гор, озера и дома. Затем лист был смочен и далее выполнена акварельная работа. </w:t>
      </w:r>
      <w:r w:rsidR="00502F2B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 xml:space="preserve">Работа получила диплом </w:t>
      </w:r>
      <w:r w:rsidR="00502F2B">
        <w:rPr>
          <w:rFonts w:ascii="Times New Roman" w:eastAsia="Calibri" w:hAnsi="Times New Roman" w:cs="Times New Roman"/>
          <w:color w:val="000000"/>
          <w:kern w:val="3"/>
          <w:sz w:val="28"/>
          <w:szCs w:val="28"/>
          <w:lang w:val="en-US"/>
        </w:rPr>
        <w:t xml:space="preserve">II </w:t>
      </w:r>
      <w:r w:rsidR="00502F2B">
        <w:rPr>
          <w:rFonts w:ascii="Times New Roman" w:eastAsia="Calibri" w:hAnsi="Times New Roman" w:cs="Times New Roman"/>
          <w:color w:val="000000"/>
          <w:kern w:val="3"/>
          <w:sz w:val="28"/>
          <w:szCs w:val="28"/>
        </w:rPr>
        <w:t>степени.</w:t>
      </w:r>
    </w:p>
    <w:p w:rsidR="000563C6" w:rsidRPr="00502F2B" w:rsidRDefault="000563C6" w:rsidP="0088672B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8"/>
          <w:szCs w:val="28"/>
          <w:lang w:val="en-US"/>
        </w:rPr>
      </w:pPr>
    </w:p>
    <w:p w:rsidR="00502F2B" w:rsidRDefault="00502F2B" w:rsidP="0088672B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502F2B" w:rsidRDefault="00502F2B" w:rsidP="0088672B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000000"/>
          <w:kern w:val="3"/>
          <w:sz w:val="28"/>
          <w:szCs w:val="28"/>
          <w:lang w:eastAsia="ru-RU"/>
        </w:rPr>
        <w:drawing>
          <wp:inline distT="0" distB="0" distL="0" distR="0">
            <wp:extent cx="3966541" cy="3020549"/>
            <wp:effectExtent l="19050" t="0" r="0" b="0"/>
            <wp:docPr id="2" name="Рисунок 10" descr="C:\Users\Ковчег\Desktop\Герман Гессе Caslanobe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вчег\Desktop\Герман Гессе Caslanober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739" cy="302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F2B" w:rsidRDefault="00502F2B" w:rsidP="0088672B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502F2B" w:rsidRDefault="00502F2B" w:rsidP="0088672B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E60CFD" w:rsidRDefault="00502F2B" w:rsidP="0088672B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000000"/>
          <w:kern w:val="3"/>
          <w:sz w:val="28"/>
          <w:szCs w:val="28"/>
          <w:lang w:eastAsia="ru-RU"/>
        </w:rPr>
        <w:drawing>
          <wp:inline distT="0" distB="0" distL="0" distR="0">
            <wp:extent cx="3963377" cy="2971800"/>
            <wp:effectExtent l="19050" t="0" r="0" b="0"/>
            <wp:docPr id="13" name="Рисунок 3" descr="E:\Елена\Хобби-Центр основная\конкурс Смотри как я вижу\Уколов К. Горная сон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Елена\Хобби-Центр основная\конкурс Смотри как я вижу\Уколов К. Горная сонат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726" cy="297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EAF" w:rsidRDefault="00722EAF" w:rsidP="0088672B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noProof/>
          <w:color w:val="000000"/>
          <w:kern w:val="3"/>
          <w:sz w:val="28"/>
          <w:szCs w:val="28"/>
          <w:lang w:eastAsia="ru-RU"/>
        </w:rPr>
      </w:pPr>
    </w:p>
    <w:p w:rsidR="00722EAF" w:rsidRDefault="00722EAF" w:rsidP="0088672B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noProof/>
          <w:color w:val="000000"/>
          <w:kern w:val="3"/>
          <w:sz w:val="28"/>
          <w:szCs w:val="28"/>
          <w:lang w:eastAsia="ru-RU"/>
        </w:rPr>
      </w:pPr>
    </w:p>
    <w:p w:rsidR="00722EAF" w:rsidRDefault="00722EAF" w:rsidP="0088672B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722EAF" w:rsidRDefault="00722EAF" w:rsidP="0088672B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E60CFD" w:rsidRPr="0078243E" w:rsidRDefault="00E60CFD" w:rsidP="0088672B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867A90" w:rsidRDefault="00867A90" w:rsidP="0088672B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867A90" w:rsidRDefault="00867A90" w:rsidP="0088672B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763508" w:rsidRDefault="00763508" w:rsidP="0088672B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p w:rsidR="00763508" w:rsidRDefault="00763508" w:rsidP="0088672B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43562" cy="5486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605" cy="548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508" w:rsidRDefault="00763508" w:rsidP="0088672B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color w:val="000000"/>
          <w:kern w:val="3"/>
          <w:sz w:val="28"/>
          <w:szCs w:val="28"/>
        </w:rPr>
      </w:pPr>
    </w:p>
    <w:sectPr w:rsidR="00763508" w:rsidSect="00924E8F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1C3C" w:rsidRDefault="00F61C3C" w:rsidP="0037363F">
      <w:pPr>
        <w:spacing w:after="0" w:line="240" w:lineRule="auto"/>
      </w:pPr>
      <w:r>
        <w:separator/>
      </w:r>
    </w:p>
  </w:endnote>
  <w:endnote w:type="continuationSeparator" w:id="0">
    <w:p w:rsidR="00F61C3C" w:rsidRDefault="00F61C3C" w:rsidP="00373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717797"/>
      <w:docPartObj>
        <w:docPartGallery w:val="Page Numbers (Bottom of Page)"/>
        <w:docPartUnique/>
      </w:docPartObj>
    </w:sdtPr>
    <w:sdtContent>
      <w:p w:rsidR="00041964" w:rsidRDefault="00041964">
        <w:pPr>
          <w:pStyle w:val="af2"/>
          <w:jc w:val="center"/>
        </w:pPr>
        <w:fldSimple w:instr=" PAGE   \* MERGEFORMAT ">
          <w:r w:rsidR="00322618">
            <w:rPr>
              <w:noProof/>
            </w:rPr>
            <w:t>2</w:t>
          </w:r>
        </w:fldSimple>
      </w:p>
    </w:sdtContent>
  </w:sdt>
  <w:p w:rsidR="00041964" w:rsidRDefault="00041964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1C3C" w:rsidRDefault="00F61C3C" w:rsidP="0037363F">
      <w:pPr>
        <w:spacing w:after="0" w:line="240" w:lineRule="auto"/>
      </w:pPr>
      <w:r>
        <w:separator/>
      </w:r>
    </w:p>
  </w:footnote>
  <w:footnote w:type="continuationSeparator" w:id="0">
    <w:p w:rsidR="00F61C3C" w:rsidRDefault="00F61C3C" w:rsidP="003736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CFA4656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4723E68"/>
    <w:multiLevelType w:val="multilevel"/>
    <w:tmpl w:val="DEF274C0"/>
    <w:styleLink w:val="WWNum1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">
    <w:nsid w:val="07F90A11"/>
    <w:multiLevelType w:val="multilevel"/>
    <w:tmpl w:val="D56873B2"/>
    <w:styleLink w:val="WWNum13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>
    <w:nsid w:val="0D024286"/>
    <w:multiLevelType w:val="multilevel"/>
    <w:tmpl w:val="95205D32"/>
    <w:styleLink w:val="WWNum18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">
    <w:nsid w:val="16D171E4"/>
    <w:multiLevelType w:val="multilevel"/>
    <w:tmpl w:val="01ECF2F8"/>
    <w:styleLink w:val="WWNum17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177E70C8"/>
    <w:multiLevelType w:val="multilevel"/>
    <w:tmpl w:val="01A0953E"/>
    <w:styleLink w:val="WWNum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">
    <w:nsid w:val="1E316B3A"/>
    <w:multiLevelType w:val="multilevel"/>
    <w:tmpl w:val="55564F64"/>
    <w:styleLink w:val="WWNum5"/>
    <w:lvl w:ilvl="0">
      <w:start w:val="1"/>
      <w:numFmt w:val="decimal"/>
      <w:lvlText w:val="%1."/>
      <w:lvlJc w:val="left"/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">
    <w:nsid w:val="2C125ABE"/>
    <w:multiLevelType w:val="multilevel"/>
    <w:tmpl w:val="C5828D48"/>
    <w:styleLink w:val="WWNum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">
    <w:nsid w:val="3AD36BF5"/>
    <w:multiLevelType w:val="hybridMultilevel"/>
    <w:tmpl w:val="6B0874E0"/>
    <w:lvl w:ilvl="0" w:tplc="C81C893C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3B1607A8"/>
    <w:multiLevelType w:val="multilevel"/>
    <w:tmpl w:val="D992661C"/>
    <w:styleLink w:val="WWNum10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">
    <w:nsid w:val="3E626D2F"/>
    <w:multiLevelType w:val="multilevel"/>
    <w:tmpl w:val="D6169D76"/>
    <w:styleLink w:val="WWNum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>
    <w:nsid w:val="40D03C12"/>
    <w:multiLevelType w:val="multilevel"/>
    <w:tmpl w:val="9CC4709E"/>
    <w:styleLink w:val="WWNum16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">
    <w:nsid w:val="49CC4C07"/>
    <w:multiLevelType w:val="multilevel"/>
    <w:tmpl w:val="FD64A494"/>
    <w:styleLink w:val="WWNum12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>
    <w:nsid w:val="4C330F9D"/>
    <w:multiLevelType w:val="multilevel"/>
    <w:tmpl w:val="46E07756"/>
    <w:styleLink w:val="WWNum11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4">
    <w:nsid w:val="4E0013F8"/>
    <w:multiLevelType w:val="hybridMultilevel"/>
    <w:tmpl w:val="99D6308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4F33100F"/>
    <w:multiLevelType w:val="multilevel"/>
    <w:tmpl w:val="658407A2"/>
    <w:styleLink w:val="WWNum1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6">
    <w:nsid w:val="5A4D17C1"/>
    <w:multiLevelType w:val="multilevel"/>
    <w:tmpl w:val="F12002B2"/>
    <w:styleLink w:val="WWNum6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7">
    <w:nsid w:val="5BD843D3"/>
    <w:multiLevelType w:val="multilevel"/>
    <w:tmpl w:val="5212DF4C"/>
    <w:styleLink w:val="WWNum1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8">
    <w:nsid w:val="62093E55"/>
    <w:multiLevelType w:val="hybridMultilevel"/>
    <w:tmpl w:val="0A2811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66C188C"/>
    <w:multiLevelType w:val="hybridMultilevel"/>
    <w:tmpl w:val="CC08F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322890"/>
    <w:multiLevelType w:val="multilevel"/>
    <w:tmpl w:val="91A6189C"/>
    <w:styleLink w:val="WWNum7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1">
    <w:nsid w:val="72AB61F3"/>
    <w:multiLevelType w:val="multilevel"/>
    <w:tmpl w:val="C6CE4536"/>
    <w:styleLink w:val="WWNum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2">
    <w:nsid w:val="7E1C4335"/>
    <w:multiLevelType w:val="hybridMultilevel"/>
    <w:tmpl w:val="FC969E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F1F13DC"/>
    <w:multiLevelType w:val="hybridMultilevel"/>
    <w:tmpl w:val="4B882AC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21"/>
  </w:num>
  <w:num w:numId="4">
    <w:abstractNumId w:val="16"/>
  </w:num>
  <w:num w:numId="5">
    <w:abstractNumId w:val="20"/>
  </w:num>
  <w:num w:numId="6">
    <w:abstractNumId w:val="7"/>
  </w:num>
  <w:num w:numId="7">
    <w:abstractNumId w:val="9"/>
  </w:num>
  <w:num w:numId="8">
    <w:abstractNumId w:val="13"/>
  </w:num>
  <w:num w:numId="9">
    <w:abstractNumId w:val="12"/>
  </w:num>
  <w:num w:numId="10">
    <w:abstractNumId w:val="5"/>
  </w:num>
  <w:num w:numId="11">
    <w:abstractNumId w:val="2"/>
  </w:num>
  <w:num w:numId="12">
    <w:abstractNumId w:val="1"/>
  </w:num>
  <w:num w:numId="13">
    <w:abstractNumId w:val="11"/>
  </w:num>
  <w:num w:numId="14">
    <w:abstractNumId w:val="17"/>
  </w:num>
  <w:num w:numId="15">
    <w:abstractNumId w:val="3"/>
  </w:num>
  <w:num w:numId="16">
    <w:abstractNumId w:val="15"/>
  </w:num>
  <w:num w:numId="17">
    <w:abstractNumId w:val="4"/>
  </w:num>
  <w:num w:numId="18">
    <w:abstractNumId w:val="10"/>
  </w:num>
  <w:num w:numId="19">
    <w:abstractNumId w:val="21"/>
  </w:num>
  <w:num w:numId="20">
    <w:abstractNumId w:val="7"/>
  </w:num>
  <w:num w:numId="21">
    <w:abstractNumId w:val="6"/>
  </w:num>
  <w:num w:numId="22">
    <w:abstractNumId w:val="20"/>
  </w:num>
  <w:num w:numId="23">
    <w:abstractNumId w:val="7"/>
  </w:num>
  <w:num w:numId="24">
    <w:abstractNumId w:val="10"/>
  </w:num>
  <w:num w:numId="25">
    <w:abstractNumId w:val="6"/>
  </w:num>
  <w:num w:numId="26">
    <w:abstractNumId w:val="11"/>
  </w:num>
  <w:num w:numId="27">
    <w:abstractNumId w:val="17"/>
    <w:lvlOverride w:ilvl="0">
      <w:startOverride w:val="1"/>
    </w:lvlOverride>
  </w:num>
  <w:num w:numId="28">
    <w:abstractNumId w:val="3"/>
    <w:lvlOverride w:ilvl="0">
      <w:startOverride w:val="1"/>
    </w:lvlOverride>
  </w:num>
  <w:num w:numId="29">
    <w:abstractNumId w:val="15"/>
  </w:num>
  <w:num w:numId="30">
    <w:abstractNumId w:val="4"/>
    <w:lvlOverride w:ilvl="0">
      <w:startOverride w:val="1"/>
    </w:lvlOverride>
  </w:num>
  <w:num w:numId="31">
    <w:abstractNumId w:val="0"/>
  </w:num>
  <w:num w:numId="32">
    <w:abstractNumId w:val="8"/>
  </w:num>
  <w:num w:numId="33">
    <w:abstractNumId w:val="18"/>
  </w:num>
  <w:num w:numId="34">
    <w:abstractNumId w:val="19"/>
  </w:num>
  <w:num w:numId="35">
    <w:abstractNumId w:val="23"/>
  </w:num>
  <w:num w:numId="36">
    <w:abstractNumId w:val="22"/>
  </w:num>
  <w:num w:numId="3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37AD"/>
    <w:rsid w:val="00002573"/>
    <w:rsid w:val="000025E0"/>
    <w:rsid w:val="000039FB"/>
    <w:rsid w:val="00010BEE"/>
    <w:rsid w:val="00015563"/>
    <w:rsid w:val="00041964"/>
    <w:rsid w:val="00051A46"/>
    <w:rsid w:val="000563C6"/>
    <w:rsid w:val="000677A3"/>
    <w:rsid w:val="0007076F"/>
    <w:rsid w:val="00093D48"/>
    <w:rsid w:val="000A057E"/>
    <w:rsid w:val="000A18EF"/>
    <w:rsid w:val="000E0B67"/>
    <w:rsid w:val="000F10DA"/>
    <w:rsid w:val="00107931"/>
    <w:rsid w:val="00112F7F"/>
    <w:rsid w:val="00126C02"/>
    <w:rsid w:val="00135AB5"/>
    <w:rsid w:val="00136D9C"/>
    <w:rsid w:val="00155AA1"/>
    <w:rsid w:val="00162D2C"/>
    <w:rsid w:val="00185E1C"/>
    <w:rsid w:val="001A708A"/>
    <w:rsid w:val="001C34E3"/>
    <w:rsid w:val="001D10A6"/>
    <w:rsid w:val="001D659A"/>
    <w:rsid w:val="001E3439"/>
    <w:rsid w:val="001F3A3F"/>
    <w:rsid w:val="001F489A"/>
    <w:rsid w:val="00215F1B"/>
    <w:rsid w:val="00220670"/>
    <w:rsid w:val="00222284"/>
    <w:rsid w:val="0023704C"/>
    <w:rsid w:val="00237B5C"/>
    <w:rsid w:val="002438C0"/>
    <w:rsid w:val="00250640"/>
    <w:rsid w:val="0025633B"/>
    <w:rsid w:val="0025766A"/>
    <w:rsid w:val="002746C0"/>
    <w:rsid w:val="00274B25"/>
    <w:rsid w:val="00274E32"/>
    <w:rsid w:val="00287DB9"/>
    <w:rsid w:val="00292811"/>
    <w:rsid w:val="00292C0C"/>
    <w:rsid w:val="002938CC"/>
    <w:rsid w:val="002A05E7"/>
    <w:rsid w:val="002C256D"/>
    <w:rsid w:val="002D0AC3"/>
    <w:rsid w:val="002D53B9"/>
    <w:rsid w:val="003012A6"/>
    <w:rsid w:val="0031054E"/>
    <w:rsid w:val="00322618"/>
    <w:rsid w:val="00322F3E"/>
    <w:rsid w:val="003257A1"/>
    <w:rsid w:val="0033400F"/>
    <w:rsid w:val="00343D56"/>
    <w:rsid w:val="00343F33"/>
    <w:rsid w:val="00347673"/>
    <w:rsid w:val="00351027"/>
    <w:rsid w:val="003559A5"/>
    <w:rsid w:val="00356987"/>
    <w:rsid w:val="003617FF"/>
    <w:rsid w:val="00364C84"/>
    <w:rsid w:val="0037363F"/>
    <w:rsid w:val="003756BB"/>
    <w:rsid w:val="00393B17"/>
    <w:rsid w:val="00397374"/>
    <w:rsid w:val="003A6CD4"/>
    <w:rsid w:val="003C0839"/>
    <w:rsid w:val="003C2A05"/>
    <w:rsid w:val="003C44CD"/>
    <w:rsid w:val="003C7939"/>
    <w:rsid w:val="003E3F83"/>
    <w:rsid w:val="003F47F0"/>
    <w:rsid w:val="003F75ED"/>
    <w:rsid w:val="004037C6"/>
    <w:rsid w:val="00407758"/>
    <w:rsid w:val="00413CF7"/>
    <w:rsid w:val="00430723"/>
    <w:rsid w:val="00435592"/>
    <w:rsid w:val="0043662A"/>
    <w:rsid w:val="00445C9F"/>
    <w:rsid w:val="00450E01"/>
    <w:rsid w:val="00452745"/>
    <w:rsid w:val="004574BB"/>
    <w:rsid w:val="00460A28"/>
    <w:rsid w:val="0046740F"/>
    <w:rsid w:val="004861B4"/>
    <w:rsid w:val="004C0427"/>
    <w:rsid w:val="004D4DD6"/>
    <w:rsid w:val="004F2DC9"/>
    <w:rsid w:val="00502F2B"/>
    <w:rsid w:val="00516533"/>
    <w:rsid w:val="0052423A"/>
    <w:rsid w:val="00525057"/>
    <w:rsid w:val="00536082"/>
    <w:rsid w:val="005411C9"/>
    <w:rsid w:val="005430E7"/>
    <w:rsid w:val="005459CB"/>
    <w:rsid w:val="005572F2"/>
    <w:rsid w:val="005634E1"/>
    <w:rsid w:val="00571D1E"/>
    <w:rsid w:val="00574323"/>
    <w:rsid w:val="00574A19"/>
    <w:rsid w:val="00595ED1"/>
    <w:rsid w:val="00597F76"/>
    <w:rsid w:val="005B1BAE"/>
    <w:rsid w:val="005B59BB"/>
    <w:rsid w:val="005C100F"/>
    <w:rsid w:val="005C69D0"/>
    <w:rsid w:val="005E4CCD"/>
    <w:rsid w:val="005F2C9D"/>
    <w:rsid w:val="00603090"/>
    <w:rsid w:val="00625D76"/>
    <w:rsid w:val="006352CB"/>
    <w:rsid w:val="00643391"/>
    <w:rsid w:val="006604C0"/>
    <w:rsid w:val="00691B20"/>
    <w:rsid w:val="00691D9B"/>
    <w:rsid w:val="00694178"/>
    <w:rsid w:val="006C19F8"/>
    <w:rsid w:val="006D5C9D"/>
    <w:rsid w:val="006E2BE4"/>
    <w:rsid w:val="00705E22"/>
    <w:rsid w:val="00720B2A"/>
    <w:rsid w:val="00722EAF"/>
    <w:rsid w:val="00731A6A"/>
    <w:rsid w:val="007411E7"/>
    <w:rsid w:val="0074241C"/>
    <w:rsid w:val="00744D8E"/>
    <w:rsid w:val="00745178"/>
    <w:rsid w:val="0075168F"/>
    <w:rsid w:val="00763508"/>
    <w:rsid w:val="00764146"/>
    <w:rsid w:val="00774A25"/>
    <w:rsid w:val="0078243E"/>
    <w:rsid w:val="0078743B"/>
    <w:rsid w:val="007A2EDF"/>
    <w:rsid w:val="007C11C5"/>
    <w:rsid w:val="007D3EC8"/>
    <w:rsid w:val="007D5988"/>
    <w:rsid w:val="007E76F6"/>
    <w:rsid w:val="007F07F5"/>
    <w:rsid w:val="007F2DD7"/>
    <w:rsid w:val="00811B99"/>
    <w:rsid w:val="00815EB7"/>
    <w:rsid w:val="00816BB0"/>
    <w:rsid w:val="008175D4"/>
    <w:rsid w:val="00867A90"/>
    <w:rsid w:val="00880281"/>
    <w:rsid w:val="0088672B"/>
    <w:rsid w:val="008903C2"/>
    <w:rsid w:val="008A7FF4"/>
    <w:rsid w:val="008B3218"/>
    <w:rsid w:val="008C0DDF"/>
    <w:rsid w:val="008E5201"/>
    <w:rsid w:val="00905A2F"/>
    <w:rsid w:val="00924E8F"/>
    <w:rsid w:val="0093126F"/>
    <w:rsid w:val="00932FC5"/>
    <w:rsid w:val="00942C4C"/>
    <w:rsid w:val="00945DDF"/>
    <w:rsid w:val="009514DB"/>
    <w:rsid w:val="00962802"/>
    <w:rsid w:val="00964EBE"/>
    <w:rsid w:val="0096627D"/>
    <w:rsid w:val="00986213"/>
    <w:rsid w:val="0099064B"/>
    <w:rsid w:val="00995F9B"/>
    <w:rsid w:val="009A69A7"/>
    <w:rsid w:val="009B5866"/>
    <w:rsid w:val="009C3BF1"/>
    <w:rsid w:val="009F490D"/>
    <w:rsid w:val="00A01E47"/>
    <w:rsid w:val="00A070C5"/>
    <w:rsid w:val="00A147DC"/>
    <w:rsid w:val="00A21653"/>
    <w:rsid w:val="00A226D6"/>
    <w:rsid w:val="00A30623"/>
    <w:rsid w:val="00A347D3"/>
    <w:rsid w:val="00A35659"/>
    <w:rsid w:val="00A364C1"/>
    <w:rsid w:val="00A557D4"/>
    <w:rsid w:val="00A65A68"/>
    <w:rsid w:val="00A72614"/>
    <w:rsid w:val="00A7300C"/>
    <w:rsid w:val="00AA4BEA"/>
    <w:rsid w:val="00AB01CD"/>
    <w:rsid w:val="00AB2EF0"/>
    <w:rsid w:val="00AB5328"/>
    <w:rsid w:val="00AB5EDE"/>
    <w:rsid w:val="00AB6EFE"/>
    <w:rsid w:val="00AD6418"/>
    <w:rsid w:val="00AE1BAA"/>
    <w:rsid w:val="00AF384C"/>
    <w:rsid w:val="00AF6AF3"/>
    <w:rsid w:val="00B055EE"/>
    <w:rsid w:val="00B062B1"/>
    <w:rsid w:val="00B21D57"/>
    <w:rsid w:val="00B22DA9"/>
    <w:rsid w:val="00B31CFF"/>
    <w:rsid w:val="00B33ED9"/>
    <w:rsid w:val="00B3505D"/>
    <w:rsid w:val="00B42874"/>
    <w:rsid w:val="00B42D78"/>
    <w:rsid w:val="00B468CE"/>
    <w:rsid w:val="00B61BF1"/>
    <w:rsid w:val="00B629BF"/>
    <w:rsid w:val="00B83341"/>
    <w:rsid w:val="00B852E3"/>
    <w:rsid w:val="00B931BA"/>
    <w:rsid w:val="00BB2826"/>
    <w:rsid w:val="00BC0A7E"/>
    <w:rsid w:val="00BC459F"/>
    <w:rsid w:val="00BC7E1E"/>
    <w:rsid w:val="00BD483A"/>
    <w:rsid w:val="00BE0025"/>
    <w:rsid w:val="00C172CC"/>
    <w:rsid w:val="00C316C6"/>
    <w:rsid w:val="00C43EDF"/>
    <w:rsid w:val="00C4645A"/>
    <w:rsid w:val="00C47307"/>
    <w:rsid w:val="00C72238"/>
    <w:rsid w:val="00C77895"/>
    <w:rsid w:val="00C77EA9"/>
    <w:rsid w:val="00C821C1"/>
    <w:rsid w:val="00CB2D3E"/>
    <w:rsid w:val="00CB5E7B"/>
    <w:rsid w:val="00CC2D65"/>
    <w:rsid w:val="00CC4BD1"/>
    <w:rsid w:val="00CD274C"/>
    <w:rsid w:val="00CD62BA"/>
    <w:rsid w:val="00CD6B42"/>
    <w:rsid w:val="00CE16BA"/>
    <w:rsid w:val="00CE5F35"/>
    <w:rsid w:val="00CF3CF5"/>
    <w:rsid w:val="00D00867"/>
    <w:rsid w:val="00D06D29"/>
    <w:rsid w:val="00D21C3D"/>
    <w:rsid w:val="00D31289"/>
    <w:rsid w:val="00D4278F"/>
    <w:rsid w:val="00D42CD0"/>
    <w:rsid w:val="00D468AC"/>
    <w:rsid w:val="00D7021B"/>
    <w:rsid w:val="00D90B9A"/>
    <w:rsid w:val="00D94EE8"/>
    <w:rsid w:val="00DA327D"/>
    <w:rsid w:val="00DC5D78"/>
    <w:rsid w:val="00DD0470"/>
    <w:rsid w:val="00DF0F6F"/>
    <w:rsid w:val="00DF78CE"/>
    <w:rsid w:val="00E07703"/>
    <w:rsid w:val="00E13B2C"/>
    <w:rsid w:val="00E1478A"/>
    <w:rsid w:val="00E17A84"/>
    <w:rsid w:val="00E33B55"/>
    <w:rsid w:val="00E4241B"/>
    <w:rsid w:val="00E45EE1"/>
    <w:rsid w:val="00E60CFD"/>
    <w:rsid w:val="00E623BD"/>
    <w:rsid w:val="00E67161"/>
    <w:rsid w:val="00E751AE"/>
    <w:rsid w:val="00E867D1"/>
    <w:rsid w:val="00E870FC"/>
    <w:rsid w:val="00E87C6F"/>
    <w:rsid w:val="00EB158D"/>
    <w:rsid w:val="00EB506B"/>
    <w:rsid w:val="00EC4642"/>
    <w:rsid w:val="00EF1860"/>
    <w:rsid w:val="00F00A37"/>
    <w:rsid w:val="00F034DA"/>
    <w:rsid w:val="00F17D27"/>
    <w:rsid w:val="00F359AF"/>
    <w:rsid w:val="00F35F4B"/>
    <w:rsid w:val="00F36E59"/>
    <w:rsid w:val="00F450D7"/>
    <w:rsid w:val="00F61C3C"/>
    <w:rsid w:val="00F830B0"/>
    <w:rsid w:val="00F837AD"/>
    <w:rsid w:val="00FA0525"/>
    <w:rsid w:val="00FC10E8"/>
    <w:rsid w:val="00FE0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E8F"/>
  </w:style>
  <w:style w:type="paragraph" w:styleId="1">
    <w:name w:val="heading 1"/>
    <w:basedOn w:val="Standard"/>
    <w:link w:val="10"/>
    <w:rsid w:val="0088672B"/>
    <w:pPr>
      <w:keepNext/>
      <w:ind w:right="185" w:firstLine="720"/>
      <w:jc w:val="center"/>
      <w:outlineLvl w:val="0"/>
    </w:pPr>
    <w:rPr>
      <w:sz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7E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Standard"/>
    <w:link w:val="60"/>
    <w:rsid w:val="0088672B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Standard"/>
    <w:link w:val="70"/>
    <w:rsid w:val="0088672B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unhideWhenUsed/>
    <w:qFormat/>
    <w:rsid w:val="0025064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36E5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88672B"/>
    <w:rPr>
      <w:rFonts w:ascii="Times New Roman" w:eastAsia="Andale Sans UI" w:hAnsi="Times New Roman" w:cs="Tahoma"/>
      <w:kern w:val="3"/>
      <w:sz w:val="32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88672B"/>
    <w:rPr>
      <w:rFonts w:ascii="Calibri" w:eastAsia="Andale Sans UI" w:hAnsi="Calibri" w:cs="Tahoma"/>
      <w:b/>
      <w:bCs/>
      <w:kern w:val="3"/>
      <w:lang w:eastAsia="ru-RU"/>
    </w:rPr>
  </w:style>
  <w:style w:type="character" w:customStyle="1" w:styleId="70">
    <w:name w:val="Заголовок 7 Знак"/>
    <w:basedOn w:val="a0"/>
    <w:link w:val="7"/>
    <w:rsid w:val="0088672B"/>
    <w:rPr>
      <w:rFonts w:ascii="Calibri" w:eastAsia="Andale Sans UI" w:hAnsi="Calibri" w:cs="Tahoma"/>
      <w:kern w:val="3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8672B"/>
  </w:style>
  <w:style w:type="paragraph" w:customStyle="1" w:styleId="Heading">
    <w:name w:val="Heading"/>
    <w:basedOn w:val="Standard"/>
    <w:next w:val="Textbody"/>
    <w:rsid w:val="0088672B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88672B"/>
    <w:pPr>
      <w:spacing w:after="120"/>
    </w:pPr>
  </w:style>
  <w:style w:type="paragraph" w:styleId="a3">
    <w:name w:val="List"/>
    <w:basedOn w:val="Textbody"/>
    <w:rsid w:val="0088672B"/>
  </w:style>
  <w:style w:type="paragraph" w:styleId="a4">
    <w:name w:val="caption"/>
    <w:basedOn w:val="Standard"/>
    <w:rsid w:val="0088672B"/>
    <w:pPr>
      <w:jc w:val="center"/>
    </w:pPr>
    <w:rPr>
      <w:b/>
      <w:szCs w:val="20"/>
    </w:rPr>
  </w:style>
  <w:style w:type="paragraph" w:customStyle="1" w:styleId="Index">
    <w:name w:val="Index"/>
    <w:basedOn w:val="Standard"/>
    <w:rsid w:val="0088672B"/>
    <w:pPr>
      <w:suppressLineNumbers/>
    </w:pPr>
  </w:style>
  <w:style w:type="paragraph" w:styleId="a5">
    <w:name w:val="Normal (Web)"/>
    <w:basedOn w:val="Standard"/>
    <w:rsid w:val="0088672B"/>
    <w:pPr>
      <w:spacing w:before="280" w:after="280"/>
    </w:pPr>
  </w:style>
  <w:style w:type="paragraph" w:styleId="a6">
    <w:name w:val="Body Text Indent"/>
    <w:basedOn w:val="Textbody"/>
    <w:link w:val="a7"/>
    <w:rsid w:val="0088672B"/>
    <w:pPr>
      <w:ind w:firstLine="210"/>
    </w:pPr>
  </w:style>
  <w:style w:type="character" w:customStyle="1" w:styleId="a7">
    <w:name w:val="Основной текст с отступом Знак"/>
    <w:basedOn w:val="a0"/>
    <w:link w:val="a6"/>
    <w:rsid w:val="0088672B"/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paragraph" w:styleId="a8">
    <w:name w:val="No Spacing"/>
    <w:rsid w:val="0088672B"/>
    <w:pPr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paragraph" w:customStyle="1" w:styleId="Textbodyindent">
    <w:name w:val="Text body indent"/>
    <w:basedOn w:val="Standard"/>
    <w:rsid w:val="0088672B"/>
    <w:pPr>
      <w:spacing w:after="120"/>
      <w:ind w:left="283"/>
    </w:pPr>
  </w:style>
  <w:style w:type="paragraph" w:styleId="3">
    <w:name w:val="List Bullet 3"/>
    <w:basedOn w:val="Standard"/>
    <w:rsid w:val="0088672B"/>
    <w:pPr>
      <w:numPr>
        <w:numId w:val="31"/>
      </w:numPr>
      <w:tabs>
        <w:tab w:val="clear" w:pos="926"/>
      </w:tabs>
      <w:ind w:left="0" w:firstLine="0"/>
    </w:pPr>
  </w:style>
  <w:style w:type="paragraph" w:customStyle="1" w:styleId="c1">
    <w:name w:val="c1"/>
    <w:basedOn w:val="Standard"/>
    <w:rsid w:val="0088672B"/>
    <w:pPr>
      <w:spacing w:before="280" w:after="280"/>
    </w:pPr>
  </w:style>
  <w:style w:type="paragraph" w:styleId="a9">
    <w:name w:val="List Paragraph"/>
    <w:basedOn w:val="Standard"/>
    <w:rsid w:val="0088672B"/>
    <w:pPr>
      <w:ind w:left="720"/>
    </w:pPr>
  </w:style>
  <w:style w:type="paragraph" w:styleId="2">
    <w:name w:val="Body Text Indent 2"/>
    <w:basedOn w:val="Standard"/>
    <w:link w:val="20"/>
    <w:rsid w:val="0088672B"/>
    <w:pPr>
      <w:ind w:firstLine="708"/>
      <w:jc w:val="both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88672B"/>
    <w:rPr>
      <w:rFonts w:ascii="Times New Roman" w:eastAsia="Andale Sans UI" w:hAnsi="Times New Roman" w:cs="Tahoma"/>
      <w:kern w:val="3"/>
      <w:sz w:val="28"/>
      <w:szCs w:val="24"/>
      <w:lang w:eastAsia="ru-RU"/>
    </w:rPr>
  </w:style>
  <w:style w:type="paragraph" w:styleId="aa">
    <w:name w:val="Plain Text"/>
    <w:basedOn w:val="Standard"/>
    <w:link w:val="ab"/>
    <w:rsid w:val="0088672B"/>
    <w:rPr>
      <w:rFonts w:ascii="Courier New" w:eastAsia="Times New Roman" w:hAnsi="Courier New"/>
    </w:rPr>
  </w:style>
  <w:style w:type="character" w:customStyle="1" w:styleId="ab">
    <w:name w:val="Текст Знак"/>
    <w:basedOn w:val="a0"/>
    <w:link w:val="aa"/>
    <w:rsid w:val="0088672B"/>
    <w:rPr>
      <w:rFonts w:ascii="Courier New" w:eastAsia="Times New Roman" w:hAnsi="Courier New" w:cs="Tahoma"/>
      <w:kern w:val="3"/>
      <w:sz w:val="24"/>
      <w:szCs w:val="24"/>
      <w:lang w:eastAsia="ru-RU"/>
    </w:rPr>
  </w:style>
  <w:style w:type="paragraph" w:customStyle="1" w:styleId="FR2">
    <w:name w:val="FR2"/>
    <w:rsid w:val="0088672B"/>
    <w:pPr>
      <w:widowControl w:val="0"/>
      <w:suppressAutoHyphens/>
      <w:autoSpaceDN w:val="0"/>
      <w:snapToGrid w:val="0"/>
      <w:spacing w:before="920" w:after="0" w:line="240" w:lineRule="auto"/>
      <w:textAlignment w:val="baseline"/>
    </w:pPr>
    <w:rPr>
      <w:rFonts w:ascii="Courier New" w:eastAsia="Batang" w:hAnsi="Courier New" w:cs="Times New Roman"/>
      <w:kern w:val="3"/>
      <w:sz w:val="20"/>
      <w:szCs w:val="20"/>
      <w:lang w:eastAsia="ru-RU"/>
    </w:rPr>
  </w:style>
  <w:style w:type="character" w:customStyle="1" w:styleId="ListLabel10">
    <w:name w:val="ListLabel 10"/>
    <w:rsid w:val="0088672B"/>
    <w:rPr>
      <w:rFonts w:cs="Courier New"/>
    </w:rPr>
  </w:style>
  <w:style w:type="character" w:customStyle="1" w:styleId="ListLabel11">
    <w:name w:val="ListLabel 11"/>
    <w:rsid w:val="0088672B"/>
    <w:rPr>
      <w:rFonts w:cs="Courier New"/>
    </w:rPr>
  </w:style>
  <w:style w:type="character" w:customStyle="1" w:styleId="ListLabel12">
    <w:name w:val="ListLabel 12"/>
    <w:rsid w:val="0088672B"/>
    <w:rPr>
      <w:rFonts w:cs="Courier New"/>
    </w:rPr>
  </w:style>
  <w:style w:type="character" w:customStyle="1" w:styleId="ListLabel13">
    <w:name w:val="ListLabel 13"/>
    <w:rsid w:val="0088672B"/>
    <w:rPr>
      <w:rFonts w:cs="Courier New"/>
    </w:rPr>
  </w:style>
  <w:style w:type="character" w:customStyle="1" w:styleId="ListLabel14">
    <w:name w:val="ListLabel 14"/>
    <w:rsid w:val="0088672B"/>
    <w:rPr>
      <w:rFonts w:cs="Courier New"/>
    </w:rPr>
  </w:style>
  <w:style w:type="character" w:customStyle="1" w:styleId="ListLabel15">
    <w:name w:val="ListLabel 15"/>
    <w:rsid w:val="0088672B"/>
    <w:rPr>
      <w:rFonts w:cs="Courier New"/>
    </w:rPr>
  </w:style>
  <w:style w:type="character" w:customStyle="1" w:styleId="ListLabel1">
    <w:name w:val="ListLabel 1"/>
    <w:rsid w:val="0088672B"/>
    <w:rPr>
      <w:rFonts w:cs="Courier New"/>
    </w:rPr>
  </w:style>
  <w:style w:type="character" w:customStyle="1" w:styleId="ListLabel2">
    <w:name w:val="ListLabel 2"/>
    <w:rsid w:val="0088672B"/>
    <w:rPr>
      <w:rFonts w:cs="Courier New"/>
    </w:rPr>
  </w:style>
  <w:style w:type="character" w:customStyle="1" w:styleId="ListLabel3">
    <w:name w:val="ListLabel 3"/>
    <w:rsid w:val="0088672B"/>
    <w:rPr>
      <w:rFonts w:cs="Courier New"/>
    </w:rPr>
  </w:style>
  <w:style w:type="character" w:customStyle="1" w:styleId="ListLabel16">
    <w:name w:val="ListLabel 16"/>
    <w:rsid w:val="0088672B"/>
    <w:rPr>
      <w:rFonts w:cs="Courier New"/>
    </w:rPr>
  </w:style>
  <w:style w:type="character" w:customStyle="1" w:styleId="ListLabel17">
    <w:name w:val="ListLabel 17"/>
    <w:rsid w:val="0088672B"/>
    <w:rPr>
      <w:rFonts w:cs="Courier New"/>
    </w:rPr>
  </w:style>
  <w:style w:type="character" w:customStyle="1" w:styleId="ListLabel18">
    <w:name w:val="ListLabel 18"/>
    <w:rsid w:val="0088672B"/>
    <w:rPr>
      <w:rFonts w:cs="Courier New"/>
    </w:rPr>
  </w:style>
  <w:style w:type="character" w:styleId="ac">
    <w:name w:val="Strong"/>
    <w:rsid w:val="0088672B"/>
    <w:rPr>
      <w:b/>
      <w:bCs/>
    </w:rPr>
  </w:style>
  <w:style w:type="character" w:customStyle="1" w:styleId="ListLabel19">
    <w:name w:val="ListLabel 19"/>
    <w:rsid w:val="0088672B"/>
    <w:rPr>
      <w:rFonts w:cs="Courier New"/>
    </w:rPr>
  </w:style>
  <w:style w:type="character" w:customStyle="1" w:styleId="ListLabel20">
    <w:name w:val="ListLabel 20"/>
    <w:rsid w:val="0088672B"/>
    <w:rPr>
      <w:rFonts w:cs="Courier New"/>
    </w:rPr>
  </w:style>
  <w:style w:type="character" w:customStyle="1" w:styleId="ListLabel21">
    <w:name w:val="ListLabel 21"/>
    <w:rsid w:val="0088672B"/>
    <w:rPr>
      <w:rFonts w:cs="Courier New"/>
    </w:rPr>
  </w:style>
  <w:style w:type="character" w:customStyle="1" w:styleId="c0">
    <w:name w:val="c0"/>
    <w:basedOn w:val="a0"/>
    <w:rsid w:val="0088672B"/>
  </w:style>
  <w:style w:type="character" w:customStyle="1" w:styleId="ListLabel4">
    <w:name w:val="ListLabel 4"/>
    <w:rsid w:val="0088672B"/>
    <w:rPr>
      <w:rFonts w:cs="Courier New"/>
    </w:rPr>
  </w:style>
  <w:style w:type="character" w:customStyle="1" w:styleId="ListLabel5">
    <w:name w:val="ListLabel 5"/>
    <w:rsid w:val="0088672B"/>
    <w:rPr>
      <w:rFonts w:cs="Courier New"/>
    </w:rPr>
  </w:style>
  <w:style w:type="character" w:customStyle="1" w:styleId="ListLabel6">
    <w:name w:val="ListLabel 6"/>
    <w:rsid w:val="0088672B"/>
    <w:rPr>
      <w:rFonts w:cs="Courier New"/>
    </w:rPr>
  </w:style>
  <w:style w:type="character" w:customStyle="1" w:styleId="ListLabel22">
    <w:name w:val="ListLabel 22"/>
    <w:rsid w:val="0088672B"/>
    <w:rPr>
      <w:rFonts w:cs="Courier New"/>
    </w:rPr>
  </w:style>
  <w:style w:type="character" w:customStyle="1" w:styleId="ListLabel23">
    <w:name w:val="ListLabel 23"/>
    <w:rsid w:val="0088672B"/>
    <w:rPr>
      <w:rFonts w:cs="Courier New"/>
    </w:rPr>
  </w:style>
  <w:style w:type="character" w:customStyle="1" w:styleId="ListLabel24">
    <w:name w:val="ListLabel 24"/>
    <w:rsid w:val="0088672B"/>
    <w:rPr>
      <w:rFonts w:cs="Courier New"/>
    </w:rPr>
  </w:style>
  <w:style w:type="character" w:customStyle="1" w:styleId="ListLabel25">
    <w:name w:val="ListLabel 25"/>
    <w:rsid w:val="0088672B"/>
    <w:rPr>
      <w:rFonts w:cs="Courier New"/>
    </w:rPr>
  </w:style>
  <w:style w:type="character" w:customStyle="1" w:styleId="ListLabel26">
    <w:name w:val="ListLabel 26"/>
    <w:rsid w:val="0088672B"/>
    <w:rPr>
      <w:rFonts w:cs="Courier New"/>
    </w:rPr>
  </w:style>
  <w:style w:type="character" w:customStyle="1" w:styleId="ListLabel27">
    <w:name w:val="ListLabel 27"/>
    <w:rsid w:val="0088672B"/>
    <w:rPr>
      <w:rFonts w:cs="Courier New"/>
    </w:rPr>
  </w:style>
  <w:style w:type="character" w:customStyle="1" w:styleId="ListLabel28">
    <w:name w:val="ListLabel 28"/>
    <w:rsid w:val="0088672B"/>
    <w:rPr>
      <w:rFonts w:cs="Courier New"/>
    </w:rPr>
  </w:style>
  <w:style w:type="character" w:customStyle="1" w:styleId="ListLabel29">
    <w:name w:val="ListLabel 29"/>
    <w:rsid w:val="0088672B"/>
    <w:rPr>
      <w:rFonts w:cs="Courier New"/>
    </w:rPr>
  </w:style>
  <w:style w:type="character" w:customStyle="1" w:styleId="ListLabel30">
    <w:name w:val="ListLabel 30"/>
    <w:rsid w:val="0088672B"/>
    <w:rPr>
      <w:rFonts w:cs="Courier New"/>
    </w:rPr>
  </w:style>
  <w:style w:type="character" w:customStyle="1" w:styleId="ListLabel7">
    <w:name w:val="ListLabel 7"/>
    <w:rsid w:val="0088672B"/>
    <w:rPr>
      <w:rFonts w:cs="Courier New"/>
    </w:rPr>
  </w:style>
  <w:style w:type="character" w:customStyle="1" w:styleId="ListLabel8">
    <w:name w:val="ListLabel 8"/>
    <w:rsid w:val="0088672B"/>
    <w:rPr>
      <w:rFonts w:cs="Courier New"/>
    </w:rPr>
  </w:style>
  <w:style w:type="character" w:customStyle="1" w:styleId="ListLabel9">
    <w:name w:val="ListLabel 9"/>
    <w:rsid w:val="0088672B"/>
    <w:rPr>
      <w:rFonts w:cs="Courier New"/>
    </w:rPr>
  </w:style>
  <w:style w:type="character" w:customStyle="1" w:styleId="ListLabel34">
    <w:name w:val="ListLabel 34"/>
    <w:rsid w:val="0088672B"/>
    <w:rPr>
      <w:rFonts w:cs="Courier New"/>
    </w:rPr>
  </w:style>
  <w:style w:type="character" w:customStyle="1" w:styleId="ListLabel35">
    <w:name w:val="ListLabel 35"/>
    <w:rsid w:val="0088672B"/>
    <w:rPr>
      <w:rFonts w:cs="Courier New"/>
    </w:rPr>
  </w:style>
  <w:style w:type="character" w:customStyle="1" w:styleId="ListLabel36">
    <w:name w:val="ListLabel 36"/>
    <w:rsid w:val="0088672B"/>
    <w:rPr>
      <w:rFonts w:cs="Courier New"/>
    </w:rPr>
  </w:style>
  <w:style w:type="character" w:customStyle="1" w:styleId="ListLabel31">
    <w:name w:val="ListLabel 31"/>
    <w:rsid w:val="0088672B"/>
    <w:rPr>
      <w:rFonts w:cs="Courier New"/>
    </w:rPr>
  </w:style>
  <w:style w:type="character" w:customStyle="1" w:styleId="ListLabel32">
    <w:name w:val="ListLabel 32"/>
    <w:rsid w:val="0088672B"/>
    <w:rPr>
      <w:rFonts w:cs="Courier New"/>
    </w:rPr>
  </w:style>
  <w:style w:type="character" w:customStyle="1" w:styleId="ListLabel33">
    <w:name w:val="ListLabel 33"/>
    <w:rsid w:val="0088672B"/>
    <w:rPr>
      <w:rFonts w:cs="Courier New"/>
    </w:rPr>
  </w:style>
  <w:style w:type="character" w:customStyle="1" w:styleId="Internetlink">
    <w:name w:val="Internet link"/>
    <w:rsid w:val="0088672B"/>
    <w:rPr>
      <w:color w:val="000080"/>
      <w:u w:val="single"/>
    </w:rPr>
  </w:style>
  <w:style w:type="numbering" w:customStyle="1" w:styleId="WWNum4">
    <w:name w:val="WWNum4"/>
    <w:basedOn w:val="a2"/>
    <w:rsid w:val="0088672B"/>
    <w:pPr>
      <w:numPr>
        <w:numId w:val="1"/>
      </w:numPr>
    </w:pPr>
  </w:style>
  <w:style w:type="numbering" w:customStyle="1" w:styleId="WWNum5">
    <w:name w:val="WWNum5"/>
    <w:basedOn w:val="a2"/>
    <w:rsid w:val="0088672B"/>
    <w:pPr>
      <w:numPr>
        <w:numId w:val="2"/>
      </w:numPr>
    </w:pPr>
  </w:style>
  <w:style w:type="numbering" w:customStyle="1" w:styleId="WWNum1">
    <w:name w:val="WWNum1"/>
    <w:basedOn w:val="a2"/>
    <w:rsid w:val="0088672B"/>
    <w:pPr>
      <w:numPr>
        <w:numId w:val="3"/>
      </w:numPr>
    </w:pPr>
  </w:style>
  <w:style w:type="numbering" w:customStyle="1" w:styleId="WWNum6">
    <w:name w:val="WWNum6"/>
    <w:basedOn w:val="a2"/>
    <w:rsid w:val="0088672B"/>
    <w:pPr>
      <w:numPr>
        <w:numId w:val="4"/>
      </w:numPr>
    </w:pPr>
  </w:style>
  <w:style w:type="numbering" w:customStyle="1" w:styleId="WWNum7">
    <w:name w:val="WWNum7"/>
    <w:basedOn w:val="a2"/>
    <w:rsid w:val="0088672B"/>
    <w:pPr>
      <w:numPr>
        <w:numId w:val="5"/>
      </w:numPr>
    </w:pPr>
  </w:style>
  <w:style w:type="numbering" w:customStyle="1" w:styleId="WWNum2">
    <w:name w:val="WWNum2"/>
    <w:basedOn w:val="a2"/>
    <w:rsid w:val="0088672B"/>
    <w:pPr>
      <w:numPr>
        <w:numId w:val="6"/>
      </w:numPr>
    </w:pPr>
  </w:style>
  <w:style w:type="numbering" w:customStyle="1" w:styleId="WWNum10">
    <w:name w:val="WWNum10"/>
    <w:basedOn w:val="a2"/>
    <w:rsid w:val="0088672B"/>
    <w:pPr>
      <w:numPr>
        <w:numId w:val="7"/>
      </w:numPr>
    </w:pPr>
  </w:style>
  <w:style w:type="numbering" w:customStyle="1" w:styleId="WWNum11">
    <w:name w:val="WWNum11"/>
    <w:basedOn w:val="a2"/>
    <w:rsid w:val="0088672B"/>
    <w:pPr>
      <w:numPr>
        <w:numId w:val="8"/>
      </w:numPr>
    </w:pPr>
  </w:style>
  <w:style w:type="numbering" w:customStyle="1" w:styleId="WWNum12">
    <w:name w:val="WWNum12"/>
    <w:basedOn w:val="a2"/>
    <w:rsid w:val="0088672B"/>
    <w:pPr>
      <w:numPr>
        <w:numId w:val="9"/>
      </w:numPr>
    </w:pPr>
  </w:style>
  <w:style w:type="numbering" w:customStyle="1" w:styleId="WWNum3">
    <w:name w:val="WWNum3"/>
    <w:basedOn w:val="a2"/>
    <w:rsid w:val="0088672B"/>
    <w:pPr>
      <w:numPr>
        <w:numId w:val="10"/>
      </w:numPr>
    </w:pPr>
  </w:style>
  <w:style w:type="numbering" w:customStyle="1" w:styleId="WWNum13">
    <w:name w:val="WWNum13"/>
    <w:basedOn w:val="a2"/>
    <w:rsid w:val="0088672B"/>
    <w:pPr>
      <w:numPr>
        <w:numId w:val="11"/>
      </w:numPr>
    </w:pPr>
  </w:style>
  <w:style w:type="numbering" w:customStyle="1" w:styleId="WWNum14">
    <w:name w:val="WWNum14"/>
    <w:basedOn w:val="a2"/>
    <w:rsid w:val="0088672B"/>
    <w:pPr>
      <w:numPr>
        <w:numId w:val="12"/>
      </w:numPr>
    </w:pPr>
  </w:style>
  <w:style w:type="numbering" w:customStyle="1" w:styleId="WWNum16">
    <w:name w:val="WWNum16"/>
    <w:basedOn w:val="a2"/>
    <w:rsid w:val="0088672B"/>
    <w:pPr>
      <w:numPr>
        <w:numId w:val="13"/>
      </w:numPr>
    </w:pPr>
  </w:style>
  <w:style w:type="numbering" w:customStyle="1" w:styleId="WWNum19">
    <w:name w:val="WWNum19"/>
    <w:basedOn w:val="a2"/>
    <w:rsid w:val="0088672B"/>
    <w:pPr>
      <w:numPr>
        <w:numId w:val="14"/>
      </w:numPr>
    </w:pPr>
  </w:style>
  <w:style w:type="numbering" w:customStyle="1" w:styleId="WWNum18">
    <w:name w:val="WWNum18"/>
    <w:basedOn w:val="a2"/>
    <w:rsid w:val="0088672B"/>
    <w:pPr>
      <w:numPr>
        <w:numId w:val="15"/>
      </w:numPr>
    </w:pPr>
  </w:style>
  <w:style w:type="numbering" w:customStyle="1" w:styleId="WWNum15">
    <w:name w:val="WWNum15"/>
    <w:basedOn w:val="a2"/>
    <w:rsid w:val="0088672B"/>
    <w:pPr>
      <w:numPr>
        <w:numId w:val="16"/>
      </w:numPr>
    </w:pPr>
  </w:style>
  <w:style w:type="numbering" w:customStyle="1" w:styleId="WWNum17">
    <w:name w:val="WWNum17"/>
    <w:basedOn w:val="a2"/>
    <w:rsid w:val="0088672B"/>
    <w:pPr>
      <w:numPr>
        <w:numId w:val="17"/>
      </w:numPr>
    </w:pPr>
  </w:style>
  <w:style w:type="paragraph" w:styleId="ad">
    <w:name w:val="Balloon Text"/>
    <w:basedOn w:val="a"/>
    <w:link w:val="ae"/>
    <w:uiPriority w:val="99"/>
    <w:semiHidden/>
    <w:unhideWhenUsed/>
    <w:rsid w:val="00D00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00867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BC7E1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">
    <w:name w:val="Hyperlink"/>
    <w:basedOn w:val="a0"/>
    <w:uiPriority w:val="99"/>
    <w:semiHidden/>
    <w:unhideWhenUsed/>
    <w:rsid w:val="00BC7E1E"/>
    <w:rPr>
      <w:color w:val="0000FF"/>
      <w:u w:val="single"/>
    </w:rPr>
  </w:style>
  <w:style w:type="character" w:customStyle="1" w:styleId="80">
    <w:name w:val="Заголовок 8 Знак"/>
    <w:basedOn w:val="a0"/>
    <w:link w:val="8"/>
    <w:uiPriority w:val="9"/>
    <w:rsid w:val="0025064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f0">
    <w:name w:val="header"/>
    <w:basedOn w:val="a"/>
    <w:link w:val="af1"/>
    <w:uiPriority w:val="99"/>
    <w:semiHidden/>
    <w:unhideWhenUsed/>
    <w:rsid w:val="00373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37363F"/>
  </w:style>
  <w:style w:type="paragraph" w:styleId="af2">
    <w:name w:val="footer"/>
    <w:basedOn w:val="a"/>
    <w:link w:val="af3"/>
    <w:uiPriority w:val="99"/>
    <w:unhideWhenUsed/>
    <w:rsid w:val="00373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3736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Standard"/>
    <w:link w:val="10"/>
    <w:rsid w:val="0088672B"/>
    <w:pPr>
      <w:keepNext/>
      <w:ind w:right="185" w:firstLine="720"/>
      <w:jc w:val="center"/>
      <w:outlineLvl w:val="0"/>
    </w:pPr>
    <w:rPr>
      <w:sz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7E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Standard"/>
    <w:link w:val="60"/>
    <w:rsid w:val="0088672B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Standard"/>
    <w:link w:val="70"/>
    <w:rsid w:val="0088672B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unhideWhenUsed/>
    <w:qFormat/>
    <w:rsid w:val="0025064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36E5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88672B"/>
    <w:rPr>
      <w:rFonts w:ascii="Times New Roman" w:eastAsia="Andale Sans UI" w:hAnsi="Times New Roman" w:cs="Tahoma"/>
      <w:kern w:val="3"/>
      <w:sz w:val="32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88672B"/>
    <w:rPr>
      <w:rFonts w:ascii="Calibri" w:eastAsia="Andale Sans UI" w:hAnsi="Calibri" w:cs="Tahoma"/>
      <w:b/>
      <w:bCs/>
      <w:kern w:val="3"/>
      <w:lang w:eastAsia="ru-RU"/>
    </w:rPr>
  </w:style>
  <w:style w:type="character" w:customStyle="1" w:styleId="70">
    <w:name w:val="Заголовок 7 Знак"/>
    <w:basedOn w:val="a0"/>
    <w:link w:val="7"/>
    <w:rsid w:val="0088672B"/>
    <w:rPr>
      <w:rFonts w:ascii="Calibri" w:eastAsia="Andale Sans UI" w:hAnsi="Calibri" w:cs="Tahoma"/>
      <w:kern w:val="3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8672B"/>
  </w:style>
  <w:style w:type="paragraph" w:customStyle="1" w:styleId="Heading">
    <w:name w:val="Heading"/>
    <w:basedOn w:val="Standard"/>
    <w:next w:val="Textbody"/>
    <w:rsid w:val="0088672B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88672B"/>
    <w:pPr>
      <w:spacing w:after="120"/>
    </w:pPr>
  </w:style>
  <w:style w:type="paragraph" w:styleId="a3">
    <w:name w:val="List"/>
    <w:basedOn w:val="Textbody"/>
    <w:rsid w:val="0088672B"/>
  </w:style>
  <w:style w:type="paragraph" w:styleId="a4">
    <w:name w:val="caption"/>
    <w:basedOn w:val="Standard"/>
    <w:rsid w:val="0088672B"/>
    <w:pPr>
      <w:jc w:val="center"/>
    </w:pPr>
    <w:rPr>
      <w:b/>
      <w:szCs w:val="20"/>
    </w:rPr>
  </w:style>
  <w:style w:type="paragraph" w:customStyle="1" w:styleId="Index">
    <w:name w:val="Index"/>
    <w:basedOn w:val="Standard"/>
    <w:rsid w:val="0088672B"/>
    <w:pPr>
      <w:suppressLineNumbers/>
    </w:pPr>
  </w:style>
  <w:style w:type="paragraph" w:styleId="a5">
    <w:name w:val="Normal (Web)"/>
    <w:basedOn w:val="Standard"/>
    <w:rsid w:val="0088672B"/>
    <w:pPr>
      <w:spacing w:before="280" w:after="280"/>
    </w:pPr>
  </w:style>
  <w:style w:type="paragraph" w:styleId="a6">
    <w:name w:val="Body Text Indent"/>
    <w:basedOn w:val="Textbody"/>
    <w:link w:val="a7"/>
    <w:rsid w:val="0088672B"/>
    <w:pPr>
      <w:ind w:firstLine="210"/>
    </w:pPr>
  </w:style>
  <w:style w:type="character" w:customStyle="1" w:styleId="a7">
    <w:name w:val="Основной текст с отступом Знак"/>
    <w:basedOn w:val="a0"/>
    <w:link w:val="a6"/>
    <w:rsid w:val="0088672B"/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paragraph" w:styleId="a8">
    <w:name w:val="No Spacing"/>
    <w:rsid w:val="0088672B"/>
    <w:pPr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paragraph" w:customStyle="1" w:styleId="Textbodyindent">
    <w:name w:val="Text body indent"/>
    <w:basedOn w:val="Standard"/>
    <w:rsid w:val="0088672B"/>
    <w:pPr>
      <w:spacing w:after="120"/>
      <w:ind w:left="283"/>
    </w:pPr>
  </w:style>
  <w:style w:type="paragraph" w:styleId="3">
    <w:name w:val="List Bullet 3"/>
    <w:basedOn w:val="Standard"/>
    <w:rsid w:val="0088672B"/>
    <w:pPr>
      <w:numPr>
        <w:numId w:val="31"/>
      </w:numPr>
      <w:tabs>
        <w:tab w:val="clear" w:pos="926"/>
      </w:tabs>
      <w:ind w:left="0" w:firstLine="0"/>
    </w:pPr>
  </w:style>
  <w:style w:type="paragraph" w:customStyle="1" w:styleId="c1">
    <w:name w:val="c1"/>
    <w:basedOn w:val="Standard"/>
    <w:rsid w:val="0088672B"/>
    <w:pPr>
      <w:spacing w:before="280" w:after="280"/>
    </w:pPr>
  </w:style>
  <w:style w:type="paragraph" w:styleId="a9">
    <w:name w:val="List Paragraph"/>
    <w:basedOn w:val="Standard"/>
    <w:rsid w:val="0088672B"/>
    <w:pPr>
      <w:ind w:left="720"/>
    </w:pPr>
  </w:style>
  <w:style w:type="paragraph" w:styleId="2">
    <w:name w:val="Body Text Indent 2"/>
    <w:basedOn w:val="Standard"/>
    <w:link w:val="20"/>
    <w:rsid w:val="0088672B"/>
    <w:pPr>
      <w:ind w:firstLine="708"/>
      <w:jc w:val="both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88672B"/>
    <w:rPr>
      <w:rFonts w:ascii="Times New Roman" w:eastAsia="Andale Sans UI" w:hAnsi="Times New Roman" w:cs="Tahoma"/>
      <w:kern w:val="3"/>
      <w:sz w:val="28"/>
      <w:szCs w:val="24"/>
      <w:lang w:eastAsia="ru-RU"/>
    </w:rPr>
  </w:style>
  <w:style w:type="paragraph" w:styleId="aa">
    <w:name w:val="Plain Text"/>
    <w:basedOn w:val="Standard"/>
    <w:link w:val="ab"/>
    <w:rsid w:val="0088672B"/>
    <w:rPr>
      <w:rFonts w:ascii="Courier New" w:eastAsia="Times New Roman" w:hAnsi="Courier New"/>
    </w:rPr>
  </w:style>
  <w:style w:type="character" w:customStyle="1" w:styleId="ab">
    <w:name w:val="Текст Знак"/>
    <w:basedOn w:val="a0"/>
    <w:link w:val="aa"/>
    <w:rsid w:val="0088672B"/>
    <w:rPr>
      <w:rFonts w:ascii="Courier New" w:eastAsia="Times New Roman" w:hAnsi="Courier New" w:cs="Tahoma"/>
      <w:kern w:val="3"/>
      <w:sz w:val="24"/>
      <w:szCs w:val="24"/>
      <w:lang w:eastAsia="ru-RU"/>
    </w:rPr>
  </w:style>
  <w:style w:type="paragraph" w:customStyle="1" w:styleId="FR2">
    <w:name w:val="FR2"/>
    <w:rsid w:val="0088672B"/>
    <w:pPr>
      <w:widowControl w:val="0"/>
      <w:suppressAutoHyphens/>
      <w:autoSpaceDN w:val="0"/>
      <w:snapToGrid w:val="0"/>
      <w:spacing w:before="920" w:after="0" w:line="240" w:lineRule="auto"/>
      <w:textAlignment w:val="baseline"/>
    </w:pPr>
    <w:rPr>
      <w:rFonts w:ascii="Courier New" w:eastAsia="Batang" w:hAnsi="Courier New" w:cs="Times New Roman"/>
      <w:kern w:val="3"/>
      <w:sz w:val="20"/>
      <w:szCs w:val="20"/>
      <w:lang w:eastAsia="ru-RU"/>
    </w:rPr>
  </w:style>
  <w:style w:type="character" w:customStyle="1" w:styleId="ListLabel10">
    <w:name w:val="ListLabel 10"/>
    <w:rsid w:val="0088672B"/>
    <w:rPr>
      <w:rFonts w:cs="Courier New"/>
    </w:rPr>
  </w:style>
  <w:style w:type="character" w:customStyle="1" w:styleId="ListLabel11">
    <w:name w:val="ListLabel 11"/>
    <w:rsid w:val="0088672B"/>
    <w:rPr>
      <w:rFonts w:cs="Courier New"/>
    </w:rPr>
  </w:style>
  <w:style w:type="character" w:customStyle="1" w:styleId="ListLabel12">
    <w:name w:val="ListLabel 12"/>
    <w:rsid w:val="0088672B"/>
    <w:rPr>
      <w:rFonts w:cs="Courier New"/>
    </w:rPr>
  </w:style>
  <w:style w:type="character" w:customStyle="1" w:styleId="ListLabel13">
    <w:name w:val="ListLabel 13"/>
    <w:rsid w:val="0088672B"/>
    <w:rPr>
      <w:rFonts w:cs="Courier New"/>
    </w:rPr>
  </w:style>
  <w:style w:type="character" w:customStyle="1" w:styleId="ListLabel14">
    <w:name w:val="ListLabel 14"/>
    <w:rsid w:val="0088672B"/>
    <w:rPr>
      <w:rFonts w:cs="Courier New"/>
    </w:rPr>
  </w:style>
  <w:style w:type="character" w:customStyle="1" w:styleId="ListLabel15">
    <w:name w:val="ListLabel 15"/>
    <w:rsid w:val="0088672B"/>
    <w:rPr>
      <w:rFonts w:cs="Courier New"/>
    </w:rPr>
  </w:style>
  <w:style w:type="character" w:customStyle="1" w:styleId="ListLabel1">
    <w:name w:val="ListLabel 1"/>
    <w:rsid w:val="0088672B"/>
    <w:rPr>
      <w:rFonts w:cs="Courier New"/>
    </w:rPr>
  </w:style>
  <w:style w:type="character" w:customStyle="1" w:styleId="ListLabel2">
    <w:name w:val="ListLabel 2"/>
    <w:rsid w:val="0088672B"/>
    <w:rPr>
      <w:rFonts w:cs="Courier New"/>
    </w:rPr>
  </w:style>
  <w:style w:type="character" w:customStyle="1" w:styleId="ListLabel3">
    <w:name w:val="ListLabel 3"/>
    <w:rsid w:val="0088672B"/>
    <w:rPr>
      <w:rFonts w:cs="Courier New"/>
    </w:rPr>
  </w:style>
  <w:style w:type="character" w:customStyle="1" w:styleId="ListLabel16">
    <w:name w:val="ListLabel 16"/>
    <w:rsid w:val="0088672B"/>
    <w:rPr>
      <w:rFonts w:cs="Courier New"/>
    </w:rPr>
  </w:style>
  <w:style w:type="character" w:customStyle="1" w:styleId="ListLabel17">
    <w:name w:val="ListLabel 17"/>
    <w:rsid w:val="0088672B"/>
    <w:rPr>
      <w:rFonts w:cs="Courier New"/>
    </w:rPr>
  </w:style>
  <w:style w:type="character" w:customStyle="1" w:styleId="ListLabel18">
    <w:name w:val="ListLabel 18"/>
    <w:rsid w:val="0088672B"/>
    <w:rPr>
      <w:rFonts w:cs="Courier New"/>
    </w:rPr>
  </w:style>
  <w:style w:type="character" w:styleId="ac">
    <w:name w:val="Strong"/>
    <w:rsid w:val="0088672B"/>
    <w:rPr>
      <w:b/>
      <w:bCs/>
    </w:rPr>
  </w:style>
  <w:style w:type="character" w:customStyle="1" w:styleId="ListLabel19">
    <w:name w:val="ListLabel 19"/>
    <w:rsid w:val="0088672B"/>
    <w:rPr>
      <w:rFonts w:cs="Courier New"/>
    </w:rPr>
  </w:style>
  <w:style w:type="character" w:customStyle="1" w:styleId="ListLabel20">
    <w:name w:val="ListLabel 20"/>
    <w:rsid w:val="0088672B"/>
    <w:rPr>
      <w:rFonts w:cs="Courier New"/>
    </w:rPr>
  </w:style>
  <w:style w:type="character" w:customStyle="1" w:styleId="ListLabel21">
    <w:name w:val="ListLabel 21"/>
    <w:rsid w:val="0088672B"/>
    <w:rPr>
      <w:rFonts w:cs="Courier New"/>
    </w:rPr>
  </w:style>
  <w:style w:type="character" w:customStyle="1" w:styleId="c0">
    <w:name w:val="c0"/>
    <w:basedOn w:val="a0"/>
    <w:rsid w:val="0088672B"/>
  </w:style>
  <w:style w:type="character" w:customStyle="1" w:styleId="ListLabel4">
    <w:name w:val="ListLabel 4"/>
    <w:rsid w:val="0088672B"/>
    <w:rPr>
      <w:rFonts w:cs="Courier New"/>
    </w:rPr>
  </w:style>
  <w:style w:type="character" w:customStyle="1" w:styleId="ListLabel5">
    <w:name w:val="ListLabel 5"/>
    <w:rsid w:val="0088672B"/>
    <w:rPr>
      <w:rFonts w:cs="Courier New"/>
    </w:rPr>
  </w:style>
  <w:style w:type="character" w:customStyle="1" w:styleId="ListLabel6">
    <w:name w:val="ListLabel 6"/>
    <w:rsid w:val="0088672B"/>
    <w:rPr>
      <w:rFonts w:cs="Courier New"/>
    </w:rPr>
  </w:style>
  <w:style w:type="character" w:customStyle="1" w:styleId="ListLabel22">
    <w:name w:val="ListLabel 22"/>
    <w:rsid w:val="0088672B"/>
    <w:rPr>
      <w:rFonts w:cs="Courier New"/>
    </w:rPr>
  </w:style>
  <w:style w:type="character" w:customStyle="1" w:styleId="ListLabel23">
    <w:name w:val="ListLabel 23"/>
    <w:rsid w:val="0088672B"/>
    <w:rPr>
      <w:rFonts w:cs="Courier New"/>
    </w:rPr>
  </w:style>
  <w:style w:type="character" w:customStyle="1" w:styleId="ListLabel24">
    <w:name w:val="ListLabel 24"/>
    <w:rsid w:val="0088672B"/>
    <w:rPr>
      <w:rFonts w:cs="Courier New"/>
    </w:rPr>
  </w:style>
  <w:style w:type="character" w:customStyle="1" w:styleId="ListLabel25">
    <w:name w:val="ListLabel 25"/>
    <w:rsid w:val="0088672B"/>
    <w:rPr>
      <w:rFonts w:cs="Courier New"/>
    </w:rPr>
  </w:style>
  <w:style w:type="character" w:customStyle="1" w:styleId="ListLabel26">
    <w:name w:val="ListLabel 26"/>
    <w:rsid w:val="0088672B"/>
    <w:rPr>
      <w:rFonts w:cs="Courier New"/>
    </w:rPr>
  </w:style>
  <w:style w:type="character" w:customStyle="1" w:styleId="ListLabel27">
    <w:name w:val="ListLabel 27"/>
    <w:rsid w:val="0088672B"/>
    <w:rPr>
      <w:rFonts w:cs="Courier New"/>
    </w:rPr>
  </w:style>
  <w:style w:type="character" w:customStyle="1" w:styleId="ListLabel28">
    <w:name w:val="ListLabel 28"/>
    <w:rsid w:val="0088672B"/>
    <w:rPr>
      <w:rFonts w:cs="Courier New"/>
    </w:rPr>
  </w:style>
  <w:style w:type="character" w:customStyle="1" w:styleId="ListLabel29">
    <w:name w:val="ListLabel 29"/>
    <w:rsid w:val="0088672B"/>
    <w:rPr>
      <w:rFonts w:cs="Courier New"/>
    </w:rPr>
  </w:style>
  <w:style w:type="character" w:customStyle="1" w:styleId="ListLabel30">
    <w:name w:val="ListLabel 30"/>
    <w:rsid w:val="0088672B"/>
    <w:rPr>
      <w:rFonts w:cs="Courier New"/>
    </w:rPr>
  </w:style>
  <w:style w:type="character" w:customStyle="1" w:styleId="ListLabel7">
    <w:name w:val="ListLabel 7"/>
    <w:rsid w:val="0088672B"/>
    <w:rPr>
      <w:rFonts w:cs="Courier New"/>
    </w:rPr>
  </w:style>
  <w:style w:type="character" w:customStyle="1" w:styleId="ListLabel8">
    <w:name w:val="ListLabel 8"/>
    <w:rsid w:val="0088672B"/>
    <w:rPr>
      <w:rFonts w:cs="Courier New"/>
    </w:rPr>
  </w:style>
  <w:style w:type="character" w:customStyle="1" w:styleId="ListLabel9">
    <w:name w:val="ListLabel 9"/>
    <w:rsid w:val="0088672B"/>
    <w:rPr>
      <w:rFonts w:cs="Courier New"/>
    </w:rPr>
  </w:style>
  <w:style w:type="character" w:customStyle="1" w:styleId="ListLabel34">
    <w:name w:val="ListLabel 34"/>
    <w:rsid w:val="0088672B"/>
    <w:rPr>
      <w:rFonts w:cs="Courier New"/>
    </w:rPr>
  </w:style>
  <w:style w:type="character" w:customStyle="1" w:styleId="ListLabel35">
    <w:name w:val="ListLabel 35"/>
    <w:rsid w:val="0088672B"/>
    <w:rPr>
      <w:rFonts w:cs="Courier New"/>
    </w:rPr>
  </w:style>
  <w:style w:type="character" w:customStyle="1" w:styleId="ListLabel36">
    <w:name w:val="ListLabel 36"/>
    <w:rsid w:val="0088672B"/>
    <w:rPr>
      <w:rFonts w:cs="Courier New"/>
    </w:rPr>
  </w:style>
  <w:style w:type="character" w:customStyle="1" w:styleId="ListLabel31">
    <w:name w:val="ListLabel 31"/>
    <w:rsid w:val="0088672B"/>
    <w:rPr>
      <w:rFonts w:cs="Courier New"/>
    </w:rPr>
  </w:style>
  <w:style w:type="character" w:customStyle="1" w:styleId="ListLabel32">
    <w:name w:val="ListLabel 32"/>
    <w:rsid w:val="0088672B"/>
    <w:rPr>
      <w:rFonts w:cs="Courier New"/>
    </w:rPr>
  </w:style>
  <w:style w:type="character" w:customStyle="1" w:styleId="ListLabel33">
    <w:name w:val="ListLabel 33"/>
    <w:rsid w:val="0088672B"/>
    <w:rPr>
      <w:rFonts w:cs="Courier New"/>
    </w:rPr>
  </w:style>
  <w:style w:type="character" w:customStyle="1" w:styleId="Internetlink">
    <w:name w:val="Internet link"/>
    <w:rsid w:val="0088672B"/>
    <w:rPr>
      <w:color w:val="000080"/>
      <w:u w:val="single"/>
    </w:rPr>
  </w:style>
  <w:style w:type="numbering" w:customStyle="1" w:styleId="WWNum4">
    <w:name w:val="WWNum4"/>
    <w:basedOn w:val="a2"/>
    <w:rsid w:val="0088672B"/>
    <w:pPr>
      <w:numPr>
        <w:numId w:val="1"/>
      </w:numPr>
    </w:pPr>
  </w:style>
  <w:style w:type="numbering" w:customStyle="1" w:styleId="WWNum5">
    <w:name w:val="WWNum5"/>
    <w:basedOn w:val="a2"/>
    <w:rsid w:val="0088672B"/>
    <w:pPr>
      <w:numPr>
        <w:numId w:val="2"/>
      </w:numPr>
    </w:pPr>
  </w:style>
  <w:style w:type="numbering" w:customStyle="1" w:styleId="WWNum1">
    <w:name w:val="WWNum1"/>
    <w:basedOn w:val="a2"/>
    <w:rsid w:val="0088672B"/>
    <w:pPr>
      <w:numPr>
        <w:numId w:val="3"/>
      </w:numPr>
    </w:pPr>
  </w:style>
  <w:style w:type="numbering" w:customStyle="1" w:styleId="WWNum6">
    <w:name w:val="WWNum6"/>
    <w:basedOn w:val="a2"/>
    <w:rsid w:val="0088672B"/>
    <w:pPr>
      <w:numPr>
        <w:numId w:val="4"/>
      </w:numPr>
    </w:pPr>
  </w:style>
  <w:style w:type="numbering" w:customStyle="1" w:styleId="WWNum7">
    <w:name w:val="WWNum7"/>
    <w:basedOn w:val="a2"/>
    <w:rsid w:val="0088672B"/>
    <w:pPr>
      <w:numPr>
        <w:numId w:val="5"/>
      </w:numPr>
    </w:pPr>
  </w:style>
  <w:style w:type="numbering" w:customStyle="1" w:styleId="WWNum2">
    <w:name w:val="WWNum2"/>
    <w:basedOn w:val="a2"/>
    <w:rsid w:val="0088672B"/>
    <w:pPr>
      <w:numPr>
        <w:numId w:val="6"/>
      </w:numPr>
    </w:pPr>
  </w:style>
  <w:style w:type="numbering" w:customStyle="1" w:styleId="WWNum10">
    <w:name w:val="WWNum10"/>
    <w:basedOn w:val="a2"/>
    <w:rsid w:val="0088672B"/>
    <w:pPr>
      <w:numPr>
        <w:numId w:val="7"/>
      </w:numPr>
    </w:pPr>
  </w:style>
  <w:style w:type="numbering" w:customStyle="1" w:styleId="WWNum11">
    <w:name w:val="WWNum11"/>
    <w:basedOn w:val="a2"/>
    <w:rsid w:val="0088672B"/>
    <w:pPr>
      <w:numPr>
        <w:numId w:val="8"/>
      </w:numPr>
    </w:pPr>
  </w:style>
  <w:style w:type="numbering" w:customStyle="1" w:styleId="WWNum12">
    <w:name w:val="WWNum12"/>
    <w:basedOn w:val="a2"/>
    <w:rsid w:val="0088672B"/>
    <w:pPr>
      <w:numPr>
        <w:numId w:val="9"/>
      </w:numPr>
    </w:pPr>
  </w:style>
  <w:style w:type="numbering" w:customStyle="1" w:styleId="WWNum3">
    <w:name w:val="WWNum3"/>
    <w:basedOn w:val="a2"/>
    <w:rsid w:val="0088672B"/>
    <w:pPr>
      <w:numPr>
        <w:numId w:val="10"/>
      </w:numPr>
    </w:pPr>
  </w:style>
  <w:style w:type="numbering" w:customStyle="1" w:styleId="WWNum13">
    <w:name w:val="WWNum13"/>
    <w:basedOn w:val="a2"/>
    <w:rsid w:val="0088672B"/>
    <w:pPr>
      <w:numPr>
        <w:numId w:val="11"/>
      </w:numPr>
    </w:pPr>
  </w:style>
  <w:style w:type="numbering" w:customStyle="1" w:styleId="WWNum14">
    <w:name w:val="WWNum14"/>
    <w:basedOn w:val="a2"/>
    <w:rsid w:val="0088672B"/>
    <w:pPr>
      <w:numPr>
        <w:numId w:val="12"/>
      </w:numPr>
    </w:pPr>
  </w:style>
  <w:style w:type="numbering" w:customStyle="1" w:styleId="WWNum16">
    <w:name w:val="WWNum16"/>
    <w:basedOn w:val="a2"/>
    <w:rsid w:val="0088672B"/>
    <w:pPr>
      <w:numPr>
        <w:numId w:val="13"/>
      </w:numPr>
    </w:pPr>
  </w:style>
  <w:style w:type="numbering" w:customStyle="1" w:styleId="WWNum19">
    <w:name w:val="WWNum19"/>
    <w:basedOn w:val="a2"/>
    <w:rsid w:val="0088672B"/>
    <w:pPr>
      <w:numPr>
        <w:numId w:val="14"/>
      </w:numPr>
    </w:pPr>
  </w:style>
  <w:style w:type="numbering" w:customStyle="1" w:styleId="WWNum18">
    <w:name w:val="WWNum18"/>
    <w:basedOn w:val="a2"/>
    <w:rsid w:val="0088672B"/>
    <w:pPr>
      <w:numPr>
        <w:numId w:val="15"/>
      </w:numPr>
    </w:pPr>
  </w:style>
  <w:style w:type="numbering" w:customStyle="1" w:styleId="WWNum15">
    <w:name w:val="WWNum15"/>
    <w:basedOn w:val="a2"/>
    <w:rsid w:val="0088672B"/>
    <w:pPr>
      <w:numPr>
        <w:numId w:val="16"/>
      </w:numPr>
    </w:pPr>
  </w:style>
  <w:style w:type="numbering" w:customStyle="1" w:styleId="WWNum17">
    <w:name w:val="WWNum17"/>
    <w:basedOn w:val="a2"/>
    <w:rsid w:val="0088672B"/>
    <w:pPr>
      <w:numPr>
        <w:numId w:val="17"/>
      </w:numPr>
    </w:pPr>
  </w:style>
  <w:style w:type="paragraph" w:styleId="ad">
    <w:name w:val="Balloon Text"/>
    <w:basedOn w:val="a"/>
    <w:link w:val="ae"/>
    <w:uiPriority w:val="99"/>
    <w:semiHidden/>
    <w:unhideWhenUsed/>
    <w:rsid w:val="00D00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00867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BC7E1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">
    <w:name w:val="Hyperlink"/>
    <w:basedOn w:val="a0"/>
    <w:uiPriority w:val="99"/>
    <w:semiHidden/>
    <w:unhideWhenUsed/>
    <w:rsid w:val="00BC7E1E"/>
    <w:rPr>
      <w:color w:val="0000FF"/>
      <w:u w:val="single"/>
    </w:rPr>
  </w:style>
  <w:style w:type="character" w:customStyle="1" w:styleId="80">
    <w:name w:val="Заголовок 8 Знак"/>
    <w:basedOn w:val="a0"/>
    <w:link w:val="8"/>
    <w:uiPriority w:val="9"/>
    <w:rsid w:val="0025064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4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yandex.ru/clck/jsredir?bu=8x6f&amp;from=yandex.ru%3Bsearch%2F%3Bweb%3B%3B&amp;text=&amp;etext=2144.k07a03M1RFHVIVKY3e1S2tWsodaW6MShR2vlNPV7n8bjLKpOipM10dOt68I3zu17gnJhXgiLCFmTJG76IP-XTTuHm2bn0cuRCvpPGJ3pUt9xOvuFw0cVnt9CyRhz_TBL.29138d5030f5af2beb362a2494854f24090cb260&amp;uuid=&amp;state=PEtFfuTeVD4jaxywoSUvtB2i7c0_vxGdnZzpoPOz6GTqyxekpgelGN0462N3raoDxGmZrxyyOXapd8URPfvG8NnrH0eJ-TPA4pJcCcYaOqU4R9Ljhl8tRw,,&amp;&amp;cst=AiuY0DBWFJ7q0qcCggtsKVEUyUGCAADdl5XbjZIa3yZjeiU5gcwXx1FL0kYcvfW8xlJnTPscawukNgs-MgCiK3LGbGkOKFgsn7LgFgKu0EsyzbYTjl4a295Txe33cyVltZsw-ptZgCo90kxD0dgPIFfIfuKAta8Y7stQ8KueqJUjbEs3dtldmV-Rel-aOXFuCpjRvWYPlybqmlXv5R3pyEH8_oMZz5sET48j3s7RTLkiCXpPKo1xXkWm8HVrbFcGuX89058l68_ChYxXxAYAUZyErZnJgsGoSc9xzvO5L15PNL3K91lH3DInQ6EdKD7ax3-zYYrUzzPwCkMRL34lJS8-0NeP0mQXt4TZDBQHflBW-ti16BCG7XaMpl63Gvswh6YCuhvmycRuc5EEp-rq0QZbFyDa3QB_SgEv4WR77XNgoi8KddslhxcTekYWbobuBgNBCyGBWlcxRBhy9oX3jsWzAQIm1pzW2Jhgbm-Dt9cEUVGqr6g7OZv9QOp26CdMMlWFQKPPry_lZ28cJVPa-uBC7U2BuxFQPBXRZKC78F0uBjrlLaKRSATo2aj2Xv-dAGJjR9wS6LYKUndWvGd7d45g4peo8KY5DTKKpL1WlOXikJK0IW4XKjEIXc8_-Ng9KbMXRGBlbq69E7dsFCq48G7NHn5ObCfKrJOLa3inhkrVQmBPK1u46Li4Rkte3X7XeJ0EXszv2ODQGfuFfQvVHkbg5GG17O7Byt-nk2o0Gne--lnqOv4eIVegzCvHuYF8JQJJ6gb0LOv-LjyZgm3m-yR2cuu19PEHX-qDGXjNshVGLbUJdQgT6Kls140Noy4A&amp;data=UlNrNmk5WktYejR0eWJFYk1LdmtxajZaMTBNay1XMDczdmZXV0U3dlU5WC16UEpKWldMSGoxRVRXclRvZDVrWmZ3WWxyeEtuVVhNdG1mMVpuWHpYeVFyR25qMEdOdmVDUjM4QnctQmcyeWss&amp;sign=7bb2dd2addba62b57d84b0f3e98fc81a&amp;keyno=0&amp;b64e=2&amp;ref=orjY4mGPRjk5boDnW0uvlrrd71vZw9kp_fm10gWXf3PMbY_8Ubn9iv5WNgYnOoaIZNUfhByO9FdgtHZIT6K58BDYYi6igsTT_qcKRlFCpHCkjh25FLFZEYzApN33FyPVdkclly3VHNhwnjYrx6vBq1YH7OefQIHlJ3f_Vs8k7hfSd075yrMPzLRRLFCYACqVzhhbdTdDSx_SPng9gwC-rteRPUm79ysEWn3545ClYCsI0UM58x6tD1SqYI2Myw1j9Au3hHvoVNk4CgoK90XREgGh0E4JJFvHR2JbL-uPUUwB96Hwjv_k_tCxXvE126b1s0DI02j0J5YOQtNdSmSBZGtYhSWLRu-blXgRuqIZFeM,&amp;l10n=ru&amp;rp=1&amp;cts=1557203013778&amp;mc=3.037682762289384&amp;hdtime=496088" TargetMode="Externa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mercurius-russia.ru/catalog/melki_voskovye/00-00008255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yandex.ru/clck/jsredir?bu=8x6f&amp;from=yandex.ru%3Bsearch%2F%3Bweb%3B%3B&amp;text=&amp;etext=2144.k07a03M1RFHVIVKY3e1S2tWsodaW6MShR2vlNPV7n8bjLKpOipM10dOt68I3zu17gnJhXgiLCFmTJG76IP-XTTuHm2bn0cuRCvpPGJ3pUt9xOvuFw0cVnt9CyRhz_TBL.29138d5030f5af2beb362a2494854f24090cb260&amp;uuid=&amp;state=PEtFfuTeVD4jaxywoSUvtB2i7c0_vxGdnZzpoPOz6GTqyxekpgelGN0462N3raoDxGmZrxyyOXapd8URPfvG8NnrH0eJ-TPA4pJcCcYaOqU4R9Ljhl8tRw,,&amp;&amp;cst=AiuY0DBWFJ7q0qcCggtsKVEUyUGCAADdl5XbjZIa3yZjeiU5gcwXx1FL0kYcvfW8xlJnTPscawukNgs-MgCiK3LGbGkOKFgsn7LgFgKu0EsyzbYTjl4a295Txe33cyVltZsw-ptZgCo90kxD0dgPIFfIfuKAta8Y7stQ8KueqJUjbEs3dtldmV-Rel-aOXFuCpjRvWYPlybqmlXv5R3pyEH8_oMZz5sET48j3s7RTLkiCXpPKo1xXkWm8HVrbFcGuX89058l68_ChYxXxAYAUZyErZnJgsGoSc9xzvO5L15PNL3K91lH3DInQ6EdKD7ax3-zYYrUzzPwCkMRL34lJS8-0NeP0mQXt4TZDBQHflBW-ti16BCG7XaMpl63Gvswh6YCuhvmycRuc5EEp-rq0QZbFyDa3QB_SgEv4WR77XNgoi8KddslhxcTekYWbobuBgNBCyGBWlcxRBhy9oX3jsWzAQIm1pzW2Jhgbm-Dt9cEUVGqr6g7OZv9QOp26CdMMlWFQKPPry_lZ28cJVPa-uBC7U2BuxFQPBXRZKC78F0uBjrlLaKRSATo2aj2Xv-dAGJjR9wS6LYKUndWvGd7d45g4peo8KY5DTKKpL1WlOXikJK0IW4XKjEIXc8_-Ng9KbMXRGBlbq69E7dsFCq48G7NHn5ObCfKrJOLa3inhkrVQmBPK1u46Li4Rkte3X7XeJ0EXszv2ODQGfuFfQvVHkbg5GG17O7Byt-nk2o0Gne--lnqOv4eIVegzCvHuYF8JQJJ6gb0LOv-LjyZgm3m-yR2cuu19PEHX-qDGXjNshVGLbUJdQgT6Kls140Noy4A&amp;data=UlNrNmk5WktYejR0eWJFYk1LdmtxajZaMTBNay1XMDczdmZXV0U3dlU5WC16UEpKWldMSGoxRVRXclRvZDVrWmZ3WWxyeEtuVVhNdG1mMVpuWHpYeVFyR25qMEdOdmVDUjM4QnctQmcyeWss&amp;sign=7bb2dd2addba62b57d84b0f3e98fc81a&amp;keyno=0&amp;b64e=2&amp;ref=orjY4mGPRjk5boDnW0uvlrrd71vZw9kp_fm10gWXf3PMbY_8Ubn9iv5WNgYnOoaIZNUfhByO9FdgtHZIT6K58BDYYi6igsTT_qcKRlFCpHCkjh25FLFZEYzApN33FyPVdkclly3VHNhwnjYrx6vBq1YH7OefQIHlJ3f_Vs8k7hfSd075yrMPzLRRLFCYACqVzhhbdTdDSx_SPng9gwC-rteRPUm79ysEWn3545ClYCsI0UM58x6tD1SqYI2Myw1j9Au3hHvoVNk4CgoK90XREgGh0E4JJFvHR2JbL-uPUUwB96Hwjv_k_tCxXvE126b1s0DI02j0J5YOQtNdSmSBZGtYhSWLRu-blXgRuqIZFeM,&amp;l10n=ru&amp;rp=1&amp;cts=1557203013778&amp;mc=3.037682762289384&amp;hdtime=496088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yandex.ru/clck/jsredir?bu=8x6f&amp;from=yandex.ru%3Bsearch%2F%3Bweb%3B%3B&amp;text=&amp;etext=2144.k07a03M1RFHVIVKY3e1S2tWsodaW6MShR2vlNPV7n8bjLKpOipM10dOt68I3zu17gnJhXgiLCFmTJG76IP-XTTuHm2bn0cuRCvpPGJ3pUt9xOvuFw0cVnt9CyRhz_TBL.29138d5030f5af2beb362a2494854f24090cb260&amp;uuid=&amp;state=PEtFfuTeVD4jaxywoSUvtB2i7c0_vxGdnZzpoPOz6GTqyxekpgelGN0462N3raoDxGmZrxyyOXapd8URPfvG8NnrH0eJ-TPA4pJcCcYaOqU4R9Ljhl8tRw,,&amp;&amp;cst=AiuY0DBWFJ7q0qcCggtsKVEUyUGCAADdl5XbjZIa3yZjeiU5gcwXx1FL0kYcvfW8xlJnTPscawukNgs-MgCiK3LGbGkOKFgsn7LgFgKu0EsyzbYTjl4a295Txe33cyVltZsw-ptZgCo90kxD0dgPIFfIfuKAta8Y7stQ8KueqJUjbEs3dtldmV-Rel-aOXFuCpjRvWYPlybqmlXv5R3pyEH8_oMZz5sET48j3s7RTLkiCXpPKo1xXkWm8HVrbFcGuX89058l68_ChYxXxAYAUZyErZnJgsGoSc9xzvO5L15PNL3K91lH3DInQ6EdKD7ax3-zYYrUzzPwCkMRL34lJS8-0NeP0mQXt4TZDBQHflBW-ti16BCG7XaMpl63Gvswh6YCuhvmycRuc5EEp-rq0QZbFyDa3QB_SgEv4WR77XNgoi8KddslhxcTekYWbobuBgNBCyGBWlcxRBhy9oX3jsWzAQIm1pzW2Jhgbm-Dt9cEUVGqr6g7OZv9QOp26CdMMlWFQKPPry_lZ28cJVPa-uBC7U2BuxFQPBXRZKC78F0uBjrlLaKRSATo2aj2Xv-dAGJjR9wS6LYKUndWvGd7d45g4peo8KY5DTKKpL1WlOXikJK0IW4XKjEIXc8_-Ng9KbMXRGBlbq69E7dsFCq48G7NHn5ObCfKrJOLa3inhkrVQmBPK1u46Li4Rkte3X7XeJ0EXszv2ODQGfuFfQvVHkbg5GG17O7Byt-nk2o0Gne--lnqOv4eIVegzCvHuYF8JQJJ6gb0LOv-LjyZgm3m-yR2cuu19PEHX-qDGXjNshVGLbUJdQgT6Kls140Noy4A&amp;data=UlNrNmk5WktYejR0eWJFYk1LdmtxajZaMTBNay1XMDczdmZXV0U3dlU5WC16UEpKWldMSGoxRVRXclRvZDVrWmZ3WWxyeEtuVVhNdG1mMVpuWHpYeVFyR25qMEdOdmVDUjM4QnctQmcyeWss&amp;sign=7bb2dd2addba62b57d84b0f3e98fc81a&amp;keyno=0&amp;b64e=2&amp;ref=orjY4mGPRjk5boDnW0uvlrrd71vZw9kp_fm10gWXf3PMbY_8Ubn9iv5WNgYnOoaIZNUfhByO9FdgtHZIT6K58BDYYi6igsTT_qcKRlFCpHCkjh25FLFZEYzApN33FyPVdkclly3VHNhwnjYrx6vBq1YH7OefQIHlJ3f_Vs8k7hfSd075yrMPzLRRLFCYACqVzhhbdTdDSx_SPng9gwC-rteRPUm79ysEWn3545ClYCsI0UM58x6tD1SqYI2Myw1j9Au3hHvoVNk4CgoK90XREgGh0E4JJFvHR2JbL-uPUUwB96Hwjv_k_tCxXvE126b1s0DI02j0J5YOQtNdSmSBZGtYhSWLRu-blXgRuqIZFeM,&amp;l10n=ru&amp;rp=1&amp;cts=1557203013778&amp;mc=3.037682762289384&amp;hdtime=496088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mercurius-russia.ru/catalog/melki_voskovye/00-00008255/" TargetMode="External"/><Relationship Id="rId14" Type="http://schemas.openxmlformats.org/officeDocument/2006/relationships/hyperlink" Target="http://mercurius-russia.ru/catalog/melki_voskovye/00-00008255/" TargetMode="External"/><Relationship Id="rId22" Type="http://schemas.openxmlformats.org/officeDocument/2006/relationships/footer" Target="footer1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6960A-7D0D-4698-9968-9097B1277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2342</TotalTime>
  <Pages>18</Pages>
  <Words>5351</Words>
  <Characters>30507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Ковчег</dc:creator>
  <cp:keywords/>
  <dc:description/>
  <cp:lastModifiedBy>Oleg</cp:lastModifiedBy>
  <cp:revision>144</cp:revision>
  <cp:lastPrinted>2019-05-13T15:34:00Z</cp:lastPrinted>
  <dcterms:created xsi:type="dcterms:W3CDTF">2019-05-06T10:05:00Z</dcterms:created>
  <dcterms:modified xsi:type="dcterms:W3CDTF">2019-05-19T15:20:00Z</dcterms:modified>
</cp:coreProperties>
</file>