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3277" w14:textId="77777777"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467E5B">
        <w:rPr>
          <w:rFonts w:ascii="Times New Roman" w:hAnsi="Times New Roman"/>
        </w:rPr>
        <w:t>Приложение 1</w:t>
      </w:r>
    </w:p>
    <w:p w14:paraId="7AF7AF68" w14:textId="77777777"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департамента образования</w:t>
      </w:r>
    </w:p>
    <w:p w14:paraId="0B11211F" w14:textId="77777777"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Томска</w:t>
      </w:r>
    </w:p>
    <w:p w14:paraId="2B304AF3" w14:textId="77777777" w:rsidR="00B64040" w:rsidRPr="00467E5B" w:rsidRDefault="002F1A79" w:rsidP="002F1A79">
      <w:pPr>
        <w:pStyle w:val="a5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от </w:t>
      </w:r>
      <w:r w:rsidR="003A7473">
        <w:rPr>
          <w:rFonts w:ascii="Times New Roman" w:hAnsi="Times New Roman"/>
        </w:rPr>
        <w:t xml:space="preserve"> </w:t>
      </w:r>
      <w:r w:rsidR="00DF2059">
        <w:rPr>
          <w:rFonts w:ascii="Times New Roman" w:hAnsi="Times New Roman"/>
        </w:rPr>
        <w:t>08.10.2021г</w:t>
      </w:r>
      <w:proofErr w:type="gramEnd"/>
      <w:r w:rsidR="003A7473">
        <w:rPr>
          <w:rFonts w:ascii="Times New Roman" w:hAnsi="Times New Roman"/>
        </w:rPr>
        <w:t xml:space="preserve">  </w:t>
      </w:r>
      <w:r w:rsidR="00B64040">
        <w:rPr>
          <w:rFonts w:ascii="Times New Roman" w:hAnsi="Times New Roman"/>
        </w:rPr>
        <w:t xml:space="preserve">№ </w:t>
      </w:r>
      <w:r w:rsidR="00DF2059">
        <w:rPr>
          <w:rFonts w:ascii="Times New Roman" w:hAnsi="Times New Roman"/>
        </w:rPr>
        <w:t>945-р</w:t>
      </w:r>
    </w:p>
    <w:p w14:paraId="76B817F4" w14:textId="77777777" w:rsidR="001F33E4" w:rsidRDefault="001F33E4" w:rsidP="001F33E4">
      <w:pPr>
        <w:autoSpaceDE w:val="0"/>
        <w:autoSpaceDN w:val="0"/>
        <w:adjustRightInd w:val="0"/>
        <w:spacing w:after="0" w:line="240" w:lineRule="auto"/>
        <w:ind w:left="-284" w:right="141"/>
        <w:jc w:val="right"/>
        <w:rPr>
          <w:rFonts w:ascii="Times New Roman" w:eastAsia="Times New Roman" w:hAnsi="Times New Roman" w:cs="Times New Roman"/>
          <w:b/>
        </w:rPr>
      </w:pPr>
    </w:p>
    <w:p w14:paraId="0F7BD704" w14:textId="77777777" w:rsidR="00A93BBC" w:rsidRPr="00A93BBC" w:rsidRDefault="00A93BBC" w:rsidP="00A93BBC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BBC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14:paraId="1CF4732C" w14:textId="77777777" w:rsidR="003A7473" w:rsidRDefault="001F33E4" w:rsidP="003A7473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приказом Рособрнадзора от 14.08.2020 №</w:t>
      </w:r>
      <w:r w:rsidR="00620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</w:p>
    <w:p w14:paraId="68F313BB" w14:textId="77777777"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048E857" w14:textId="77777777"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80631AB" w14:textId="20640066" w:rsidR="001F33E4" w:rsidRPr="003A7473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7473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</w:t>
      </w:r>
      <w:r w:rsidR="007500EE" w:rsidRPr="007500EE">
        <w:t xml:space="preserve"> </w:t>
      </w:r>
      <w:r w:rsidR="007500EE" w:rsidRPr="007500EE">
        <w:rPr>
          <w:rFonts w:ascii="Times New Roman" w:eastAsia="Calibri" w:hAnsi="Times New Roman" w:cs="Times New Roman"/>
          <w:bCs/>
          <w:sz w:val="24"/>
          <w:szCs w:val="24"/>
        </w:rPr>
        <w:t>МАОУ «Томский Хобби - центр»</w:t>
      </w:r>
    </w:p>
    <w:p w14:paraId="40AC1B5A" w14:textId="4E74EE7B" w:rsidR="001F33E4" w:rsidRPr="003A7473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7473">
        <w:rPr>
          <w:rFonts w:ascii="Times New Roman" w:eastAsia="Calibri" w:hAnsi="Times New Roman" w:cs="Times New Roman"/>
          <w:bCs/>
          <w:sz w:val="24"/>
          <w:szCs w:val="24"/>
        </w:rPr>
        <w:t xml:space="preserve">Адрес сайта: </w:t>
      </w:r>
      <w:hyperlink r:id="rId8" w:history="1">
        <w:r w:rsidR="007500EE" w:rsidRPr="007500EE">
          <w:rPr>
            <w:rStyle w:val="ab"/>
            <w:rFonts w:ascii="Times New Roman" w:eastAsia="Calibri" w:hAnsi="Times New Roman" w:cs="Times New Roman"/>
            <w:bCs/>
            <w:sz w:val="24"/>
            <w:szCs w:val="24"/>
          </w:rPr>
          <w:t>http://hobby.tom</w:t>
        </w:r>
        <w:r w:rsidR="007500EE" w:rsidRPr="007500EE">
          <w:rPr>
            <w:rStyle w:val="ab"/>
            <w:rFonts w:ascii="Times New Roman" w:eastAsia="Calibri" w:hAnsi="Times New Roman" w:cs="Times New Roman"/>
            <w:bCs/>
            <w:sz w:val="24"/>
            <w:szCs w:val="24"/>
          </w:rPr>
          <w:t>s</w:t>
        </w:r>
        <w:r w:rsidR="007500EE" w:rsidRPr="007500EE">
          <w:rPr>
            <w:rStyle w:val="ab"/>
            <w:rFonts w:ascii="Times New Roman" w:eastAsia="Calibri" w:hAnsi="Times New Roman" w:cs="Times New Roman"/>
            <w:bCs/>
            <w:sz w:val="24"/>
            <w:szCs w:val="24"/>
          </w:rPr>
          <w:t>k.ru/</w:t>
        </w:r>
      </w:hyperlink>
    </w:p>
    <w:p w14:paraId="25A2284F" w14:textId="77777777" w:rsidR="001F33E4" w:rsidRDefault="001F33E4" w:rsidP="001F33E4">
      <w:pPr>
        <w:spacing w:line="254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63"/>
        <w:gridCol w:w="3544"/>
      </w:tblGrid>
      <w:tr w:rsidR="00807C33" w14:paraId="47FB8E29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125A8" w14:textId="77777777"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1.Наличие специального раздела</w:t>
            </w:r>
          </w:p>
          <w:p w14:paraId="363E7865" w14:textId="77777777"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"Сведения об образовательной организации"</w:t>
            </w:r>
          </w:p>
          <w:p w14:paraId="159D96C8" w14:textId="77777777"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9AE3332" w14:textId="77777777"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14:paraId="0AEEFC61" w14:textId="77777777"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D54C858" w14:textId="77777777"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      </w:r>
          </w:p>
          <w:p w14:paraId="089686CD" w14:textId="77777777"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E2E1B" w14:textId="3B1FC237" w:rsidR="00807C33" w:rsidRPr="007500EE" w:rsidRDefault="007500EE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hyperlink r:id="rId9" w:history="1">
              <w:r w:rsidRPr="007500EE">
                <w:rPr>
                  <w:rStyle w:val="ab"/>
                  <w:sz w:val="28"/>
                  <w:szCs w:val="28"/>
                </w:rPr>
                <w:t>http://hobby.</w:t>
              </w:r>
              <w:r w:rsidRPr="007500EE">
                <w:rPr>
                  <w:rStyle w:val="ab"/>
                  <w:sz w:val="28"/>
                  <w:szCs w:val="28"/>
                </w:rPr>
                <w:t>t</w:t>
              </w:r>
              <w:r w:rsidRPr="007500EE">
                <w:rPr>
                  <w:rStyle w:val="ab"/>
                  <w:sz w:val="28"/>
                  <w:szCs w:val="28"/>
                </w:rPr>
                <w:t>o</w:t>
              </w:r>
              <w:r w:rsidRPr="007500EE">
                <w:rPr>
                  <w:rStyle w:val="ab"/>
                  <w:sz w:val="28"/>
                  <w:szCs w:val="28"/>
                </w:rPr>
                <w:t>m</w:t>
              </w:r>
              <w:r w:rsidRPr="007500EE">
                <w:rPr>
                  <w:rStyle w:val="ab"/>
                  <w:sz w:val="28"/>
                  <w:szCs w:val="28"/>
                </w:rPr>
                <w:t>sk.ru/</w:t>
              </w:r>
            </w:hyperlink>
          </w:p>
        </w:tc>
      </w:tr>
      <w:tr w:rsidR="00807C33" w14:paraId="0FDA9159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99842" w14:textId="77777777"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ПОДРАЗДЕЛЫ специального раздела "Сведения об образовательной организации"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2DBE3" w14:textId="77777777"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7C33" w14:paraId="3C0A1ED1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6BCCD" w14:textId="77777777"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"Основные сведения"</w:t>
            </w:r>
          </w:p>
          <w:p w14:paraId="5085EA86" w14:textId="77777777"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3C82FFA8" w14:textId="77777777" w:rsidR="00807C33" w:rsidRPr="001102F0" w:rsidRDefault="00807C33" w:rsidP="001102F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1102F0">
              <w:rPr>
                <w:rFonts w:ascii="Times New Roman" w:eastAsia="Calibri" w:hAnsi="Times New Roman" w:cs="Times New Roman"/>
              </w:rPr>
              <w:t>о полном и сокращенном (при наличии) наименовании образовательной организации; о дате создания образовательной организации; об учредителе (учредителях) образовательной организации; о наименовании представительств и филиалов образовательной организации (при наличии) (в том числе, находящихся за пределами Российской Федерации); о месте нахождения образовательной организации, ее представительств и филиалов (при наличии);</w:t>
            </w:r>
          </w:p>
          <w:p w14:paraId="089695DE" w14:textId="77777777" w:rsidR="00807C33" w:rsidRPr="001102F0" w:rsidRDefault="00807C33" w:rsidP="001102F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1102F0">
              <w:rPr>
                <w:rFonts w:ascii="Times New Roman" w:eastAsia="Calibri" w:hAnsi="Times New Roman" w:cs="Times New Roman"/>
              </w:rPr>
              <w:t xml:space="preserve"> режиме и графике работы образовательной организации, ее представительств и филиалов (при наличии); о контактных телефонах образовательной организации, ее представительств и филиалов (при наличии); об адресах электронной почты образовательной организации, ее представительств и филиалов (при наличии); об адресах официальных сайтов представительств и филиалов образовательной организации (при наличии) или страницах в информационно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102F0">
              <w:rPr>
                <w:rFonts w:ascii="Times New Roman" w:eastAsia="Calibri" w:hAnsi="Times New Roman" w:cs="Times New Roman"/>
              </w:rPr>
              <w:t>телекоммуникационной сети «Интернет»;</w:t>
            </w:r>
          </w:p>
          <w:p w14:paraId="14002437" w14:textId="77777777"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1102F0">
              <w:rPr>
                <w:rFonts w:ascii="Times New Roman" w:eastAsia="Calibri" w:hAnsi="Times New Roman" w:cs="Times New Roman"/>
              </w:rPr>
              <w:t xml:space="preserve">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«Об образовании в Российской Федерации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A1F28" w14:textId="2D701943" w:rsidR="00807C33" w:rsidRPr="00614251" w:rsidRDefault="007500EE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0" w:history="1">
              <w:r w:rsidRPr="004247C4">
                <w:rPr>
                  <w:rStyle w:val="ab"/>
                </w:rPr>
                <w:t>http://ho</w:t>
              </w:r>
              <w:r w:rsidRPr="004247C4">
                <w:rPr>
                  <w:rStyle w:val="ab"/>
                </w:rPr>
                <w:t>b</w:t>
              </w:r>
              <w:r w:rsidRPr="004247C4">
                <w:rPr>
                  <w:rStyle w:val="ab"/>
                </w:rPr>
                <w:t>b</w:t>
              </w:r>
              <w:r w:rsidRPr="004247C4">
                <w:rPr>
                  <w:rStyle w:val="ab"/>
                </w:rPr>
                <w:t>y</w:t>
              </w:r>
              <w:r w:rsidRPr="004247C4">
                <w:rPr>
                  <w:rStyle w:val="ab"/>
                </w:rPr>
                <w:t>.tomsk.ru/268/</w:t>
              </w:r>
            </w:hyperlink>
          </w:p>
        </w:tc>
      </w:tr>
      <w:tr w:rsidR="00807C33" w14:paraId="09097F8C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D173B" w14:textId="77777777"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"Структура и органы управления образовательной организацией"</w:t>
            </w:r>
          </w:p>
          <w:p w14:paraId="07813470" w14:textId="77777777"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02C565DD" w14:textId="77777777" w:rsidR="00807C33" w:rsidRDefault="00807C33" w:rsidP="00A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A02AEB">
              <w:rPr>
                <w:rFonts w:ascii="Times New Roman" w:eastAsia="Calibri" w:hAnsi="Times New Roman" w:cs="Times New Roman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 о фамилиях, именах, отчествах (при наличии) и должностях руководителей структурных подразделений;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 об адресах электронной почты структурных подразделений (органов управления) образовательной организации (при наличии электронной почты);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электронный документ) (при наличии структурных подразделений (органов управления).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17319" w14:textId="7C81FA82" w:rsidR="00807C33" w:rsidRPr="00614251" w:rsidRDefault="007500EE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1" w:history="1">
              <w:r w:rsidRPr="000460AC">
                <w:rPr>
                  <w:rStyle w:val="ab"/>
                </w:rPr>
                <w:t>http://hob</w:t>
              </w:r>
              <w:r w:rsidRPr="000460AC">
                <w:rPr>
                  <w:rStyle w:val="ab"/>
                </w:rPr>
                <w:t>b</w:t>
              </w:r>
              <w:r w:rsidRPr="000460AC">
                <w:rPr>
                  <w:rStyle w:val="ab"/>
                </w:rPr>
                <w:t>y.t</w:t>
              </w:r>
              <w:r w:rsidRPr="000460AC">
                <w:rPr>
                  <w:rStyle w:val="ab"/>
                </w:rPr>
                <w:t>o</w:t>
              </w:r>
              <w:r w:rsidRPr="000460AC">
                <w:rPr>
                  <w:rStyle w:val="ab"/>
                </w:rPr>
                <w:t>msk.ru/269/</w:t>
              </w:r>
            </w:hyperlink>
          </w:p>
        </w:tc>
      </w:tr>
      <w:tr w:rsidR="00807C33" w14:paraId="6AA6F679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ED2D5" w14:textId="77777777" w:rsidR="00807C33" w:rsidRPr="00614251" w:rsidRDefault="00807C33" w:rsidP="00807C33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"Документы"</w:t>
            </w:r>
          </w:p>
          <w:p w14:paraId="529B1F54" w14:textId="77777777"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40DAD36" w14:textId="77777777" w:rsidR="00807C33" w:rsidRPr="00FD0D9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>На главной странице подраздела должны быть размещены следующие документы:</w:t>
            </w:r>
          </w:p>
          <w:p w14:paraId="3BBAC656" w14:textId="77777777"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14:paraId="0757A34B" w14:textId="77777777"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устав образовательной организации; </w:t>
            </w:r>
          </w:p>
          <w:p w14:paraId="482023C0" w14:textId="77777777"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свидетельство о государственной аккредитации (с приложениями) (при наличии); </w:t>
            </w:r>
          </w:p>
          <w:p w14:paraId="14085CBC" w14:textId="77777777"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правила внутреннего распорядка обучающихся; правила внутреннего трудового распорядка; коллективный договор (при наличии); </w:t>
            </w:r>
          </w:p>
          <w:p w14:paraId="1FDA65ED" w14:textId="77777777"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отчет о результатах самообследования;</w:t>
            </w:r>
          </w:p>
          <w:p w14:paraId="1884EF78" w14:textId="77777777"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      </w:r>
          </w:p>
          <w:p w14:paraId="3EE3952D" w14:textId="77777777"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14:paraId="3BDEBD3C" w14:textId="77777777"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правила приема обучающихся; </w:t>
            </w:r>
          </w:p>
          <w:p w14:paraId="6B0E7120" w14:textId="77777777"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режим занятий обучающихся; </w:t>
            </w:r>
          </w:p>
          <w:p w14:paraId="2416B9A9" w14:textId="77777777"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формы, периодичность и порядок текущего контроля успеваемости и промежуточной аттестации обучающихся; </w:t>
            </w:r>
          </w:p>
          <w:p w14:paraId="16DD4491" w14:textId="77777777"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порядок и основания перевода, отчисления и восстановления обучающихся; </w:t>
            </w:r>
          </w:p>
          <w:p w14:paraId="419C1CAF" w14:textId="77777777"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F5898" w14:textId="77777777" w:rsidR="007500EE" w:rsidRDefault="007500EE" w:rsidP="007500E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2" w:history="1">
              <w:r w:rsidRPr="000460AC">
                <w:rPr>
                  <w:rStyle w:val="ab"/>
                </w:rPr>
                <w:t>http:/</w:t>
              </w:r>
              <w:r w:rsidRPr="000460AC">
                <w:rPr>
                  <w:rStyle w:val="ab"/>
                </w:rPr>
                <w:t>/</w:t>
              </w:r>
              <w:r w:rsidRPr="000460AC">
                <w:rPr>
                  <w:rStyle w:val="ab"/>
                </w:rPr>
                <w:t>hobby.</w:t>
              </w:r>
              <w:r w:rsidRPr="000460AC">
                <w:rPr>
                  <w:rStyle w:val="ab"/>
                </w:rPr>
                <w:t>t</w:t>
              </w:r>
              <w:r w:rsidRPr="000460AC">
                <w:rPr>
                  <w:rStyle w:val="ab"/>
                </w:rPr>
                <w:t>omsk.ru/270/</w:t>
              </w:r>
            </w:hyperlink>
          </w:p>
          <w:p w14:paraId="1D052D48" w14:textId="77777777" w:rsidR="00807C33" w:rsidRPr="00614251" w:rsidRDefault="00807C33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RPr="00807C33" w14:paraId="14FCC2AD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A7F90" w14:textId="77777777"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"Образование"</w:t>
            </w:r>
          </w:p>
          <w:p w14:paraId="1F0C779A" w14:textId="77777777"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C5522F1" w14:textId="77777777"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 должен содержать информацию о:</w:t>
            </w:r>
          </w:p>
          <w:p w14:paraId="292A42C8" w14:textId="77777777"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315977">
              <w:rPr>
                <w:rFonts w:ascii="Times New Roman" w:eastAsia="Calibri" w:hAnsi="Times New Roman" w:cs="Times New Roman"/>
              </w:rPr>
      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форм обучения; нормативного срока обучения; срока действия государственной аккредитации образовательной программы (при наличии государственной аккредитации), общественной, профессионально общественной аккредитации образовательной программы (при наличии общественной, профессионально-общественной аккредитации); языка(х), на котором(</w:t>
            </w:r>
            <w:proofErr w:type="spellStart"/>
            <w:r w:rsidRPr="00315977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315977">
              <w:rPr>
                <w:rFonts w:ascii="Times New Roman" w:eastAsia="Calibri" w:hAnsi="Times New Roman" w:cs="Times New Roman"/>
              </w:rPr>
              <w:t>) осуществляется образование (обучение); учебных предметов, курсов, дисциплин (модулей), предусмотренных соответствующей образовательной программой; практики, предусмотренной соответствующей образовательной программой; 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14:paraId="5550B438" w14:textId="77777777"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3.4. пункта З настоящих Требований, в том числе:</w:t>
            </w:r>
          </w:p>
          <w:p w14:paraId="141E9FB7" w14:textId="77777777"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учебном плане с приложением его в виде электронного документа;</w:t>
            </w:r>
          </w:p>
          <w:p w14:paraId="75E1DB03" w14:textId="77777777"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о календарном учебном графике с приложением его в виде электронного документа;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14:paraId="749BF062" w14:textId="77777777"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0" wp14:anchorId="48AAFB89" wp14:editId="62808238">
                  <wp:simplePos x="0" y="0"/>
                  <wp:positionH relativeFrom="page">
                    <wp:posOffset>7443216</wp:posOffset>
                  </wp:positionH>
                  <wp:positionV relativeFrom="page">
                    <wp:posOffset>8448382</wp:posOffset>
                  </wp:positionV>
                  <wp:extent cx="6096" cy="6097"/>
                  <wp:effectExtent l="0" t="0" r="0" b="0"/>
                  <wp:wrapSquare wrapText="bothSides"/>
                  <wp:docPr id="9415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5977">
              <w:rPr>
                <w:rFonts w:ascii="Times New Roman" w:eastAsia="Calibri" w:hAnsi="Times New Roman" w:cs="Times New Roman"/>
              </w:rPr>
              <w:t xml:space="preserve">в) о численности обучающихся, в том числе: </w:t>
            </w:r>
          </w:p>
          <w:p w14:paraId="1D61C7D4" w14:textId="77777777"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об общей численности обучающихся; </w:t>
            </w:r>
          </w:p>
          <w:p w14:paraId="4B3BDCF7" w14:textId="77777777"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      </w:r>
          </w:p>
          <w:p w14:paraId="5298DE79" w14:textId="77777777"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      </w:r>
          </w:p>
          <w:p w14:paraId="4D9BB3A1" w14:textId="77777777"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      </w:r>
          </w:p>
          <w:p w14:paraId="69470200" w14:textId="77777777"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14:paraId="6424A406" w14:textId="77777777"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14:paraId="6CB554D7" w14:textId="77777777"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4B412" w14:textId="35941D69" w:rsidR="00807C33" w:rsidRPr="00614251" w:rsidRDefault="007500EE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14" w:history="1">
              <w:r w:rsidRPr="00A25F36">
                <w:rPr>
                  <w:rStyle w:val="ab"/>
                </w:rPr>
                <w:t>http://hobby.</w:t>
              </w:r>
              <w:r w:rsidRPr="00A25F36">
                <w:rPr>
                  <w:rStyle w:val="ab"/>
                </w:rPr>
                <w:t>t</w:t>
              </w:r>
              <w:r w:rsidRPr="00A25F36">
                <w:rPr>
                  <w:rStyle w:val="ab"/>
                </w:rPr>
                <w:t>omsk.ru/271/</w:t>
              </w:r>
            </w:hyperlink>
          </w:p>
        </w:tc>
      </w:tr>
      <w:tr w:rsidR="00807C33" w14:paraId="7F03C944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519CD" w14:textId="77777777" w:rsidR="00807C33" w:rsidRPr="00614251" w:rsidRDefault="00807C33" w:rsidP="002D39DB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 xml:space="preserve">Подраздел "Образовательные стандарты" </w:t>
            </w:r>
          </w:p>
          <w:p w14:paraId="077B94BC" w14:textId="77777777" w:rsidR="00807C33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14:paraId="2B0599CF" w14:textId="77777777" w:rsidR="00807C33" w:rsidRPr="00471C7B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>Главная страница подраздела «Образовательные стандарты» должна содержать информацию:</w:t>
            </w:r>
          </w:p>
          <w:p w14:paraId="10EA65CE" w14:textId="77777777" w:rsidR="00807C33" w:rsidRPr="00471C7B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 xml:space="preserve">о применяемых федеральных государственных образовательных стандартах с приложением их копий или </w:t>
            </w:r>
            <w:r w:rsidRPr="00471C7B">
              <w:rPr>
                <w:rFonts w:ascii="Times New Roman" w:eastAsia="Calibri" w:hAnsi="Times New Roman" w:cs="Times New Roman"/>
              </w:rPr>
              <w:lastRenderedPageBreak/>
              <w:t xml:space="preserve">размещением гиперссылки на действующие редакции соответствующих документов; </w:t>
            </w:r>
          </w:p>
          <w:p w14:paraId="0B504DE1" w14:textId="77777777" w:rsidR="00807C33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B9850" w14:textId="77777777" w:rsidR="007500EE" w:rsidRDefault="007500EE" w:rsidP="007500E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5" w:history="1">
              <w:r w:rsidRPr="00A25F36">
                <w:rPr>
                  <w:rStyle w:val="ab"/>
                </w:rPr>
                <w:t>http://hobby</w:t>
              </w:r>
              <w:r w:rsidRPr="00A25F36">
                <w:rPr>
                  <w:rStyle w:val="ab"/>
                </w:rPr>
                <w:t>.</w:t>
              </w:r>
              <w:r w:rsidRPr="00A25F36">
                <w:rPr>
                  <w:rStyle w:val="ab"/>
                </w:rPr>
                <w:t>to</w:t>
              </w:r>
              <w:r w:rsidRPr="00A25F36">
                <w:rPr>
                  <w:rStyle w:val="ab"/>
                </w:rPr>
                <w:t>m</w:t>
              </w:r>
              <w:r w:rsidRPr="00A25F36">
                <w:rPr>
                  <w:rStyle w:val="ab"/>
                </w:rPr>
                <w:t>sk.ru/272/</w:t>
              </w:r>
            </w:hyperlink>
          </w:p>
          <w:p w14:paraId="22C87380" w14:textId="77777777" w:rsidR="00807C33" w:rsidRPr="00614251" w:rsidRDefault="00807C33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14:paraId="5963AD55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D38C1" w14:textId="77777777"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"Руководство. Педагогический (научно-педагогический) состав"</w:t>
            </w:r>
          </w:p>
          <w:p w14:paraId="6087121D" w14:textId="77777777"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14:paraId="38CEBFBF" w14:textId="77777777"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следующую информацию:</w:t>
            </w:r>
          </w:p>
          <w:p w14:paraId="6E9EDABA" w14:textId="77777777"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а) о руководителе образовательной организации, в том числе: фамилия, имя, отчество (при наличии); наименование должности; контактные телефоны; адрес электронной почты;</w:t>
            </w:r>
          </w:p>
          <w:p w14:paraId="5F39F154" w14:textId="77777777"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б) о заместителях руководителя образовательной организации (при наличии), в том числе:</w:t>
            </w:r>
          </w:p>
          <w:p w14:paraId="4CEC02C0" w14:textId="77777777"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 адрес электронной почты;</w:t>
            </w:r>
          </w:p>
          <w:p w14:paraId="1532546C" w14:textId="77777777"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14:paraId="46DD7073" w14:textId="77777777"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</w:t>
            </w:r>
          </w:p>
          <w:p w14:paraId="382FD4FA" w14:textId="77777777"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адрес электронной почты;</w:t>
            </w:r>
          </w:p>
          <w:p w14:paraId="1E0A5590" w14:textId="77777777"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426E8">
              <w:rPr>
                <w:rFonts w:ascii="Times New Roman" w:eastAsia="Calibri" w:hAnsi="Times New Roman" w:cs="Times New Roman"/>
              </w:rPr>
              <w:t>.6. пункта  настоящих Требований, в том числе: фамилия, имя, отчество (при наличии); занимаемая должность (должности); 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</w:t>
            </w:r>
          </w:p>
          <w:p w14:paraId="0D812785" w14:textId="77777777"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(при наличии); общий стаж работы; стаж работы по специальности; преподаваемые учебные предметы, курсы, дисциплины (модули).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81066" w14:textId="77777777" w:rsidR="007500EE" w:rsidRPr="007500EE" w:rsidRDefault="007500EE" w:rsidP="007500EE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6" w:history="1">
              <w:r w:rsidRPr="007500EE">
                <w:rPr>
                  <w:rStyle w:val="ab"/>
                  <w:rFonts w:asciiTheme="minorHAnsi" w:hAnsiTheme="minorHAnsi" w:cstheme="minorHAnsi"/>
                  <w:sz w:val="28"/>
                  <w:szCs w:val="28"/>
                </w:rPr>
                <w:t>http://hobby.tomsk.ru/212/</w:t>
              </w:r>
            </w:hyperlink>
          </w:p>
          <w:p w14:paraId="3D39F285" w14:textId="77777777" w:rsidR="007500EE" w:rsidRPr="007500EE" w:rsidRDefault="007500EE" w:rsidP="007500EE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7" w:history="1">
              <w:r w:rsidRPr="007500EE">
                <w:rPr>
                  <w:rStyle w:val="ab"/>
                  <w:rFonts w:asciiTheme="minorHAnsi" w:hAnsiTheme="minorHAnsi" w:cstheme="minorHAnsi"/>
                  <w:sz w:val="28"/>
                  <w:szCs w:val="28"/>
                </w:rPr>
                <w:t>http://hobby.tomsk.ru/345/</w:t>
              </w:r>
            </w:hyperlink>
          </w:p>
          <w:p w14:paraId="7319AD82" w14:textId="77777777" w:rsidR="007500EE" w:rsidRPr="007500EE" w:rsidRDefault="007500EE" w:rsidP="007500EE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hyperlink r:id="rId18" w:history="1">
              <w:r w:rsidRPr="007500EE">
                <w:rPr>
                  <w:rStyle w:val="ab"/>
                  <w:rFonts w:asciiTheme="minorHAnsi" w:hAnsiTheme="minorHAnsi" w:cstheme="minorHAnsi"/>
                  <w:sz w:val="28"/>
                  <w:szCs w:val="28"/>
                </w:rPr>
                <w:t>http://hobby.tomsk.ru/473/</w:t>
              </w:r>
            </w:hyperlink>
          </w:p>
          <w:p w14:paraId="2ED5C141" w14:textId="4ABA189C" w:rsidR="00807C33" w:rsidRPr="007500EE" w:rsidRDefault="007500EE" w:rsidP="00807C33">
            <w:pPr>
              <w:spacing w:after="0" w:line="240" w:lineRule="auto"/>
              <w:contextualSpacing/>
              <w:jc w:val="both"/>
              <w:rPr>
                <w:rFonts w:eastAsia="Calibri" w:cstheme="minorHAnsi"/>
                <w:sz w:val="28"/>
                <w:szCs w:val="28"/>
                <w:u w:val="single"/>
              </w:rPr>
            </w:pPr>
            <w:hyperlink r:id="rId19" w:history="1">
              <w:r w:rsidRPr="007500EE">
                <w:rPr>
                  <w:rStyle w:val="ab"/>
                  <w:rFonts w:eastAsia="Calibri" w:cstheme="minorHAnsi"/>
                  <w:sz w:val="28"/>
                  <w:szCs w:val="28"/>
                </w:rPr>
                <w:t>http://hobby.tomsk.ru/521/</w:t>
              </w:r>
            </w:hyperlink>
          </w:p>
        </w:tc>
      </w:tr>
      <w:tr w:rsidR="007500EE" w14:paraId="7EE8763B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D8419" w14:textId="77777777" w:rsidR="007500EE" w:rsidRPr="00614251" w:rsidRDefault="007500EE" w:rsidP="007500E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14:paraId="1BC19457" w14:textId="77777777" w:rsidR="007500EE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C649E9A" w14:textId="77777777" w:rsidR="007500EE" w:rsidRPr="00E2755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о </w:t>
            </w:r>
            <w:r w:rsidRPr="00E2755A">
              <w:rPr>
                <w:rFonts w:ascii="Times New Roman" w:eastAsia="Calibri" w:hAnsi="Times New Roman" w:cs="Times New Roman"/>
              </w:rPr>
              <w:t>материально-техническом обеспечении образовательной деятельности, в том числе сведения:</w:t>
            </w:r>
          </w:p>
          <w:p w14:paraId="6B256158" w14:textId="77777777" w:rsidR="007500EE" w:rsidRPr="00E2755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оборудованных учебных кабинетах;</w:t>
            </w:r>
          </w:p>
          <w:p w14:paraId="14146049" w14:textId="77777777" w:rsidR="007500EE" w:rsidRPr="00E2755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для проведения практических занятий;</w:t>
            </w:r>
          </w:p>
          <w:p w14:paraId="6CBE98F9" w14:textId="77777777" w:rsidR="007500EE" w:rsidRPr="00E2755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библиотеке(ах);</w:t>
            </w:r>
          </w:p>
          <w:p w14:paraId="66FF7B18" w14:textId="77777777" w:rsidR="007500EE" w:rsidRPr="00E2755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спорта;</w:t>
            </w:r>
          </w:p>
          <w:p w14:paraId="7222449F" w14:textId="77777777" w:rsidR="007500EE" w:rsidRPr="00E2755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средствах обучения и воспитания;</w:t>
            </w:r>
          </w:p>
          <w:p w14:paraId="27AF8019" w14:textId="77777777" w:rsidR="007500EE" w:rsidRPr="00E2755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питания обучающихся;</w:t>
            </w:r>
          </w:p>
          <w:p w14:paraId="12D20E22" w14:textId="77777777" w:rsidR="007500EE" w:rsidRPr="00E2755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охраны здоровья обучающихся;</w:t>
            </w:r>
          </w:p>
          <w:p w14:paraId="1F74FA08" w14:textId="77777777" w:rsidR="007500EE" w:rsidRPr="00E2755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доступе к информационным системам и информационно телекоммуникационным сетям; об электронных образовательных ресурсах, к которым обеспечивается доступ обучающихся, в том числе:</w:t>
            </w:r>
          </w:p>
          <w:p w14:paraId="65A8C9EA" w14:textId="77777777" w:rsidR="007500EE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6FB04" w14:textId="55AF30D4" w:rsidR="007500EE" w:rsidRPr="00614251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20" w:history="1">
              <w:r>
                <w:rPr>
                  <w:rStyle w:val="ab"/>
                </w:rPr>
                <w:t>http://hobby.tomsk.ru/274/</w:t>
              </w:r>
            </w:hyperlink>
          </w:p>
        </w:tc>
      </w:tr>
      <w:tr w:rsidR="007500EE" w14:paraId="6CE0DB52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CB4F6" w14:textId="77777777" w:rsidR="007500EE" w:rsidRPr="00614251" w:rsidRDefault="007500EE" w:rsidP="007500EE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"Стипендии и иные виды материальной поддержки"</w:t>
            </w:r>
          </w:p>
          <w:p w14:paraId="7D872132" w14:textId="77777777" w:rsidR="007500EE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4118794" w14:textId="77777777" w:rsidR="007500EE" w:rsidRPr="0094158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Главная страница подраздела должна содержать информацию о </w:t>
            </w:r>
            <w:r w:rsidRPr="0094158A">
              <w:rPr>
                <w:rFonts w:ascii="Times New Roman" w:eastAsia="Calibri" w:hAnsi="Times New Roman" w:cs="Times New Roman"/>
              </w:rPr>
              <w:t>наличии и условиях предоставления обучающимся стипендий;</w:t>
            </w:r>
          </w:p>
          <w:p w14:paraId="6F8B21E3" w14:textId="77777777" w:rsidR="007500EE" w:rsidRPr="0094158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мерах социальной поддержки;</w:t>
            </w:r>
          </w:p>
          <w:p w14:paraId="479FFB99" w14:textId="77777777" w:rsidR="007500EE" w:rsidRPr="0094158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наличии общежития, интерната; </w:t>
            </w:r>
          </w:p>
          <w:p w14:paraId="5F83F96B" w14:textId="77777777" w:rsidR="007500EE" w:rsidRPr="0094158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количестве жилых помещений в общежитии, интернате для иногородних обучающихся; </w:t>
            </w:r>
          </w:p>
          <w:p w14:paraId="650459BB" w14:textId="77777777" w:rsidR="007500EE" w:rsidRPr="0094158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формировании платы за проживание в общежитии; </w:t>
            </w:r>
          </w:p>
          <w:p w14:paraId="72F34F4B" w14:textId="77777777" w:rsidR="007500EE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  <w:p w14:paraId="7B35F3D1" w14:textId="77777777" w:rsidR="007500EE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797A1" w14:textId="096E9B3B" w:rsidR="007500EE" w:rsidRPr="00614251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21" w:history="1">
              <w:r w:rsidRPr="00A25F36">
                <w:rPr>
                  <w:rStyle w:val="ab"/>
                </w:rPr>
                <w:t>http://ho</w:t>
              </w:r>
              <w:r w:rsidRPr="00A25F36">
                <w:rPr>
                  <w:rStyle w:val="ab"/>
                </w:rPr>
                <w:t>b</w:t>
              </w:r>
              <w:r w:rsidRPr="00A25F36">
                <w:rPr>
                  <w:rStyle w:val="ab"/>
                </w:rPr>
                <w:t>b</w:t>
              </w:r>
              <w:r w:rsidRPr="00A25F36">
                <w:rPr>
                  <w:rStyle w:val="ab"/>
                </w:rPr>
                <w:t>y.tomsk.ru/275/</w:t>
              </w:r>
            </w:hyperlink>
          </w:p>
        </w:tc>
      </w:tr>
      <w:tr w:rsidR="007500EE" w14:paraId="04D51E64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ABED8" w14:textId="77777777" w:rsidR="007500EE" w:rsidRPr="00614251" w:rsidRDefault="007500EE" w:rsidP="007500E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"Платные образовательные услуги"</w:t>
            </w:r>
          </w:p>
          <w:p w14:paraId="1388273C" w14:textId="77777777" w:rsidR="007500EE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6955D634" w14:textId="77777777" w:rsidR="007500EE" w:rsidRPr="0094158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Подраздел должен содержать информацию </w:t>
            </w:r>
            <w:r w:rsidRPr="0094158A">
              <w:rPr>
                <w:rFonts w:ascii="Times New Roman" w:eastAsia="Calibri" w:hAnsi="Times New Roman" w:cs="Times New Roman"/>
              </w:rPr>
              <w:t>о порядке оказания платных образовательных услуг в виде электронных документов:</w:t>
            </w:r>
          </w:p>
          <w:p w14:paraId="1D076594" w14:textId="77777777" w:rsidR="007500EE" w:rsidRPr="0094158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14:paraId="3FD0ACB1" w14:textId="77777777" w:rsidR="007500EE" w:rsidRPr="0094158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б) об утверждении стоимости обучения по каждой образовательной программе;</w:t>
            </w:r>
          </w:p>
          <w:p w14:paraId="437DD88B" w14:textId="77777777" w:rsidR="007500EE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4158A">
              <w:rPr>
                <w:rFonts w:ascii="Times New Roman" w:eastAsia="Calibri" w:hAnsi="Times New Roman" w:cs="Times New Roman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928F5" w14:textId="184BA89D" w:rsidR="007500EE" w:rsidRPr="00614251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22" w:history="1">
              <w:r w:rsidRPr="00A25F36">
                <w:rPr>
                  <w:rStyle w:val="ab"/>
                </w:rPr>
                <w:t>http://hobby</w:t>
              </w:r>
              <w:r w:rsidRPr="00A25F36">
                <w:rPr>
                  <w:rStyle w:val="ab"/>
                </w:rPr>
                <w:t>.</w:t>
              </w:r>
              <w:r w:rsidRPr="00A25F36">
                <w:rPr>
                  <w:rStyle w:val="ab"/>
                </w:rPr>
                <w:t>t</w:t>
              </w:r>
              <w:r w:rsidRPr="00A25F36">
                <w:rPr>
                  <w:rStyle w:val="ab"/>
                </w:rPr>
                <w:t>omsk.ru/276/</w:t>
              </w:r>
            </w:hyperlink>
          </w:p>
        </w:tc>
      </w:tr>
      <w:tr w:rsidR="007500EE" w14:paraId="6B18C8D9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E91" w14:textId="77777777" w:rsidR="007500EE" w:rsidRPr="00614251" w:rsidRDefault="007500EE" w:rsidP="007500E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"Финансово-хозяйственная деятельность"</w:t>
            </w:r>
          </w:p>
          <w:p w14:paraId="15FF2261" w14:textId="77777777" w:rsidR="007500EE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77D6A6E5" w14:textId="77777777" w:rsidR="007500EE" w:rsidRPr="0094158A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proofErr w:type="spellStart"/>
            <w:r w:rsidRPr="0094158A">
              <w:rPr>
                <w:rFonts w:ascii="Times New Roman" w:eastAsia="Calibri" w:hAnsi="Times New Roman" w:cs="Times New Roman"/>
              </w:rPr>
              <w:t>информацию</w:t>
            </w:r>
            <w:proofErr w:type="spellEnd"/>
            <w:r w:rsidRPr="0094158A">
              <w:rPr>
                <w:rFonts w:ascii="Times New Roman" w:eastAsia="Calibri" w:hAnsi="Times New Roman" w:cs="Times New Roman"/>
              </w:rPr>
              <w:t xml:space="preserve"> об объеме образовательной деятельности, финансовое обеспечение которой осуществляется:</w:t>
            </w:r>
          </w:p>
          <w:p w14:paraId="00CDA039" w14:textId="77777777" w:rsidR="007500EE" w:rsidRPr="0094158A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бюджетных ассигнований федерального бюджета; за счет бюджетов субъектов Российской Федерации; </w:t>
            </w:r>
          </w:p>
          <w:p w14:paraId="6B885617" w14:textId="77777777" w:rsidR="007500EE" w:rsidRPr="0094158A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местных бюджетов; </w:t>
            </w:r>
          </w:p>
          <w:p w14:paraId="685B90B6" w14:textId="77777777" w:rsidR="007500EE" w:rsidRPr="0094158A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по договорам об оказании платных образовательных услуг;</w:t>
            </w:r>
          </w:p>
          <w:p w14:paraId="1BCB9220" w14:textId="77777777" w:rsidR="007500EE" w:rsidRPr="0094158A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б) информацию о поступлении финансовых и материальных средств по итогам финансового года;</w:t>
            </w:r>
          </w:p>
          <w:p w14:paraId="6BB1A0B3" w14:textId="77777777" w:rsidR="007500EE" w:rsidRPr="0094158A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в) информацию о расходовании финансовых и материальных средств по итогам финансового года;</w:t>
            </w:r>
          </w:p>
          <w:p w14:paraId="186EF362" w14:textId="77777777" w:rsidR="007500EE" w:rsidRPr="00807C33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BAFEB" w14:textId="33D72DBD" w:rsidR="007500EE" w:rsidRPr="00614251" w:rsidRDefault="007500EE" w:rsidP="007500EE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23" w:history="1">
              <w:r w:rsidRPr="00A25F36">
                <w:rPr>
                  <w:rStyle w:val="ab"/>
                </w:rPr>
                <w:t>http://</w:t>
              </w:r>
              <w:r w:rsidRPr="00A25F36">
                <w:rPr>
                  <w:rStyle w:val="ab"/>
                </w:rPr>
                <w:t>h</w:t>
              </w:r>
              <w:r w:rsidRPr="00A25F36">
                <w:rPr>
                  <w:rStyle w:val="ab"/>
                </w:rPr>
                <w:t>obby.tomsk.ru/277/</w:t>
              </w:r>
            </w:hyperlink>
          </w:p>
        </w:tc>
      </w:tr>
      <w:tr w:rsidR="007500EE" w14:paraId="2161D472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E1E0D" w14:textId="77777777" w:rsidR="007500EE" w:rsidRPr="00614251" w:rsidRDefault="007500EE" w:rsidP="007500EE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"Вакантные места для приема (перевода)"</w:t>
            </w:r>
          </w:p>
          <w:p w14:paraId="54339DE1" w14:textId="77777777" w:rsidR="007500EE" w:rsidRDefault="007500EE" w:rsidP="00750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5B3CB3AD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информацию о</w:t>
            </w:r>
            <w:r w:rsidRPr="00DE334A">
              <w:rPr>
                <w:rFonts w:ascii="Times New Roman" w:eastAsia="Calibri" w:hAnsi="Times New Roman" w:cs="Times New Roman"/>
              </w:rPr>
              <w:t xml:space="preserve">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      </w:r>
          </w:p>
          <w:p w14:paraId="42C5E61D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федерального бюджета; </w:t>
            </w:r>
          </w:p>
          <w:p w14:paraId="3D19C073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lastRenderedPageBreak/>
              <w:t xml:space="preserve">количество вакантных мест для приёма (перевода) за счёт бюджетных ассигнований бюджетов субъекта Российской Федерации; </w:t>
            </w:r>
          </w:p>
          <w:p w14:paraId="1FF8D46B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местных бюджетов; </w:t>
            </w:r>
          </w:p>
          <w:p w14:paraId="27F9E224" w14:textId="77777777" w:rsidR="007500EE" w:rsidRPr="00807C33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количество вакантных мест для приёма (перевода) за счёт средств физических и (или) юридических лиц.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54DAE" w14:textId="197C4538" w:rsidR="007500EE" w:rsidRPr="00614251" w:rsidRDefault="007500EE" w:rsidP="007500E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hyperlink r:id="rId24" w:history="1">
              <w:r w:rsidRPr="00A25F36">
                <w:rPr>
                  <w:rStyle w:val="ab"/>
                </w:rPr>
                <w:t>http://h</w:t>
              </w:r>
              <w:r w:rsidRPr="00A25F36">
                <w:rPr>
                  <w:rStyle w:val="ab"/>
                </w:rPr>
                <w:t>o</w:t>
              </w:r>
              <w:r w:rsidRPr="00A25F36">
                <w:rPr>
                  <w:rStyle w:val="ab"/>
                </w:rPr>
                <w:t>b</w:t>
              </w:r>
              <w:r w:rsidRPr="00A25F36">
                <w:rPr>
                  <w:rStyle w:val="ab"/>
                </w:rPr>
                <w:t>b</w:t>
              </w:r>
              <w:r w:rsidRPr="00A25F36">
                <w:rPr>
                  <w:rStyle w:val="ab"/>
                </w:rPr>
                <w:t>y.tomsk.ru/278/</w:t>
              </w:r>
            </w:hyperlink>
          </w:p>
        </w:tc>
      </w:tr>
      <w:tr w:rsidR="007500EE" w14:paraId="0C006986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FD0C9" w14:textId="77777777" w:rsidR="007500EE" w:rsidRPr="00614251" w:rsidRDefault="007500EE" w:rsidP="007500EE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"Доступная среда"</w:t>
            </w:r>
          </w:p>
          <w:p w14:paraId="7C9991C6" w14:textId="77777777" w:rsidR="007500EE" w:rsidRPr="00DE334A" w:rsidRDefault="007500EE" w:rsidP="007500EE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14:paraId="2A7A4235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 </w:t>
            </w:r>
          </w:p>
          <w:p w14:paraId="2F4AA6AC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специально оборудованных учебных кабинетах; </w:t>
            </w:r>
          </w:p>
          <w:p w14:paraId="5DE8EFE5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      </w:r>
          </w:p>
          <w:p w14:paraId="4C48151C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библиотеке(ах), приспособленных для использования инвалидами и лицами с ограниченными возможностями здоровья; </w:t>
            </w:r>
          </w:p>
          <w:p w14:paraId="045EA2C0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объектах спорта, приспособленных для использования инвалидами и лицами с ограниченными возможностями здоровья; </w:t>
            </w:r>
          </w:p>
          <w:p w14:paraId="3D964F7B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      </w:r>
          </w:p>
          <w:p w14:paraId="4A73F035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обеспечении беспрепятственного доступа в здания образовательной организации; </w:t>
            </w:r>
          </w:p>
          <w:p w14:paraId="5CD308E1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питания; </w:t>
            </w:r>
          </w:p>
          <w:p w14:paraId="27088199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охраны здоровья; </w:t>
            </w:r>
          </w:p>
          <w:p w14:paraId="0C60869A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доступе к информационным системам и информационно телекоммуникационным сетям, приспособленным для использования инвалидами и лицами с ограниченными возможностями здоровья; </w:t>
            </w:r>
          </w:p>
          <w:p w14:paraId="6E188860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14:paraId="3E34C130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специальных технических средств обучения коллективного и индивидуального пользования; </w:t>
            </w:r>
          </w:p>
          <w:p w14:paraId="08E42116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условий для беспрепятственного доступа в общежитие, интернат; </w:t>
            </w:r>
          </w:p>
          <w:p w14:paraId="32D609E2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5E21D" w14:textId="14E5DDEE" w:rsidR="007500EE" w:rsidRPr="00EE7673" w:rsidRDefault="00EE7673" w:rsidP="007500E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25" w:history="1">
              <w:r w:rsidRPr="00EE7673">
                <w:rPr>
                  <w:rStyle w:val="ab"/>
                  <w:rFonts w:ascii="Times New Roman" w:hAnsi="Times New Roman"/>
                  <w:bCs/>
                </w:rPr>
                <w:t>http://hobby.tomsk.ru/660/</w:t>
              </w:r>
            </w:hyperlink>
            <w:bookmarkStart w:id="0" w:name="_GoBack"/>
            <w:bookmarkEnd w:id="0"/>
          </w:p>
        </w:tc>
      </w:tr>
      <w:tr w:rsidR="007500EE" w14:paraId="6D3ABBE5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FE3E" w14:textId="77777777" w:rsidR="007500EE" w:rsidRPr="00614251" w:rsidRDefault="007500EE" w:rsidP="007500EE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"Международное сотрудничество"</w:t>
            </w:r>
          </w:p>
          <w:p w14:paraId="67124BB7" w14:textId="77777777" w:rsidR="007500EE" w:rsidRPr="00DE334A" w:rsidRDefault="007500EE" w:rsidP="007500EE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14:paraId="43EF985A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Главная страница подраздела «Международное сотрудничество» должна содержать информацию:</w:t>
            </w:r>
          </w:p>
          <w:p w14:paraId="59B48B9C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14:paraId="7E5CD47B" w14:textId="77777777" w:rsidR="007500EE" w:rsidRPr="00DE334A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(при наличии); </w:t>
            </w:r>
          </w:p>
          <w:p w14:paraId="4A5079B4" w14:textId="77777777" w:rsidR="007500EE" w:rsidRPr="00807C33" w:rsidRDefault="007500EE" w:rsidP="00750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E334A">
              <w:rPr>
                <w:rFonts w:ascii="Times New Roman" w:eastAsia="Calibri" w:hAnsi="Times New Roman" w:cs="Times New Roman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9D485" w14:textId="2862843B" w:rsidR="007500EE" w:rsidRPr="00EE7673" w:rsidRDefault="00EE7673" w:rsidP="007500E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26" w:history="1">
              <w:r w:rsidRPr="00EE7673">
                <w:rPr>
                  <w:rStyle w:val="ab"/>
                  <w:rFonts w:ascii="Times New Roman" w:hAnsi="Times New Roman"/>
                  <w:bCs/>
                </w:rPr>
                <w:t>http://hobby.tomsk.ru/661/</w:t>
              </w:r>
            </w:hyperlink>
          </w:p>
        </w:tc>
      </w:tr>
      <w:tr w:rsidR="007500EE" w14:paraId="5E7D5C27" w14:textId="77777777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72845" w14:textId="77777777" w:rsidR="007500EE" w:rsidRPr="00614251" w:rsidRDefault="007500EE" w:rsidP="007500EE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"Противодействие коррупции"</w:t>
            </w:r>
          </w:p>
          <w:p w14:paraId="21E09E15" w14:textId="77777777" w:rsidR="007500EE" w:rsidRDefault="007500EE" w:rsidP="007500E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14:paraId="411D5C41" w14:textId="77777777" w:rsidR="007500EE" w:rsidRDefault="007500EE" w:rsidP="007500E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функционирования «телефонов доверия», «горячих линий» с целью получения сигналов о коррупции</w:t>
            </w:r>
          </w:p>
          <w:p w14:paraId="1E68F9AD" w14:textId="77777777" w:rsidR="007500EE" w:rsidRDefault="007500EE" w:rsidP="007500E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F2BBA" w14:textId="742587B4" w:rsidR="007500EE" w:rsidRPr="00807C33" w:rsidRDefault="007500EE" w:rsidP="007500EE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hyperlink r:id="rId27" w:history="1">
              <w:r w:rsidRPr="00A25F36">
                <w:rPr>
                  <w:rStyle w:val="ab"/>
                </w:rPr>
                <w:t>http://hobby.t</w:t>
              </w:r>
              <w:r w:rsidRPr="00A25F36">
                <w:rPr>
                  <w:rStyle w:val="ab"/>
                </w:rPr>
                <w:t>o</w:t>
              </w:r>
              <w:r w:rsidRPr="00A25F36">
                <w:rPr>
                  <w:rStyle w:val="ab"/>
                </w:rPr>
                <w:t>ms</w:t>
              </w:r>
              <w:r w:rsidRPr="00A25F36">
                <w:rPr>
                  <w:rStyle w:val="ab"/>
                </w:rPr>
                <w:t>k</w:t>
              </w:r>
              <w:r w:rsidRPr="00A25F36">
                <w:rPr>
                  <w:rStyle w:val="ab"/>
                </w:rPr>
                <w:t>.ru/355/</w:t>
              </w:r>
            </w:hyperlink>
          </w:p>
        </w:tc>
      </w:tr>
    </w:tbl>
    <w:p w14:paraId="0A453F5B" w14:textId="77777777" w:rsidR="001F33E4" w:rsidRDefault="001F33E4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</w:p>
    <w:p w14:paraId="1D9C2ADA" w14:textId="77777777" w:rsidR="001F33E4" w:rsidRDefault="001F33E4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</w:p>
    <w:p w14:paraId="0B24A7CB" w14:textId="77777777" w:rsidR="001F33E4" w:rsidRDefault="001F33E4" w:rsidP="001F33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45CBDF" w14:textId="77777777" w:rsidR="00C04980" w:rsidRPr="00807C33" w:rsidRDefault="00C04980" w:rsidP="00807C33">
      <w:pPr>
        <w:rPr>
          <w:rFonts w:ascii="Times New Roman" w:hAnsi="Times New Roman"/>
        </w:rPr>
      </w:pPr>
    </w:p>
    <w:sectPr w:rsidR="00C04980" w:rsidRPr="00807C33" w:rsidSect="00807C3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0A149" w14:textId="77777777" w:rsidR="00C207DF" w:rsidRDefault="00C207DF" w:rsidP="007C0012">
      <w:pPr>
        <w:spacing w:after="0" w:line="240" w:lineRule="auto"/>
      </w:pPr>
      <w:r>
        <w:separator/>
      </w:r>
    </w:p>
  </w:endnote>
  <w:endnote w:type="continuationSeparator" w:id="0">
    <w:p w14:paraId="1FFB5457" w14:textId="77777777" w:rsidR="00C207DF" w:rsidRDefault="00C207DF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9B2C" w14:textId="77777777" w:rsidR="00C207DF" w:rsidRDefault="00C207DF" w:rsidP="007C0012">
      <w:pPr>
        <w:spacing w:after="0" w:line="240" w:lineRule="auto"/>
      </w:pPr>
      <w:r>
        <w:separator/>
      </w:r>
    </w:p>
  </w:footnote>
  <w:footnote w:type="continuationSeparator" w:id="0">
    <w:p w14:paraId="3B01C7CB" w14:textId="77777777" w:rsidR="00C207DF" w:rsidRDefault="00C207DF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7E"/>
    <w:rsid w:val="00007C21"/>
    <w:rsid w:val="00017596"/>
    <w:rsid w:val="00047C2A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B2932"/>
    <w:rsid w:val="001B2C58"/>
    <w:rsid w:val="001C3143"/>
    <w:rsid w:val="001E0AD1"/>
    <w:rsid w:val="001E6E32"/>
    <w:rsid w:val="001F33E4"/>
    <w:rsid w:val="001F4370"/>
    <w:rsid w:val="0022086F"/>
    <w:rsid w:val="00230B89"/>
    <w:rsid w:val="00237CCF"/>
    <w:rsid w:val="002524C3"/>
    <w:rsid w:val="002B7E58"/>
    <w:rsid w:val="002C3956"/>
    <w:rsid w:val="002D5C7D"/>
    <w:rsid w:val="002F1A79"/>
    <w:rsid w:val="003061FA"/>
    <w:rsid w:val="003067EA"/>
    <w:rsid w:val="00315977"/>
    <w:rsid w:val="00373760"/>
    <w:rsid w:val="00382340"/>
    <w:rsid w:val="00386653"/>
    <w:rsid w:val="00390F51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A4A43"/>
    <w:rsid w:val="004A4B69"/>
    <w:rsid w:val="004A5699"/>
    <w:rsid w:val="004B0E47"/>
    <w:rsid w:val="004D0156"/>
    <w:rsid w:val="004D75DE"/>
    <w:rsid w:val="004F5AC6"/>
    <w:rsid w:val="00523A0C"/>
    <w:rsid w:val="00526BA7"/>
    <w:rsid w:val="00531230"/>
    <w:rsid w:val="00543CAF"/>
    <w:rsid w:val="0054579A"/>
    <w:rsid w:val="0055189B"/>
    <w:rsid w:val="00564D89"/>
    <w:rsid w:val="00593D96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7CF8"/>
    <w:rsid w:val="00620F3B"/>
    <w:rsid w:val="006221CC"/>
    <w:rsid w:val="00623936"/>
    <w:rsid w:val="00630CC2"/>
    <w:rsid w:val="006622D8"/>
    <w:rsid w:val="00690830"/>
    <w:rsid w:val="006923F8"/>
    <w:rsid w:val="006C0C56"/>
    <w:rsid w:val="006E6029"/>
    <w:rsid w:val="007300D4"/>
    <w:rsid w:val="00730BA5"/>
    <w:rsid w:val="007363F2"/>
    <w:rsid w:val="007500EE"/>
    <w:rsid w:val="00777639"/>
    <w:rsid w:val="00792993"/>
    <w:rsid w:val="007950F8"/>
    <w:rsid w:val="007973C0"/>
    <w:rsid w:val="007A5AD9"/>
    <w:rsid w:val="007B3A7B"/>
    <w:rsid w:val="007C0012"/>
    <w:rsid w:val="007C07B6"/>
    <w:rsid w:val="007C3586"/>
    <w:rsid w:val="007E5861"/>
    <w:rsid w:val="007F1D41"/>
    <w:rsid w:val="00807C33"/>
    <w:rsid w:val="00820782"/>
    <w:rsid w:val="008242B4"/>
    <w:rsid w:val="00827187"/>
    <w:rsid w:val="00846A4C"/>
    <w:rsid w:val="00870EA2"/>
    <w:rsid w:val="00890F3A"/>
    <w:rsid w:val="008A3E1B"/>
    <w:rsid w:val="008B07D2"/>
    <w:rsid w:val="008D395C"/>
    <w:rsid w:val="008D4986"/>
    <w:rsid w:val="00913318"/>
    <w:rsid w:val="0094158A"/>
    <w:rsid w:val="00960794"/>
    <w:rsid w:val="009678DA"/>
    <w:rsid w:val="009743B2"/>
    <w:rsid w:val="00980CD1"/>
    <w:rsid w:val="00986FDA"/>
    <w:rsid w:val="009C23FB"/>
    <w:rsid w:val="009C289A"/>
    <w:rsid w:val="00A02AEB"/>
    <w:rsid w:val="00A17CAC"/>
    <w:rsid w:val="00A3083B"/>
    <w:rsid w:val="00A40A51"/>
    <w:rsid w:val="00A426E8"/>
    <w:rsid w:val="00A455E8"/>
    <w:rsid w:val="00A64CB8"/>
    <w:rsid w:val="00A759FC"/>
    <w:rsid w:val="00A76259"/>
    <w:rsid w:val="00A81A8F"/>
    <w:rsid w:val="00A93BBC"/>
    <w:rsid w:val="00AC0D98"/>
    <w:rsid w:val="00AE2969"/>
    <w:rsid w:val="00AF0B88"/>
    <w:rsid w:val="00B2032D"/>
    <w:rsid w:val="00B25AEB"/>
    <w:rsid w:val="00B440C1"/>
    <w:rsid w:val="00B4584D"/>
    <w:rsid w:val="00B64040"/>
    <w:rsid w:val="00B75542"/>
    <w:rsid w:val="00B946D7"/>
    <w:rsid w:val="00BA0467"/>
    <w:rsid w:val="00BC38B4"/>
    <w:rsid w:val="00BD52AC"/>
    <w:rsid w:val="00BD5468"/>
    <w:rsid w:val="00BF3FF3"/>
    <w:rsid w:val="00BF6CA0"/>
    <w:rsid w:val="00C04980"/>
    <w:rsid w:val="00C16A1B"/>
    <w:rsid w:val="00C207DF"/>
    <w:rsid w:val="00C3796B"/>
    <w:rsid w:val="00C44C13"/>
    <w:rsid w:val="00C4719D"/>
    <w:rsid w:val="00C57897"/>
    <w:rsid w:val="00C7306D"/>
    <w:rsid w:val="00C76344"/>
    <w:rsid w:val="00CA6E2A"/>
    <w:rsid w:val="00CB15C4"/>
    <w:rsid w:val="00CD2628"/>
    <w:rsid w:val="00CE486B"/>
    <w:rsid w:val="00CE63CC"/>
    <w:rsid w:val="00CF4863"/>
    <w:rsid w:val="00CF7A8F"/>
    <w:rsid w:val="00D160B2"/>
    <w:rsid w:val="00D32B9D"/>
    <w:rsid w:val="00D4137E"/>
    <w:rsid w:val="00D47DEF"/>
    <w:rsid w:val="00D53D48"/>
    <w:rsid w:val="00D63105"/>
    <w:rsid w:val="00D70FC0"/>
    <w:rsid w:val="00D71A54"/>
    <w:rsid w:val="00D72097"/>
    <w:rsid w:val="00D8237A"/>
    <w:rsid w:val="00D82EBE"/>
    <w:rsid w:val="00D92769"/>
    <w:rsid w:val="00DA6A41"/>
    <w:rsid w:val="00DB7270"/>
    <w:rsid w:val="00DC4070"/>
    <w:rsid w:val="00DE2F36"/>
    <w:rsid w:val="00DE334A"/>
    <w:rsid w:val="00DE34E8"/>
    <w:rsid w:val="00DF2059"/>
    <w:rsid w:val="00DF7824"/>
    <w:rsid w:val="00E2755A"/>
    <w:rsid w:val="00E357E9"/>
    <w:rsid w:val="00E47E9F"/>
    <w:rsid w:val="00E5524F"/>
    <w:rsid w:val="00E578C3"/>
    <w:rsid w:val="00E77A96"/>
    <w:rsid w:val="00EC0290"/>
    <w:rsid w:val="00EE0744"/>
    <w:rsid w:val="00EE7673"/>
    <w:rsid w:val="00F0047A"/>
    <w:rsid w:val="00F1718D"/>
    <w:rsid w:val="00F21797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9DB6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33E4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7500E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50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bby.tomsk.ru/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://hobby.tomsk.ru/473/" TargetMode="External"/><Relationship Id="rId26" Type="http://schemas.openxmlformats.org/officeDocument/2006/relationships/hyperlink" Target="http://hobby.tomsk.ru/661/" TargetMode="External"/><Relationship Id="rId3" Type="http://schemas.openxmlformats.org/officeDocument/2006/relationships/styles" Target="styles.xml"/><Relationship Id="rId21" Type="http://schemas.openxmlformats.org/officeDocument/2006/relationships/hyperlink" Target="http://hobby.tomsk.ru/27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obby.tomsk.ru/270/" TargetMode="External"/><Relationship Id="rId17" Type="http://schemas.openxmlformats.org/officeDocument/2006/relationships/hyperlink" Target="http://hobby.tomsk.ru/345/" TargetMode="External"/><Relationship Id="rId25" Type="http://schemas.openxmlformats.org/officeDocument/2006/relationships/hyperlink" Target="http://hobby.tomsk.ru/66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bby.tomsk.ru/212/" TargetMode="External"/><Relationship Id="rId20" Type="http://schemas.openxmlformats.org/officeDocument/2006/relationships/hyperlink" Target="http://hobby.tomsk.ru/27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bby.tomsk.ru/269/" TargetMode="External"/><Relationship Id="rId24" Type="http://schemas.openxmlformats.org/officeDocument/2006/relationships/hyperlink" Target="http://hobby.tomsk.ru/2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bby.tomsk.ru/272/%20" TargetMode="External"/><Relationship Id="rId23" Type="http://schemas.openxmlformats.org/officeDocument/2006/relationships/hyperlink" Target="http://hobby.tomsk.ru/27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obby.tomsk.ru/268/" TargetMode="External"/><Relationship Id="rId19" Type="http://schemas.openxmlformats.org/officeDocument/2006/relationships/hyperlink" Target="http://hobby.tomsk.ru/5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bby.tomsk.ru/" TargetMode="External"/><Relationship Id="rId14" Type="http://schemas.openxmlformats.org/officeDocument/2006/relationships/hyperlink" Target="http://hobby.tomsk.ru/271/" TargetMode="External"/><Relationship Id="rId22" Type="http://schemas.openxmlformats.org/officeDocument/2006/relationships/hyperlink" Target="http://hobby.tomsk.ru/276/" TargetMode="External"/><Relationship Id="rId27" Type="http://schemas.openxmlformats.org/officeDocument/2006/relationships/hyperlink" Target="http://hobby.tomsk.ru/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375A-BAD0-49C0-B950-C89F56E0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Ilay Gural</cp:lastModifiedBy>
  <cp:revision>2</cp:revision>
  <cp:lastPrinted>2021-10-07T08:53:00Z</cp:lastPrinted>
  <dcterms:created xsi:type="dcterms:W3CDTF">2021-10-19T07:07:00Z</dcterms:created>
  <dcterms:modified xsi:type="dcterms:W3CDTF">2021-10-19T07:07:00Z</dcterms:modified>
</cp:coreProperties>
</file>